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3C31" w:rsidRDefault="00BA3C31" w:rsidP="00E5779D">
      <w:pPr>
        <w:pStyle w:val="Default"/>
        <w:jc w:val="center"/>
        <w:rPr>
          <w:rFonts w:ascii="Arial" w:hAnsi="Arial" w:cs="Arial"/>
          <w:b/>
          <w:sz w:val="28"/>
        </w:rPr>
      </w:pPr>
      <w:r>
        <w:rPr>
          <w:rFonts w:ascii="Arial" w:hAnsi="Arial" w:cs="Arial"/>
          <w:b/>
          <w:sz w:val="28"/>
        </w:rPr>
        <w:t>XIII SIMPÓSIO INTERNACIONAL DE CIÊNCIAS INTEGRADAS</w:t>
      </w:r>
    </w:p>
    <w:p w:rsidR="00BA3C31" w:rsidRDefault="00BA3C31" w:rsidP="00E5779D">
      <w:pPr>
        <w:pStyle w:val="Default"/>
        <w:jc w:val="center"/>
        <w:rPr>
          <w:rFonts w:ascii="Arial" w:hAnsi="Arial" w:cs="Arial"/>
          <w:b/>
          <w:sz w:val="28"/>
        </w:rPr>
      </w:pPr>
      <w:r>
        <w:rPr>
          <w:rFonts w:ascii="Arial" w:hAnsi="Arial" w:cs="Arial"/>
          <w:b/>
          <w:sz w:val="28"/>
        </w:rPr>
        <w:t>DA UNAERP CAMPUS GUARUJÁ</w:t>
      </w:r>
    </w:p>
    <w:p w:rsidR="00E5779D" w:rsidRDefault="00E5779D" w:rsidP="00224DFB">
      <w:pPr>
        <w:pStyle w:val="Default"/>
        <w:rPr>
          <w:rFonts w:ascii="Arial" w:hAnsi="Arial" w:cs="Arial"/>
          <w:b/>
          <w:sz w:val="28"/>
        </w:rPr>
      </w:pPr>
    </w:p>
    <w:p w:rsidR="00BA3C31" w:rsidRDefault="00BA3C31" w:rsidP="00BA3C31">
      <w:pPr>
        <w:pStyle w:val="Default"/>
        <w:jc w:val="center"/>
        <w:rPr>
          <w:rFonts w:ascii="Arial" w:hAnsi="Arial" w:cs="Arial"/>
          <w:b/>
          <w:sz w:val="28"/>
        </w:rPr>
      </w:pPr>
    </w:p>
    <w:p w:rsidR="00BA3C31" w:rsidRDefault="00224DFB" w:rsidP="00BA3C31">
      <w:pPr>
        <w:pStyle w:val="Default"/>
        <w:jc w:val="center"/>
        <w:rPr>
          <w:rFonts w:ascii="Arial" w:hAnsi="Arial" w:cs="Arial"/>
          <w:b/>
        </w:rPr>
      </w:pPr>
      <w:r>
        <w:rPr>
          <w:rFonts w:ascii="Arial" w:hAnsi="Arial" w:cs="Arial"/>
          <w:b/>
        </w:rPr>
        <w:t>A PRATICA DE EXERCICIO FISICO NA GESTAÇÃO</w:t>
      </w:r>
    </w:p>
    <w:p w:rsidR="00E5779D" w:rsidRDefault="00224DFB" w:rsidP="00140553">
      <w:pPr>
        <w:pStyle w:val="Default"/>
        <w:jc w:val="center"/>
        <w:rPr>
          <w:rFonts w:ascii="Arial" w:hAnsi="Arial" w:cs="Arial"/>
          <w:b/>
          <w:sz w:val="20"/>
        </w:rPr>
      </w:pPr>
      <w:r>
        <w:rPr>
          <w:rFonts w:ascii="Arial" w:hAnsi="Arial" w:cs="Arial"/>
          <w:b/>
          <w:sz w:val="20"/>
        </w:rPr>
        <w:t>Erica Natalia Alves Lima da Silva</w:t>
      </w:r>
    </w:p>
    <w:p w:rsidR="00E5779D" w:rsidRDefault="00E5779D" w:rsidP="00E5779D">
      <w:pPr>
        <w:pStyle w:val="Default"/>
        <w:jc w:val="center"/>
        <w:rPr>
          <w:rFonts w:ascii="Arial" w:hAnsi="Arial" w:cs="Arial"/>
          <w:b/>
          <w:sz w:val="20"/>
        </w:rPr>
      </w:pPr>
      <w:r>
        <w:rPr>
          <w:rFonts w:ascii="Arial" w:hAnsi="Arial" w:cs="Arial"/>
          <w:b/>
          <w:sz w:val="20"/>
        </w:rPr>
        <w:t>Aluno do curso de Educação Física</w:t>
      </w:r>
    </w:p>
    <w:p w:rsidR="00E5779D" w:rsidRDefault="00E5779D" w:rsidP="00E5779D">
      <w:pPr>
        <w:pStyle w:val="Default"/>
        <w:jc w:val="center"/>
        <w:rPr>
          <w:rFonts w:ascii="Arial" w:hAnsi="Arial" w:cs="Arial"/>
          <w:b/>
          <w:sz w:val="20"/>
        </w:rPr>
      </w:pPr>
      <w:r>
        <w:rPr>
          <w:rFonts w:ascii="Arial" w:hAnsi="Arial" w:cs="Arial"/>
          <w:b/>
          <w:sz w:val="20"/>
        </w:rPr>
        <w:t>Unaerp – Universidade de Ribeirão Preto – Campus Guarujá</w:t>
      </w:r>
    </w:p>
    <w:p w:rsidR="00E5779D" w:rsidRDefault="004B697B" w:rsidP="00E5779D">
      <w:pPr>
        <w:pStyle w:val="Default"/>
        <w:jc w:val="center"/>
        <w:rPr>
          <w:rStyle w:val="Hyperlink"/>
          <w:rFonts w:ascii="Arial" w:hAnsi="Arial" w:cs="Arial"/>
          <w:b/>
          <w:color w:val="auto"/>
          <w:sz w:val="20"/>
          <w:u w:val="none"/>
        </w:rPr>
      </w:pPr>
      <w:hyperlink r:id="rId8" w:history="1">
        <w:r w:rsidR="00224DFB" w:rsidRPr="00A85F28">
          <w:rPr>
            <w:rStyle w:val="Hyperlink"/>
            <w:rFonts w:ascii="Arial" w:hAnsi="Arial" w:cs="Arial"/>
            <w:b/>
            <w:sz w:val="20"/>
          </w:rPr>
          <w:t>erica.nataliaedf@outlook.com</w:t>
        </w:r>
      </w:hyperlink>
    </w:p>
    <w:p w:rsidR="00BA3C31" w:rsidRPr="00E5779D" w:rsidRDefault="00BA3C31" w:rsidP="00E5779D">
      <w:pPr>
        <w:pStyle w:val="Default"/>
        <w:jc w:val="center"/>
        <w:rPr>
          <w:rFonts w:ascii="Arial" w:hAnsi="Arial" w:cs="Arial"/>
          <w:b/>
          <w:color w:val="auto"/>
          <w:sz w:val="20"/>
        </w:rPr>
      </w:pPr>
    </w:p>
    <w:p w:rsidR="00E5779D" w:rsidRDefault="00224DFB" w:rsidP="00E5779D">
      <w:pPr>
        <w:pStyle w:val="Default"/>
        <w:jc w:val="center"/>
        <w:rPr>
          <w:rFonts w:ascii="Arial" w:hAnsi="Arial" w:cs="Arial"/>
          <w:b/>
          <w:sz w:val="20"/>
        </w:rPr>
      </w:pPr>
      <w:r>
        <w:rPr>
          <w:rFonts w:ascii="Arial" w:hAnsi="Arial" w:cs="Arial"/>
          <w:b/>
          <w:sz w:val="20"/>
        </w:rPr>
        <w:t xml:space="preserve">Rogério Rocha Lucena </w:t>
      </w:r>
    </w:p>
    <w:p w:rsidR="00E5779D" w:rsidRDefault="00224DFB" w:rsidP="00E5779D">
      <w:pPr>
        <w:pStyle w:val="Default"/>
        <w:jc w:val="center"/>
        <w:rPr>
          <w:rFonts w:ascii="Arial" w:hAnsi="Arial" w:cs="Arial"/>
          <w:b/>
          <w:sz w:val="20"/>
        </w:rPr>
      </w:pPr>
      <w:r>
        <w:rPr>
          <w:rFonts w:ascii="Arial" w:hAnsi="Arial" w:cs="Arial"/>
          <w:b/>
          <w:sz w:val="20"/>
        </w:rPr>
        <w:t>Professor do C</w:t>
      </w:r>
      <w:r w:rsidR="00E5779D">
        <w:rPr>
          <w:rFonts w:ascii="Arial" w:hAnsi="Arial" w:cs="Arial"/>
          <w:b/>
          <w:sz w:val="20"/>
        </w:rPr>
        <w:t>urso de Educação Física</w:t>
      </w:r>
    </w:p>
    <w:p w:rsidR="00E5779D" w:rsidRDefault="00E5779D" w:rsidP="00E5779D">
      <w:pPr>
        <w:pStyle w:val="Default"/>
        <w:jc w:val="center"/>
        <w:rPr>
          <w:rFonts w:ascii="Arial" w:hAnsi="Arial" w:cs="Arial"/>
          <w:b/>
          <w:sz w:val="20"/>
        </w:rPr>
      </w:pPr>
      <w:r>
        <w:rPr>
          <w:rFonts w:ascii="Arial" w:hAnsi="Arial" w:cs="Arial"/>
          <w:b/>
          <w:sz w:val="20"/>
        </w:rPr>
        <w:t>Unaerp – Universidade de Ribeirão Preto – Campus Guarujá</w:t>
      </w:r>
    </w:p>
    <w:p w:rsidR="00E5779D" w:rsidRPr="00296AB5" w:rsidRDefault="00224DFB" w:rsidP="00E5779D">
      <w:pPr>
        <w:pStyle w:val="Default"/>
        <w:jc w:val="center"/>
        <w:rPr>
          <w:rFonts w:ascii="Arial" w:hAnsi="Arial" w:cs="Arial"/>
          <w:b/>
          <w:color w:val="auto"/>
          <w:sz w:val="20"/>
        </w:rPr>
      </w:pPr>
      <w:r w:rsidRPr="00224DFB">
        <w:rPr>
          <w:rFonts w:ascii="Arial" w:hAnsi="Arial" w:cs="Arial"/>
          <w:b/>
          <w:sz w:val="20"/>
        </w:rPr>
        <w:t>Rogerio_lucena</w:t>
      </w:r>
      <w:r>
        <w:rPr>
          <w:rFonts w:ascii="Arial" w:hAnsi="Arial" w:cs="Arial"/>
          <w:b/>
          <w:sz w:val="20"/>
        </w:rPr>
        <w:t>@ig.com.br</w:t>
      </w:r>
    </w:p>
    <w:p w:rsidR="00296AB5" w:rsidRDefault="00296AB5" w:rsidP="00E5779D">
      <w:pPr>
        <w:pStyle w:val="Default"/>
        <w:jc w:val="center"/>
        <w:rPr>
          <w:rFonts w:ascii="Arial" w:hAnsi="Arial" w:cs="Arial"/>
          <w:b/>
          <w:sz w:val="20"/>
        </w:rPr>
      </w:pPr>
    </w:p>
    <w:p w:rsidR="00BA3C31" w:rsidRDefault="00BA3C31" w:rsidP="00E5779D">
      <w:pPr>
        <w:pStyle w:val="Default"/>
        <w:jc w:val="center"/>
        <w:rPr>
          <w:rFonts w:ascii="Arial" w:hAnsi="Arial" w:cs="Arial"/>
          <w:b/>
          <w:sz w:val="20"/>
        </w:rPr>
      </w:pPr>
      <w:r>
        <w:rPr>
          <w:rFonts w:ascii="Arial" w:hAnsi="Arial" w:cs="Arial"/>
          <w:b/>
          <w:sz w:val="20"/>
        </w:rPr>
        <w:t>Este simpósio tem apoio da fundação Fernando Eduardo Lee</w:t>
      </w:r>
    </w:p>
    <w:p w:rsidR="00E5779D" w:rsidRDefault="00E5779D" w:rsidP="006F2AE4">
      <w:pPr>
        <w:pStyle w:val="Default"/>
        <w:jc w:val="both"/>
        <w:rPr>
          <w:rFonts w:ascii="Arial" w:hAnsi="Arial" w:cs="Arial"/>
          <w:szCs w:val="28"/>
        </w:rPr>
      </w:pPr>
      <w:r w:rsidRPr="00EE7AD3">
        <w:rPr>
          <w:rFonts w:ascii="Arial" w:hAnsi="Arial" w:cs="Arial"/>
          <w:b/>
        </w:rPr>
        <w:t>Resumo</w:t>
      </w:r>
      <w:r w:rsidRPr="00E5779D">
        <w:rPr>
          <w:rFonts w:ascii="Arial" w:hAnsi="Arial" w:cs="Arial"/>
          <w:b/>
          <w:sz w:val="22"/>
        </w:rPr>
        <w:t>:</w:t>
      </w:r>
      <w:r>
        <w:rPr>
          <w:rFonts w:ascii="Arial" w:hAnsi="Arial" w:cs="Arial"/>
          <w:b/>
          <w:sz w:val="20"/>
        </w:rPr>
        <w:t xml:space="preserve"> </w:t>
      </w:r>
      <w:r w:rsidR="00140553" w:rsidRPr="00140553">
        <w:rPr>
          <w:rFonts w:ascii="Arial" w:hAnsi="Arial" w:cs="Arial"/>
        </w:rPr>
        <w:t>Este trabalho teve como objetivo apresentar os benefícios do exercício físico praticado por mulheres gestantes. A prática pode contribuir de forma fundamental para a melhora física e emocional da grávida. Teóricos apontam que a gestante ativa ou sedentária que na gravidez realiza exercício físico regular pode evitar doenças decorrentes deste período, minimizando os índices de obesidade e melhorando consideravelmente a qualidade de vida. Além de colaborar em todo o período da gestação, os resultados beneficiam grandes auxílios na parturidade, melhor recuperação pós-parto e bebês mais saudáveis. Através de revisão de literatura, apresentou-se neste trabalho que não há um programa de exercício especifico relacionado diretamente às grávidas, no entanto, mulheres que praticam exercício físico na gestação conseguem tolerar melhor as alterações físicas e psicológicas surgidas da gravidez, contudo, o acompanhamento e a parceria de um profissional da saúde especializado e de um educador físico qualificado são indispensáveis e relevantes para orientar as recomendações e contra indicações que devem ser restritamente obedecidas, afim de não causar efeitos contraditórios para a mãe e o feto.</w:t>
      </w:r>
    </w:p>
    <w:p w:rsidR="00140553" w:rsidRDefault="00140553" w:rsidP="006F2AE4">
      <w:pPr>
        <w:pStyle w:val="Default"/>
        <w:jc w:val="both"/>
        <w:rPr>
          <w:rFonts w:ascii="Arial" w:hAnsi="Arial" w:cs="Arial"/>
          <w:b/>
          <w:szCs w:val="28"/>
        </w:rPr>
      </w:pPr>
    </w:p>
    <w:p w:rsidR="00E5779D" w:rsidRDefault="00E5779D" w:rsidP="006F2AE4">
      <w:pPr>
        <w:pStyle w:val="Default"/>
        <w:jc w:val="both"/>
        <w:rPr>
          <w:rFonts w:ascii="Arial" w:hAnsi="Arial" w:cs="Arial"/>
          <w:szCs w:val="28"/>
        </w:rPr>
      </w:pPr>
      <w:r w:rsidRPr="00E5779D">
        <w:rPr>
          <w:rFonts w:ascii="Arial" w:hAnsi="Arial" w:cs="Arial"/>
          <w:b/>
          <w:szCs w:val="28"/>
        </w:rPr>
        <w:t>Palavras-chave:</w:t>
      </w:r>
      <w:r w:rsidRPr="00140553">
        <w:rPr>
          <w:rFonts w:ascii="Arial" w:hAnsi="Arial" w:cs="Arial"/>
          <w:szCs w:val="28"/>
        </w:rPr>
        <w:t xml:space="preserve"> </w:t>
      </w:r>
      <w:r w:rsidR="00140553" w:rsidRPr="00140553">
        <w:rPr>
          <w:rFonts w:ascii="Arial" w:hAnsi="Arial" w:cs="Arial"/>
        </w:rPr>
        <w:t>Gestação; Exercício Físico; Benefícios da atividade física; Qualidade de Vida</w:t>
      </w:r>
      <w:r w:rsidRPr="00140553">
        <w:rPr>
          <w:rFonts w:ascii="Arial" w:hAnsi="Arial" w:cs="Arial"/>
          <w:szCs w:val="28"/>
        </w:rPr>
        <w:t>.</w:t>
      </w:r>
    </w:p>
    <w:p w:rsidR="00996724" w:rsidRDefault="00996724" w:rsidP="006F2AE4">
      <w:pPr>
        <w:pStyle w:val="Default"/>
        <w:jc w:val="both"/>
        <w:rPr>
          <w:rFonts w:ascii="Arial" w:hAnsi="Arial" w:cs="Arial"/>
          <w:szCs w:val="28"/>
        </w:rPr>
      </w:pPr>
    </w:p>
    <w:p w:rsidR="00140553" w:rsidRPr="00140553" w:rsidRDefault="00F05869" w:rsidP="00140553">
      <w:pPr>
        <w:pStyle w:val="Pr-formataoHTML"/>
        <w:shd w:val="clear" w:color="auto" w:fill="FFFFFF"/>
        <w:rPr>
          <w:rFonts w:ascii="Arial" w:hAnsi="Arial" w:cs="Arial"/>
          <w:color w:val="212121"/>
          <w:sz w:val="24"/>
          <w:szCs w:val="24"/>
          <w:lang w:val="en-US"/>
        </w:rPr>
      </w:pPr>
      <w:r w:rsidRPr="00140553">
        <w:rPr>
          <w:rFonts w:ascii="Arial" w:hAnsi="Arial" w:cs="Arial"/>
          <w:b/>
          <w:sz w:val="24"/>
          <w:szCs w:val="24"/>
          <w:lang w:val="en-US"/>
        </w:rPr>
        <w:t>Summary</w:t>
      </w:r>
      <w:r w:rsidR="00996724" w:rsidRPr="00140553">
        <w:rPr>
          <w:rFonts w:ascii="Arial" w:hAnsi="Arial" w:cs="Arial"/>
          <w:b/>
          <w:sz w:val="24"/>
          <w:szCs w:val="24"/>
          <w:lang w:val="en-US"/>
        </w:rPr>
        <w:t>:</w:t>
      </w:r>
      <w:r w:rsidR="00D065CC" w:rsidRPr="00140553">
        <w:rPr>
          <w:rFonts w:ascii="Arial" w:hAnsi="Arial" w:cs="Arial"/>
          <w:sz w:val="24"/>
          <w:szCs w:val="24"/>
          <w:lang w:val="en-US"/>
        </w:rPr>
        <w:t xml:space="preserve"> </w:t>
      </w:r>
      <w:r w:rsidR="00140553" w:rsidRPr="00140553">
        <w:rPr>
          <w:rFonts w:ascii="Arial" w:hAnsi="Arial" w:cs="Arial"/>
          <w:color w:val="212121"/>
          <w:sz w:val="24"/>
          <w:szCs w:val="24"/>
          <w:lang w:val="en"/>
        </w:rPr>
        <w:t>This study aimed to present the benefits of</w:t>
      </w:r>
      <w:r w:rsidR="00140553" w:rsidRPr="00140553">
        <w:rPr>
          <w:rFonts w:ascii="Arial" w:hAnsi="Arial" w:cs="Arial"/>
          <w:color w:val="212121"/>
          <w:sz w:val="24"/>
          <w:szCs w:val="24"/>
          <w:lang w:val="en"/>
        </w:rPr>
        <w:t xml:space="preserve"> physical exercise practiced for</w:t>
      </w:r>
      <w:r w:rsidR="00140553" w:rsidRPr="00140553">
        <w:rPr>
          <w:rFonts w:ascii="Arial" w:hAnsi="Arial" w:cs="Arial"/>
          <w:color w:val="212121"/>
          <w:sz w:val="24"/>
          <w:szCs w:val="24"/>
          <w:lang w:val="en"/>
        </w:rPr>
        <w:t xml:space="preserve"> Pregnant wome</w:t>
      </w:r>
      <w:r w:rsidR="00140553" w:rsidRPr="00140553">
        <w:rPr>
          <w:rFonts w:ascii="Arial" w:hAnsi="Arial" w:cs="Arial"/>
          <w:color w:val="212121"/>
          <w:sz w:val="24"/>
          <w:szCs w:val="24"/>
          <w:lang w:val="en"/>
        </w:rPr>
        <w:t>n. Practice can</w:t>
      </w:r>
      <w:r w:rsidR="00140553" w:rsidRPr="00140553">
        <w:rPr>
          <w:rFonts w:ascii="Arial" w:hAnsi="Arial" w:cs="Arial"/>
          <w:color w:val="212121"/>
          <w:sz w:val="24"/>
          <w:szCs w:val="24"/>
          <w:lang w:val="en"/>
        </w:rPr>
        <w:t xml:space="preserve"> makes an essential contribution to the physical and emotional improvement in Pregnant. Theorists point que an Active pregnant OR sedentary que Pregnancy Makes Regular exercise can prevent diseases arising from this period, minimizing OS obesity rates and greatly improving the quality of life. In </w:t>
      </w:r>
      <w:r w:rsidR="00140553" w:rsidRPr="00140553">
        <w:rPr>
          <w:rFonts w:ascii="Arial" w:hAnsi="Arial" w:cs="Arial"/>
          <w:color w:val="212121"/>
          <w:sz w:val="24"/>
          <w:szCs w:val="24"/>
          <w:lang w:val="en"/>
        </w:rPr>
        <w:t>addition to collaborating on all</w:t>
      </w:r>
      <w:r w:rsidR="00140553" w:rsidRPr="00140553">
        <w:rPr>
          <w:rFonts w:ascii="Arial" w:hAnsi="Arial" w:cs="Arial"/>
          <w:color w:val="212121"/>
          <w:sz w:val="24"/>
          <w:szCs w:val="24"/>
          <w:lang w:val="en"/>
        </w:rPr>
        <w:t xml:space="preserve"> of Gestation Period, OS results benefit Great aid in parturidade, Best Postpartum Recovery and Babies Healthier. Through literature review, we presented to this work There Is hum specific exercise program related directly to pregnant women, not yet Women who exercise in pregnancy can tolerate better as arising Physical and Psychological changes of pregnancy, however, monitoring and hum Partnership Health Professional Specialist and hum qualified physical educator are indispensable and Rele</w:t>
      </w:r>
      <w:r w:rsidR="00140553" w:rsidRPr="00140553">
        <w:rPr>
          <w:rFonts w:ascii="Arial" w:hAnsi="Arial" w:cs="Arial"/>
          <w:color w:val="212121"/>
          <w:sz w:val="24"/>
          <w:szCs w:val="24"/>
          <w:lang w:val="en"/>
        </w:rPr>
        <w:t>vant to guide as recommendations</w:t>
      </w:r>
      <w:r w:rsidR="00140553" w:rsidRPr="00140553">
        <w:rPr>
          <w:rFonts w:ascii="Arial" w:hAnsi="Arial" w:cs="Arial"/>
          <w:color w:val="212121"/>
          <w:sz w:val="24"/>
          <w:szCs w:val="24"/>
          <w:lang w:val="en"/>
        </w:rPr>
        <w:t xml:space="preserve"> and against indications that must be strictly obeyed in order to Nao cause contradictory effects for mother and fetus.</w:t>
      </w:r>
    </w:p>
    <w:p w:rsidR="00140553" w:rsidRPr="00140553" w:rsidRDefault="00140553" w:rsidP="00140553">
      <w:pPr>
        <w:pStyle w:val="Pr-formataoHTML"/>
        <w:shd w:val="clear" w:color="auto" w:fill="FFFFFF"/>
        <w:rPr>
          <w:rFonts w:ascii="inherit" w:hAnsi="inherit"/>
          <w:color w:val="212121"/>
          <w:lang w:val="en-US"/>
        </w:rPr>
      </w:pPr>
    </w:p>
    <w:p w:rsidR="00140553" w:rsidRPr="00140553" w:rsidRDefault="00D065CC" w:rsidP="00140553">
      <w:pPr>
        <w:pStyle w:val="Pr-formataoHTML"/>
        <w:shd w:val="clear" w:color="auto" w:fill="FFFFFF"/>
        <w:rPr>
          <w:rFonts w:ascii="Arial" w:hAnsi="Arial" w:cs="Arial"/>
          <w:color w:val="212121"/>
          <w:sz w:val="24"/>
          <w:szCs w:val="24"/>
          <w:lang w:val="en-US"/>
        </w:rPr>
      </w:pPr>
      <w:r w:rsidRPr="00F05869">
        <w:rPr>
          <w:rFonts w:ascii="Arial" w:hAnsi="Arial" w:cs="Arial"/>
          <w:lang w:val="en-US"/>
        </w:rPr>
        <w:t xml:space="preserve"> </w:t>
      </w:r>
      <w:r w:rsidRPr="00140553">
        <w:rPr>
          <w:rFonts w:ascii="Arial" w:hAnsi="Arial" w:cs="Arial"/>
          <w:b/>
          <w:sz w:val="24"/>
          <w:szCs w:val="24"/>
          <w:lang w:val="en-US"/>
        </w:rPr>
        <w:t>Key-word</w:t>
      </w:r>
      <w:r w:rsidR="00996724" w:rsidRPr="00140553">
        <w:rPr>
          <w:rFonts w:ascii="Arial" w:hAnsi="Arial" w:cs="Arial"/>
          <w:b/>
          <w:sz w:val="24"/>
          <w:szCs w:val="24"/>
          <w:lang w:val="en-US"/>
        </w:rPr>
        <w:t>:</w:t>
      </w:r>
      <w:r w:rsidR="00140553" w:rsidRPr="00140553">
        <w:rPr>
          <w:rFonts w:ascii="Arial" w:hAnsi="Arial" w:cs="Arial"/>
          <w:b/>
          <w:sz w:val="24"/>
          <w:szCs w:val="24"/>
          <w:lang w:val="en-US"/>
        </w:rPr>
        <w:t xml:space="preserve"> </w:t>
      </w:r>
      <w:r w:rsidR="00140553" w:rsidRPr="00140553">
        <w:rPr>
          <w:rFonts w:ascii="Arial" w:hAnsi="Arial" w:cs="Arial"/>
          <w:color w:val="212121"/>
          <w:sz w:val="24"/>
          <w:szCs w:val="24"/>
          <w:lang w:val="en"/>
        </w:rPr>
        <w:t>Gestation, Physical exercise,</w:t>
      </w:r>
      <w:r w:rsidR="00140553" w:rsidRPr="00140553">
        <w:rPr>
          <w:rFonts w:ascii="Arial" w:hAnsi="Arial" w:cs="Arial"/>
          <w:color w:val="212121"/>
          <w:sz w:val="24"/>
          <w:szCs w:val="24"/>
          <w:lang w:val="en"/>
        </w:rPr>
        <w:t xml:space="preserve"> B</w:t>
      </w:r>
      <w:r w:rsidR="00140553" w:rsidRPr="00140553">
        <w:rPr>
          <w:rFonts w:ascii="Arial" w:hAnsi="Arial" w:cs="Arial"/>
          <w:color w:val="212121"/>
          <w:sz w:val="24"/>
          <w:szCs w:val="24"/>
          <w:lang w:val="en"/>
        </w:rPr>
        <w:t>enefits of physical activity,</w:t>
      </w:r>
      <w:r w:rsidR="00140553" w:rsidRPr="00140553">
        <w:rPr>
          <w:rFonts w:ascii="Arial" w:hAnsi="Arial" w:cs="Arial"/>
          <w:color w:val="212121"/>
          <w:sz w:val="24"/>
          <w:szCs w:val="24"/>
          <w:lang w:val="en"/>
        </w:rPr>
        <w:t xml:space="preserve"> Quality of life</w:t>
      </w:r>
    </w:p>
    <w:p w:rsidR="00996724" w:rsidRPr="00F05869" w:rsidRDefault="00996724" w:rsidP="00140553">
      <w:pPr>
        <w:pStyle w:val="Default"/>
        <w:rPr>
          <w:rFonts w:ascii="Arial" w:hAnsi="Arial" w:cs="Arial"/>
          <w:lang w:val="en-US"/>
        </w:rPr>
      </w:pPr>
    </w:p>
    <w:p w:rsidR="00996724" w:rsidRPr="00F05869" w:rsidRDefault="00996724" w:rsidP="006F2AE4">
      <w:pPr>
        <w:pStyle w:val="Default"/>
        <w:jc w:val="both"/>
        <w:rPr>
          <w:rFonts w:ascii="Arial" w:hAnsi="Arial" w:cs="Arial"/>
          <w:b/>
          <w:szCs w:val="28"/>
          <w:lang w:val="en-US"/>
        </w:rPr>
      </w:pPr>
    </w:p>
    <w:p w:rsidR="00E5779D" w:rsidRDefault="00996724" w:rsidP="006F2AE4">
      <w:pPr>
        <w:pStyle w:val="Default"/>
        <w:jc w:val="both"/>
        <w:rPr>
          <w:rFonts w:ascii="Arial" w:hAnsi="Arial" w:cs="Arial"/>
          <w:b/>
          <w:szCs w:val="28"/>
        </w:rPr>
      </w:pPr>
      <w:r>
        <w:rPr>
          <w:rFonts w:ascii="Arial" w:hAnsi="Arial" w:cs="Arial"/>
          <w:b/>
          <w:szCs w:val="28"/>
        </w:rPr>
        <w:t>Seção 4 – Educação Física – Saúde.</w:t>
      </w:r>
    </w:p>
    <w:p w:rsidR="00996724" w:rsidRDefault="00996724" w:rsidP="006F2AE4">
      <w:pPr>
        <w:pStyle w:val="Default"/>
        <w:jc w:val="both"/>
        <w:rPr>
          <w:rFonts w:ascii="Arial" w:hAnsi="Arial" w:cs="Arial"/>
          <w:b/>
          <w:szCs w:val="28"/>
        </w:rPr>
      </w:pPr>
    </w:p>
    <w:p w:rsidR="00996724" w:rsidRDefault="008A5AD3" w:rsidP="006F2AE4">
      <w:pPr>
        <w:pStyle w:val="Default"/>
        <w:jc w:val="both"/>
        <w:rPr>
          <w:rFonts w:ascii="Arial" w:hAnsi="Arial" w:cs="Arial"/>
          <w:szCs w:val="28"/>
        </w:rPr>
      </w:pPr>
      <w:r>
        <w:rPr>
          <w:rFonts w:ascii="Arial" w:hAnsi="Arial" w:cs="Arial"/>
          <w:b/>
          <w:szCs w:val="28"/>
        </w:rPr>
        <w:t>Apresentação: Pôster</w:t>
      </w:r>
    </w:p>
    <w:p w:rsidR="00E5779D" w:rsidRDefault="00E5779D" w:rsidP="00E5779D">
      <w:pPr>
        <w:pStyle w:val="Default"/>
        <w:rPr>
          <w:rFonts w:ascii="Arial" w:hAnsi="Arial" w:cs="Arial"/>
          <w:szCs w:val="28"/>
        </w:rPr>
      </w:pPr>
    </w:p>
    <w:p w:rsidR="00E5779D" w:rsidRDefault="00E5779D" w:rsidP="00E5779D">
      <w:pPr>
        <w:pStyle w:val="Default"/>
        <w:rPr>
          <w:rFonts w:ascii="Arial" w:hAnsi="Arial" w:cs="Arial"/>
          <w:szCs w:val="28"/>
        </w:rPr>
      </w:pPr>
    </w:p>
    <w:p w:rsidR="00996724" w:rsidRDefault="00996724" w:rsidP="00EE7AD3">
      <w:pPr>
        <w:pStyle w:val="Default"/>
        <w:jc w:val="both"/>
        <w:rPr>
          <w:rFonts w:ascii="Arial" w:hAnsi="Arial" w:cs="Arial"/>
          <w:b/>
        </w:rPr>
      </w:pPr>
    </w:p>
    <w:p w:rsidR="00996724" w:rsidRDefault="00996724" w:rsidP="00EE7AD3">
      <w:pPr>
        <w:pStyle w:val="Default"/>
        <w:jc w:val="both"/>
        <w:rPr>
          <w:rFonts w:ascii="Arial" w:hAnsi="Arial" w:cs="Arial"/>
          <w:b/>
        </w:rPr>
      </w:pPr>
    </w:p>
    <w:p w:rsidR="00996724" w:rsidRDefault="00996724" w:rsidP="00EE7AD3">
      <w:pPr>
        <w:pStyle w:val="Default"/>
        <w:jc w:val="both"/>
        <w:rPr>
          <w:rFonts w:ascii="Arial" w:hAnsi="Arial" w:cs="Arial"/>
          <w:b/>
        </w:rPr>
      </w:pPr>
    </w:p>
    <w:p w:rsidR="00D065CC" w:rsidRDefault="00D065CC" w:rsidP="00EE7AD3">
      <w:pPr>
        <w:pStyle w:val="Default"/>
        <w:jc w:val="both"/>
        <w:rPr>
          <w:rFonts w:ascii="Arial" w:hAnsi="Arial" w:cs="Arial"/>
          <w:b/>
        </w:rPr>
      </w:pPr>
    </w:p>
    <w:p w:rsidR="00D065CC" w:rsidRDefault="00D065CC" w:rsidP="00EE7AD3">
      <w:pPr>
        <w:pStyle w:val="Default"/>
        <w:jc w:val="both"/>
        <w:rPr>
          <w:rFonts w:ascii="Arial" w:hAnsi="Arial" w:cs="Arial"/>
          <w:b/>
        </w:rPr>
      </w:pPr>
    </w:p>
    <w:p w:rsidR="00E5779D" w:rsidRDefault="00E5779D" w:rsidP="00EE7AD3">
      <w:pPr>
        <w:pStyle w:val="Default"/>
        <w:jc w:val="both"/>
        <w:rPr>
          <w:rFonts w:ascii="Arial" w:hAnsi="Arial" w:cs="Arial"/>
          <w:b/>
        </w:rPr>
      </w:pPr>
      <w:r w:rsidRPr="00E5779D">
        <w:rPr>
          <w:rFonts w:ascii="Arial" w:hAnsi="Arial" w:cs="Arial"/>
          <w:b/>
        </w:rPr>
        <w:t>1. Introdução</w:t>
      </w:r>
    </w:p>
    <w:p w:rsidR="008A5AD3" w:rsidRPr="003C74D0" w:rsidRDefault="008A5AD3" w:rsidP="008A5AD3">
      <w:pPr>
        <w:spacing w:after="0" w:line="240" w:lineRule="auto"/>
        <w:ind w:firstLine="1134"/>
        <w:jc w:val="both"/>
        <w:rPr>
          <w:rFonts w:ascii="Arial" w:hAnsi="Arial" w:cs="Arial"/>
          <w:sz w:val="24"/>
          <w:szCs w:val="24"/>
        </w:rPr>
      </w:pPr>
      <w:r w:rsidRPr="003C74D0">
        <w:rPr>
          <w:rFonts w:ascii="Arial" w:hAnsi="Arial" w:cs="Arial"/>
          <w:sz w:val="24"/>
          <w:szCs w:val="24"/>
        </w:rPr>
        <w:t>A gestação é uma fase singular na vida de uma mulher. Nela estão contidas inúmeras transformações que vão desde alterações fisiológicas até psicológicas. O corpo muda de maneira drástica, dando lugar não apenas a geração de uma nova vida, bem como a um processo de adaptação e (re) conhecimento de sentimentos, sensações e alterações próprias desta dinâmica.</w:t>
      </w:r>
    </w:p>
    <w:p w:rsidR="008A5AD3" w:rsidRPr="003C74D0" w:rsidRDefault="008A5AD3" w:rsidP="008A5AD3">
      <w:pPr>
        <w:spacing w:after="0" w:line="240" w:lineRule="auto"/>
        <w:ind w:firstLine="1134"/>
        <w:jc w:val="both"/>
        <w:rPr>
          <w:rFonts w:ascii="Arial" w:hAnsi="Arial" w:cs="Arial"/>
          <w:b/>
          <w:sz w:val="24"/>
          <w:szCs w:val="24"/>
        </w:rPr>
      </w:pPr>
      <w:r w:rsidRPr="003C74D0">
        <w:rPr>
          <w:rFonts w:ascii="Arial" w:hAnsi="Arial" w:cs="Arial"/>
          <w:sz w:val="24"/>
          <w:szCs w:val="24"/>
        </w:rPr>
        <w:t>A atividade física faz parte da vida de grande parte dos seres humanos. O movimento faz parte da vida. Além de sua funcionalidade para as ações básicas como andar, sentar, subir, descer, dentre outras, eles utilizado de maneira adequada conciliando à pratica de exercícios em geral, podem se tornar grande aliados em favor da nossa saúde.</w:t>
      </w:r>
    </w:p>
    <w:p w:rsidR="008A5AD3" w:rsidRPr="003C74D0" w:rsidRDefault="008A5AD3" w:rsidP="008A5AD3">
      <w:pPr>
        <w:spacing w:after="0" w:line="240" w:lineRule="auto"/>
        <w:ind w:firstLine="1134"/>
        <w:jc w:val="both"/>
        <w:rPr>
          <w:rFonts w:ascii="Arial" w:hAnsi="Arial" w:cs="Arial"/>
          <w:sz w:val="24"/>
          <w:szCs w:val="24"/>
        </w:rPr>
      </w:pPr>
      <w:r w:rsidRPr="003C74D0">
        <w:rPr>
          <w:rFonts w:ascii="Arial" w:hAnsi="Arial" w:cs="Arial"/>
          <w:sz w:val="24"/>
          <w:szCs w:val="24"/>
        </w:rPr>
        <w:t xml:space="preserve">Diante de todo este contexto, vem o presente trabalho analisar a prática de exercício físico no período da gestação, considerando as especificidades deste período e a importância em se observar à necessidade e quais atividades são apropriadas e recomendadas às parturientes. </w:t>
      </w:r>
    </w:p>
    <w:p w:rsidR="008A5AD3" w:rsidRPr="003C74D0" w:rsidRDefault="008A5AD3" w:rsidP="008A5AD3">
      <w:pPr>
        <w:spacing w:after="0" w:line="240" w:lineRule="auto"/>
        <w:ind w:firstLine="1134"/>
        <w:jc w:val="both"/>
        <w:rPr>
          <w:rFonts w:ascii="Arial" w:hAnsi="Arial" w:cs="Arial"/>
          <w:sz w:val="24"/>
          <w:szCs w:val="24"/>
        </w:rPr>
      </w:pPr>
      <w:r w:rsidRPr="003C74D0">
        <w:rPr>
          <w:rFonts w:ascii="Arial" w:hAnsi="Arial" w:cs="Arial"/>
          <w:sz w:val="24"/>
          <w:szCs w:val="24"/>
        </w:rPr>
        <w:t>O objetivo central deste trabalho é apresentar os benefícios do exercício físico praticados por mulheres gestantes. A prática de atividade nesta conjuntura é restrita, pois, devem obedecer a critérios bem delineados como periodicidade, modalidade, f</w:t>
      </w:r>
      <w:r>
        <w:rPr>
          <w:rFonts w:ascii="Arial" w:hAnsi="Arial" w:cs="Arial"/>
          <w:sz w:val="24"/>
          <w:szCs w:val="24"/>
        </w:rPr>
        <w:t xml:space="preserve">requência e </w:t>
      </w:r>
      <w:r w:rsidRPr="003C74D0">
        <w:rPr>
          <w:rFonts w:ascii="Arial" w:hAnsi="Arial" w:cs="Arial"/>
          <w:sz w:val="24"/>
          <w:szCs w:val="24"/>
        </w:rPr>
        <w:t>repetições mais indicadas. Estes pontos são imprescindíveis para se ter harmonia entre atividade física x gestante x feto.</w:t>
      </w:r>
    </w:p>
    <w:p w:rsidR="008A5AD3" w:rsidRPr="003C74D0" w:rsidRDefault="008A5AD3" w:rsidP="008A5AD3">
      <w:pPr>
        <w:spacing w:after="0" w:line="240" w:lineRule="auto"/>
        <w:ind w:firstLine="405"/>
        <w:jc w:val="both"/>
        <w:rPr>
          <w:rFonts w:ascii="Arial" w:hAnsi="Arial" w:cs="Arial"/>
          <w:sz w:val="24"/>
          <w:szCs w:val="24"/>
        </w:rPr>
      </w:pPr>
      <w:r w:rsidRPr="003C74D0">
        <w:rPr>
          <w:rFonts w:ascii="Arial" w:hAnsi="Arial" w:cs="Arial"/>
          <w:sz w:val="24"/>
          <w:szCs w:val="24"/>
        </w:rPr>
        <w:t>Partindo destes pressupostos, levanto como tema problema as consequências do exercício físico para gestantes já praticantes ou sedentárias, incluindo a questão que englobam os benefícios no pós-parto. Existe algum mal para gestante ou parturiente realizar exercícios físicos? E para o feto?</w:t>
      </w:r>
    </w:p>
    <w:p w:rsidR="00996724" w:rsidRDefault="008A5AD3" w:rsidP="008A5AD3">
      <w:pPr>
        <w:shd w:val="clear" w:color="auto" w:fill="FFFFFF"/>
        <w:spacing w:after="0" w:line="240" w:lineRule="auto"/>
        <w:contextualSpacing/>
        <w:jc w:val="both"/>
        <w:textAlignment w:val="baseline"/>
        <w:rPr>
          <w:rFonts w:ascii="Arial" w:eastAsia="Times New Roman" w:hAnsi="Arial" w:cs="Arial"/>
          <w:sz w:val="24"/>
          <w:szCs w:val="24"/>
          <w:bdr w:val="none" w:sz="0" w:space="0" w:color="auto" w:frame="1"/>
          <w:lang w:eastAsia="pt-BR"/>
        </w:rPr>
      </w:pPr>
      <w:r w:rsidRPr="003C74D0">
        <w:rPr>
          <w:rFonts w:ascii="Arial" w:hAnsi="Arial" w:cs="Arial"/>
          <w:sz w:val="24"/>
          <w:szCs w:val="24"/>
        </w:rPr>
        <w:t>A necessidade em abordar este assunto justiça-se nos inúmeros benefícios que está prática traz tanto para as sedentárias como para as que já realizam alguma modalidade. Uma melhor capacidade cardiorrespiratória facilita a realização das atividades domésticas; uma melhoria das condições musculares e esqueléticas ajuda na adaptação às mudanças posturais e no trabalho de parto. Além disso, é de extrema importância à autoestima, a convivência com outras gestantes e os sentimentos de segurança e de felicidade.</w:t>
      </w:r>
    </w:p>
    <w:p w:rsidR="00996724" w:rsidRPr="00996724" w:rsidRDefault="00996724" w:rsidP="00996724">
      <w:pPr>
        <w:shd w:val="clear" w:color="auto" w:fill="FFFFFF"/>
        <w:spacing w:after="0" w:line="240" w:lineRule="auto"/>
        <w:contextualSpacing/>
        <w:jc w:val="both"/>
        <w:textAlignment w:val="baseline"/>
        <w:rPr>
          <w:rFonts w:ascii="Arial" w:eastAsia="Times New Roman" w:hAnsi="Arial" w:cs="Arial"/>
          <w:b/>
          <w:sz w:val="24"/>
          <w:szCs w:val="24"/>
          <w:bdr w:val="none" w:sz="0" w:space="0" w:color="auto" w:frame="1"/>
          <w:lang w:eastAsia="pt-BR"/>
        </w:rPr>
      </w:pPr>
      <w:r>
        <w:rPr>
          <w:rFonts w:ascii="Arial" w:eastAsia="Times New Roman" w:hAnsi="Arial" w:cs="Arial"/>
          <w:b/>
          <w:sz w:val="24"/>
          <w:szCs w:val="24"/>
          <w:bdr w:val="none" w:sz="0" w:space="0" w:color="auto" w:frame="1"/>
          <w:lang w:eastAsia="pt-BR"/>
        </w:rPr>
        <w:t>1.1 Objetivo</w:t>
      </w:r>
    </w:p>
    <w:p w:rsidR="00E5779D" w:rsidRDefault="00996724" w:rsidP="008A5AD3">
      <w:pPr>
        <w:shd w:val="clear" w:color="auto" w:fill="FFFFFF"/>
        <w:spacing w:after="0" w:line="240" w:lineRule="auto"/>
        <w:contextualSpacing/>
        <w:jc w:val="both"/>
        <w:textAlignment w:val="baseline"/>
        <w:rPr>
          <w:rFonts w:ascii="Arial" w:hAnsi="Arial" w:cs="Arial"/>
          <w:sz w:val="24"/>
          <w:szCs w:val="24"/>
        </w:rPr>
      </w:pPr>
      <w:r>
        <w:rPr>
          <w:rFonts w:ascii="Arial" w:eastAsia="Times New Roman" w:hAnsi="Arial" w:cs="Arial"/>
          <w:b/>
          <w:sz w:val="24"/>
          <w:szCs w:val="24"/>
          <w:bdr w:val="none" w:sz="0" w:space="0" w:color="auto" w:frame="1"/>
          <w:lang w:eastAsia="pt-BR"/>
        </w:rPr>
        <w:tab/>
      </w:r>
      <w:r w:rsidR="008A5AD3" w:rsidRPr="003C74D0">
        <w:rPr>
          <w:rFonts w:ascii="Arial" w:hAnsi="Arial" w:cs="Arial"/>
          <w:sz w:val="24"/>
          <w:szCs w:val="24"/>
        </w:rPr>
        <w:t>Este trabalho tem como objetivo apresentar os benefícios do exercício físico praticados por mulheres gestantes.</w:t>
      </w:r>
    </w:p>
    <w:p w:rsidR="00996724" w:rsidRPr="00996724" w:rsidRDefault="00996724" w:rsidP="00EE7AD3">
      <w:pPr>
        <w:shd w:val="clear" w:color="auto" w:fill="FFFFFF"/>
        <w:spacing w:after="0" w:line="240" w:lineRule="auto"/>
        <w:contextualSpacing/>
        <w:jc w:val="both"/>
        <w:textAlignment w:val="baseline"/>
        <w:rPr>
          <w:rFonts w:ascii="Arial" w:eastAsia="Times New Roman" w:hAnsi="Arial" w:cs="Arial"/>
          <w:b/>
          <w:sz w:val="24"/>
          <w:szCs w:val="24"/>
          <w:bdr w:val="none" w:sz="0" w:space="0" w:color="auto" w:frame="1"/>
          <w:lang w:eastAsia="pt-BR"/>
        </w:rPr>
      </w:pPr>
    </w:p>
    <w:p w:rsidR="00E5779D" w:rsidRDefault="00E5779D" w:rsidP="00EE7AD3">
      <w:pPr>
        <w:shd w:val="clear" w:color="auto" w:fill="FFFFFF"/>
        <w:spacing w:after="0" w:line="240" w:lineRule="auto"/>
        <w:contextualSpacing/>
        <w:jc w:val="both"/>
        <w:textAlignment w:val="baseline"/>
        <w:rPr>
          <w:rFonts w:ascii="Arial" w:eastAsia="Times New Roman" w:hAnsi="Arial" w:cs="Arial"/>
          <w:b/>
          <w:sz w:val="24"/>
          <w:szCs w:val="24"/>
          <w:bdr w:val="none" w:sz="0" w:space="0" w:color="auto" w:frame="1"/>
          <w:lang w:eastAsia="pt-BR"/>
        </w:rPr>
      </w:pPr>
      <w:r w:rsidRPr="00E5779D">
        <w:rPr>
          <w:rFonts w:ascii="Arial" w:eastAsia="Times New Roman" w:hAnsi="Arial" w:cs="Arial"/>
          <w:b/>
          <w:sz w:val="24"/>
          <w:szCs w:val="24"/>
          <w:bdr w:val="none" w:sz="0" w:space="0" w:color="auto" w:frame="1"/>
          <w:lang w:eastAsia="pt-BR"/>
        </w:rPr>
        <w:t xml:space="preserve">2. </w:t>
      </w:r>
      <w:r w:rsidR="007C48D0">
        <w:rPr>
          <w:rFonts w:ascii="Arial" w:eastAsia="Times New Roman" w:hAnsi="Arial" w:cs="Arial"/>
          <w:b/>
          <w:sz w:val="24"/>
          <w:szCs w:val="24"/>
          <w:bdr w:val="none" w:sz="0" w:space="0" w:color="auto" w:frame="1"/>
          <w:lang w:eastAsia="pt-BR"/>
        </w:rPr>
        <w:t>Revisão bibliográfica</w:t>
      </w:r>
    </w:p>
    <w:p w:rsidR="00EE7AD3" w:rsidRPr="008A5AD3" w:rsidRDefault="008A5AD3" w:rsidP="008A5AD3">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2.1 Gestação</w:t>
      </w:r>
    </w:p>
    <w:p w:rsidR="008A5AD3" w:rsidRPr="003C74D0" w:rsidRDefault="00EE7AD3" w:rsidP="008A5AD3">
      <w:pPr>
        <w:spacing w:before="240" w:line="240" w:lineRule="auto"/>
        <w:jc w:val="both"/>
        <w:rPr>
          <w:rFonts w:ascii="Arial" w:hAnsi="Arial" w:cs="Arial"/>
          <w:sz w:val="24"/>
          <w:szCs w:val="24"/>
        </w:rPr>
      </w:pPr>
      <w:r w:rsidRPr="00EE7AD3">
        <w:rPr>
          <w:rFonts w:ascii="Arial" w:hAnsi="Arial" w:cs="Arial"/>
          <w:b/>
          <w:sz w:val="24"/>
          <w:szCs w:val="24"/>
        </w:rPr>
        <w:lastRenderedPageBreak/>
        <w:tab/>
      </w:r>
      <w:r w:rsidR="008A5AD3" w:rsidRPr="003C74D0">
        <w:rPr>
          <w:rFonts w:ascii="Arial" w:hAnsi="Arial" w:cs="Arial"/>
          <w:sz w:val="24"/>
          <w:szCs w:val="24"/>
        </w:rPr>
        <w:t xml:space="preserve">SOUZA e Col. (2002) consideram que a gestação é vista como um único fator existente de maior relevância e mudança na forma corporal e funcional da mulher em curto espaço de tempo. </w:t>
      </w:r>
    </w:p>
    <w:p w:rsidR="008A5AD3" w:rsidRPr="003C74D0" w:rsidRDefault="008A5AD3" w:rsidP="00603F1C">
      <w:pPr>
        <w:spacing w:before="240" w:line="240" w:lineRule="auto"/>
        <w:ind w:firstLine="708"/>
        <w:jc w:val="both"/>
        <w:rPr>
          <w:rFonts w:ascii="Arial" w:hAnsi="Arial" w:cs="Arial"/>
          <w:sz w:val="24"/>
          <w:szCs w:val="24"/>
        </w:rPr>
      </w:pPr>
      <w:r w:rsidRPr="003C74D0">
        <w:rPr>
          <w:rFonts w:ascii="Arial" w:hAnsi="Arial" w:cs="Arial"/>
          <w:sz w:val="24"/>
          <w:szCs w:val="24"/>
        </w:rPr>
        <w:t xml:space="preserve">De acordo com BOTELHO e MIRANDA (2011), a gestação é dividida em três estágios, o primeiro conhecido como estagio germinal, se inicia através de um processo que o organismo da mulher passa </w:t>
      </w:r>
      <w:r>
        <w:rPr>
          <w:rFonts w:ascii="Arial" w:hAnsi="Arial" w:cs="Arial"/>
          <w:sz w:val="24"/>
          <w:szCs w:val="24"/>
        </w:rPr>
        <w:t>ao receber o espermatozoide no ó</w:t>
      </w:r>
      <w:r w:rsidRPr="003C74D0">
        <w:rPr>
          <w:rFonts w:ascii="Arial" w:hAnsi="Arial" w:cs="Arial"/>
          <w:sz w:val="24"/>
          <w:szCs w:val="24"/>
        </w:rPr>
        <w:t xml:space="preserve">vulo, o segundo é o estágio embrionário, sendo a formação dos órgãos e das estruturas anatômicas do embrião, o estágio fetal é o terceiro e último, pois, os órgãos e os tecidos do feto já estão formados e se preparando para viver fora do útero. </w:t>
      </w:r>
    </w:p>
    <w:p w:rsidR="008A5AD3" w:rsidRPr="003C74D0" w:rsidRDefault="008A5AD3" w:rsidP="00603F1C">
      <w:pPr>
        <w:spacing w:before="240" w:line="240" w:lineRule="auto"/>
        <w:ind w:firstLine="708"/>
        <w:jc w:val="both"/>
        <w:rPr>
          <w:rFonts w:ascii="Arial" w:hAnsi="Arial" w:cs="Arial"/>
          <w:sz w:val="24"/>
          <w:szCs w:val="24"/>
        </w:rPr>
      </w:pPr>
      <w:r w:rsidRPr="003C74D0">
        <w:rPr>
          <w:rFonts w:ascii="Arial" w:hAnsi="Arial" w:cs="Arial"/>
          <w:sz w:val="24"/>
          <w:szCs w:val="24"/>
        </w:rPr>
        <w:t>COSTA (2004), relata que o período gestacional passa por vários processos que modificam constantemente o organismo da mulher, parcialmente a gravidez é dividida em três períodos, as mudanças aparecem já nos três primeiros meses, onde acontece uma grande transformação hormonal decorridas por sonolências, enjoos, mudança de humor, tonturas e entre outros sintomas, essa fase é considerada como o primeiro período. Pode-se ressaltar que essa etapa é de extrema importância para o crescimento do bebê já que é nessa fase que ocorre as estruturas básicas de todos os órgãos. O segundo e terceiro períodos ocorrem do terceiro ao nono mês, caracterizam por grandes mudanças significantes para o corpo da mulher, pois ocorre o aumento da massa corporal na região do abdômen e da pelve, alterando o centro de gravidade da gestante.</w:t>
      </w:r>
    </w:p>
    <w:p w:rsidR="008A5AD3" w:rsidRPr="003C74D0" w:rsidRDefault="008A5AD3" w:rsidP="00603F1C">
      <w:pPr>
        <w:spacing w:after="0" w:line="240" w:lineRule="auto"/>
        <w:ind w:firstLine="708"/>
        <w:jc w:val="both"/>
        <w:rPr>
          <w:rFonts w:ascii="Arial" w:hAnsi="Arial" w:cs="Arial"/>
          <w:sz w:val="24"/>
          <w:szCs w:val="24"/>
        </w:rPr>
      </w:pPr>
      <w:r w:rsidRPr="003C74D0">
        <w:rPr>
          <w:rFonts w:ascii="Arial" w:hAnsi="Arial" w:cs="Arial"/>
          <w:sz w:val="24"/>
          <w:szCs w:val="24"/>
        </w:rPr>
        <w:t xml:space="preserve">BOTELHO e MIRANDA (2011), afirmam que os dois meses de gravidez é uma fase delicada, pois o embrião ainda está em processo de formação e que logo após esse período espera-se uma fase mais calma. Em torno de 15 a 20 semanas de gestação já se pode identificar o sexo do bebê e o desenvolvimento da cartilagem e das estruturas ósseas, a partir do último trimestre inicia a preparação do feto para o nascimento, que ocorre entre 36 a 42 semanas. </w:t>
      </w:r>
    </w:p>
    <w:p w:rsidR="008A5AD3" w:rsidRPr="003C74D0" w:rsidRDefault="008A5AD3" w:rsidP="008A5AD3">
      <w:pPr>
        <w:spacing w:after="0" w:line="240" w:lineRule="auto"/>
        <w:jc w:val="both"/>
        <w:rPr>
          <w:rFonts w:ascii="Arial" w:hAnsi="Arial" w:cs="Arial"/>
          <w:sz w:val="24"/>
          <w:szCs w:val="24"/>
        </w:rPr>
      </w:pPr>
      <w:r w:rsidRPr="003C74D0">
        <w:rPr>
          <w:rFonts w:ascii="Arial" w:hAnsi="Arial" w:cs="Arial"/>
          <w:sz w:val="24"/>
          <w:szCs w:val="24"/>
        </w:rPr>
        <w:t xml:space="preserve">   </w:t>
      </w:r>
    </w:p>
    <w:p w:rsidR="008A5AD3" w:rsidRPr="003C74D0" w:rsidRDefault="008A5AD3" w:rsidP="008A5AD3">
      <w:pPr>
        <w:spacing w:after="0" w:line="240" w:lineRule="auto"/>
        <w:jc w:val="both"/>
        <w:rPr>
          <w:rFonts w:ascii="Arial" w:hAnsi="Arial" w:cs="Arial"/>
          <w:sz w:val="24"/>
          <w:szCs w:val="24"/>
        </w:rPr>
      </w:pPr>
      <w:r w:rsidRPr="003C74D0">
        <w:rPr>
          <w:rFonts w:ascii="Arial" w:hAnsi="Arial" w:cs="Arial"/>
          <w:sz w:val="24"/>
          <w:szCs w:val="24"/>
        </w:rPr>
        <w:t xml:space="preserve">               BOTELHO e MIRANDA (2011) definem que o aumento do peso que a gestante geralmente ganha é entre 10 a 15 kg e pode sobrecarregar especialmente as articulações dos joelhos e dos discos intervertebrais onde acarreta problemas articulares. Um dos fatores do ganho de peso da gestante procede devido ao aumento da formação do útero e do peso do feto já que cresce no decorrer dos nove meses da gestação.</w:t>
      </w:r>
    </w:p>
    <w:p w:rsidR="008A5AD3" w:rsidRPr="003C74D0" w:rsidRDefault="008A5AD3" w:rsidP="00603F1C">
      <w:pPr>
        <w:spacing w:before="240" w:line="240" w:lineRule="auto"/>
        <w:ind w:firstLine="708"/>
        <w:jc w:val="both"/>
        <w:rPr>
          <w:rFonts w:ascii="Arial" w:hAnsi="Arial" w:cs="Arial"/>
          <w:sz w:val="24"/>
          <w:szCs w:val="24"/>
        </w:rPr>
      </w:pPr>
      <w:r w:rsidRPr="003C74D0">
        <w:rPr>
          <w:rFonts w:ascii="Arial" w:hAnsi="Arial" w:cs="Arial"/>
          <w:sz w:val="24"/>
          <w:szCs w:val="24"/>
        </w:rPr>
        <w:t>Segundo LIMA e OLIVEIRA (2005), a maioria das gestantes sentem alguns desconfortos físicos, principalmente na região lombar já que a postura corporal da grávida pode ficar inadequada devido ao sobrepeso abdominal.</w:t>
      </w:r>
    </w:p>
    <w:p w:rsidR="008A5AD3" w:rsidRPr="003C74D0" w:rsidRDefault="008A5AD3" w:rsidP="00603F1C">
      <w:pPr>
        <w:spacing w:before="240" w:line="240" w:lineRule="auto"/>
        <w:ind w:firstLine="708"/>
        <w:jc w:val="both"/>
        <w:rPr>
          <w:rFonts w:ascii="Arial" w:hAnsi="Arial" w:cs="Arial"/>
          <w:sz w:val="24"/>
          <w:szCs w:val="24"/>
        </w:rPr>
      </w:pPr>
      <w:r>
        <w:rPr>
          <w:rFonts w:ascii="Arial" w:hAnsi="Arial" w:cs="Arial"/>
          <w:sz w:val="24"/>
          <w:szCs w:val="24"/>
        </w:rPr>
        <w:t>De acordo com MONTENEGRO</w:t>
      </w:r>
      <w:r w:rsidRPr="003C74D0">
        <w:rPr>
          <w:rFonts w:ascii="Arial" w:hAnsi="Arial" w:cs="Arial"/>
          <w:sz w:val="24"/>
          <w:szCs w:val="24"/>
        </w:rPr>
        <w:t xml:space="preserve"> (2014), há várias mudanças em relação ao equilíbrio, coordenação e estabilidade da gestante, já que o aumento uterino desloca o centro de gravidade do corpo da mesma para frente, alterando o equilíbrio que pode causar uma curvatura lombar, cerca de 50% das gestantes sofrem com essas alterações.</w:t>
      </w:r>
    </w:p>
    <w:p w:rsidR="008A5AD3" w:rsidRPr="003C74D0" w:rsidRDefault="008A5AD3" w:rsidP="00603F1C">
      <w:pPr>
        <w:spacing w:before="240" w:line="240" w:lineRule="auto"/>
        <w:ind w:firstLine="708"/>
        <w:jc w:val="both"/>
        <w:rPr>
          <w:rFonts w:ascii="Arial" w:hAnsi="Arial" w:cs="Arial"/>
          <w:b/>
          <w:sz w:val="24"/>
          <w:szCs w:val="24"/>
        </w:rPr>
      </w:pPr>
      <w:r>
        <w:rPr>
          <w:rFonts w:ascii="Arial" w:hAnsi="Arial" w:cs="Arial"/>
          <w:sz w:val="24"/>
          <w:szCs w:val="24"/>
        </w:rPr>
        <w:t>GOMES e COSTA</w:t>
      </w:r>
      <w:r w:rsidRPr="003C74D0">
        <w:rPr>
          <w:rFonts w:ascii="Arial" w:hAnsi="Arial" w:cs="Arial"/>
          <w:sz w:val="24"/>
          <w:szCs w:val="24"/>
        </w:rPr>
        <w:t xml:space="preserve"> (2013), analisam que a postura dos ombros da grávida projeta para frente devido ao volume dos seios, o aumento do útero pode pesar até seis quilos e alterar o seu tamanho normal em até mil vezes, o andar da gestante </w:t>
      </w:r>
      <w:r w:rsidRPr="003C74D0">
        <w:rPr>
          <w:rFonts w:ascii="Arial" w:hAnsi="Arial" w:cs="Arial"/>
          <w:sz w:val="24"/>
          <w:szCs w:val="24"/>
        </w:rPr>
        <w:lastRenderedPageBreak/>
        <w:t>passa a ter passos lentos e pés afastados, contudo visando o equilíbrio de apoio maior já que há sobrecarga que pode causar lesões na gestante.</w:t>
      </w:r>
    </w:p>
    <w:p w:rsidR="008A5AD3" w:rsidRDefault="00EE7AD3" w:rsidP="008A5AD3">
      <w:pPr>
        <w:autoSpaceDE w:val="0"/>
        <w:autoSpaceDN w:val="0"/>
        <w:adjustRightInd w:val="0"/>
        <w:spacing w:after="0" w:line="240" w:lineRule="auto"/>
        <w:ind w:firstLine="708"/>
        <w:contextualSpacing/>
        <w:jc w:val="both"/>
        <w:rPr>
          <w:rFonts w:ascii="Arial" w:hAnsi="Arial" w:cs="Arial"/>
          <w:sz w:val="24"/>
          <w:szCs w:val="24"/>
        </w:rPr>
      </w:pPr>
      <w:r w:rsidRPr="00EE7AD3">
        <w:rPr>
          <w:rFonts w:ascii="Arial" w:hAnsi="Arial" w:cs="Arial"/>
          <w:sz w:val="24"/>
          <w:szCs w:val="24"/>
        </w:rPr>
        <w:tab/>
      </w:r>
      <w:r w:rsidRPr="00EE7AD3">
        <w:rPr>
          <w:rFonts w:ascii="Arial" w:hAnsi="Arial" w:cs="Arial"/>
          <w:sz w:val="24"/>
          <w:szCs w:val="24"/>
        </w:rPr>
        <w:tab/>
      </w:r>
      <w:r w:rsidRPr="00EE7AD3">
        <w:rPr>
          <w:rFonts w:ascii="Arial" w:hAnsi="Arial" w:cs="Arial"/>
          <w:sz w:val="24"/>
          <w:szCs w:val="24"/>
        </w:rPr>
        <w:tab/>
      </w:r>
    </w:p>
    <w:p w:rsidR="00EE7AD3" w:rsidRPr="00996724" w:rsidRDefault="00EE7AD3" w:rsidP="008A5AD3">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b/>
          <w:sz w:val="24"/>
          <w:szCs w:val="24"/>
        </w:rPr>
        <w:t>2</w:t>
      </w:r>
      <w:r w:rsidR="008A5AD3">
        <w:rPr>
          <w:rFonts w:ascii="Arial" w:hAnsi="Arial" w:cs="Arial"/>
          <w:b/>
          <w:sz w:val="24"/>
          <w:szCs w:val="24"/>
        </w:rPr>
        <w:t>.2 As alterações fisiológicas na gestação</w:t>
      </w:r>
    </w:p>
    <w:p w:rsidR="008A5AD3" w:rsidRPr="003C74D0" w:rsidRDefault="00EE7AD3" w:rsidP="008A5AD3">
      <w:pPr>
        <w:spacing w:before="240" w:line="240" w:lineRule="auto"/>
        <w:jc w:val="both"/>
        <w:rPr>
          <w:rFonts w:ascii="Arial" w:hAnsi="Arial" w:cs="Arial"/>
          <w:sz w:val="24"/>
          <w:szCs w:val="24"/>
        </w:rPr>
      </w:pPr>
      <w:r w:rsidRPr="00EE7AD3">
        <w:rPr>
          <w:rFonts w:ascii="Arial" w:hAnsi="Arial" w:cs="Arial"/>
          <w:b/>
          <w:sz w:val="24"/>
          <w:szCs w:val="24"/>
        </w:rPr>
        <w:tab/>
      </w:r>
      <w:r w:rsidR="008A5AD3">
        <w:rPr>
          <w:rFonts w:ascii="Arial" w:hAnsi="Arial" w:cs="Arial"/>
          <w:sz w:val="24"/>
          <w:szCs w:val="24"/>
        </w:rPr>
        <w:t>Segundo BACIUK e C</w:t>
      </w:r>
      <w:r w:rsidR="008A5AD3" w:rsidRPr="003C74D0">
        <w:rPr>
          <w:rFonts w:ascii="Arial" w:hAnsi="Arial" w:cs="Arial"/>
          <w:sz w:val="24"/>
          <w:szCs w:val="24"/>
        </w:rPr>
        <w:t>ol</w:t>
      </w:r>
      <w:r w:rsidR="008A5AD3">
        <w:rPr>
          <w:rFonts w:ascii="Arial" w:hAnsi="Arial" w:cs="Arial"/>
          <w:sz w:val="24"/>
          <w:szCs w:val="24"/>
        </w:rPr>
        <w:t>.</w:t>
      </w:r>
      <w:r w:rsidR="008A5AD3" w:rsidRPr="003C74D0">
        <w:rPr>
          <w:rFonts w:ascii="Arial" w:hAnsi="Arial" w:cs="Arial"/>
          <w:sz w:val="24"/>
          <w:szCs w:val="24"/>
        </w:rPr>
        <w:t xml:space="preserve"> (2006), existem várias mudanças fisiológicas que agem em geral no organismo da mulher no decorrer do período gestacional, essas mudanças são extremamente indispensáveis e ocorrem em diferentes processos de cada etapa da gravidez e se estendem conforme a necessidade que o corpo da gestante precisa para desenvolver a gestação e a adaptação do crescimento fetal. Ressalta-se principalmente a importância das alterações do sistema circulatório e do metabolismo nutricional no organismo da grávida.  </w:t>
      </w:r>
    </w:p>
    <w:p w:rsidR="008A5AD3" w:rsidRPr="003C74D0" w:rsidRDefault="008A5AD3" w:rsidP="00603F1C">
      <w:pPr>
        <w:spacing w:before="240" w:line="240" w:lineRule="auto"/>
        <w:ind w:firstLine="708"/>
        <w:jc w:val="both"/>
        <w:rPr>
          <w:rFonts w:ascii="Arial" w:hAnsi="Arial" w:cs="Arial"/>
          <w:sz w:val="24"/>
          <w:szCs w:val="24"/>
        </w:rPr>
      </w:pPr>
      <w:r>
        <w:rPr>
          <w:rFonts w:ascii="Arial" w:hAnsi="Arial" w:cs="Arial"/>
          <w:sz w:val="24"/>
          <w:szCs w:val="24"/>
        </w:rPr>
        <w:t>Para AZEVEDO e C</w:t>
      </w:r>
      <w:r w:rsidRPr="003C74D0">
        <w:rPr>
          <w:rFonts w:ascii="Arial" w:hAnsi="Arial" w:cs="Arial"/>
          <w:sz w:val="24"/>
          <w:szCs w:val="24"/>
        </w:rPr>
        <w:t>ol</w:t>
      </w:r>
      <w:r>
        <w:rPr>
          <w:rFonts w:ascii="Arial" w:hAnsi="Arial" w:cs="Arial"/>
          <w:sz w:val="24"/>
          <w:szCs w:val="24"/>
        </w:rPr>
        <w:t>.</w:t>
      </w:r>
      <w:r w:rsidRPr="003C74D0">
        <w:rPr>
          <w:rFonts w:ascii="Arial" w:hAnsi="Arial" w:cs="Arial"/>
          <w:sz w:val="24"/>
          <w:szCs w:val="24"/>
        </w:rPr>
        <w:t xml:space="preserve"> (2011), o organismo da grávida passa por várias adaptações fisiológicas desenvolvidas pelas alterações no sistema respiratório, cardíaco, ósseo e muscular, quando essas alterações são bem entendidas por profissionais da área, o mesmo pode servir de mediador e realizar excelentes melhorias na saúde da gestante.</w:t>
      </w:r>
    </w:p>
    <w:p w:rsidR="00EE7AD3" w:rsidRPr="00EE7AD3" w:rsidRDefault="00EE7AD3" w:rsidP="008A5AD3">
      <w:pPr>
        <w:autoSpaceDE w:val="0"/>
        <w:autoSpaceDN w:val="0"/>
        <w:adjustRightInd w:val="0"/>
        <w:spacing w:after="0" w:line="240" w:lineRule="auto"/>
        <w:contextualSpacing/>
        <w:jc w:val="both"/>
        <w:rPr>
          <w:rFonts w:ascii="Arial" w:hAnsi="Arial" w:cs="Arial"/>
          <w:sz w:val="24"/>
          <w:szCs w:val="24"/>
        </w:rPr>
      </w:pPr>
    </w:p>
    <w:p w:rsidR="00EE7AD3" w:rsidRPr="00EE7AD3" w:rsidRDefault="00603F1C" w:rsidP="00EE7AD3">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2.3 As alterações hormonais</w:t>
      </w:r>
    </w:p>
    <w:p w:rsidR="00603F1C" w:rsidRPr="003C74D0" w:rsidRDefault="00EE7AD3" w:rsidP="00603F1C">
      <w:pPr>
        <w:spacing w:before="240" w:line="240" w:lineRule="auto"/>
        <w:jc w:val="both"/>
        <w:rPr>
          <w:rFonts w:ascii="Arial" w:hAnsi="Arial" w:cs="Arial"/>
          <w:sz w:val="24"/>
          <w:szCs w:val="24"/>
        </w:rPr>
      </w:pPr>
      <w:r w:rsidRPr="00EE7AD3">
        <w:rPr>
          <w:rFonts w:ascii="Arial" w:hAnsi="Arial" w:cs="Arial"/>
          <w:b/>
          <w:sz w:val="24"/>
          <w:szCs w:val="24"/>
        </w:rPr>
        <w:tab/>
      </w:r>
      <w:r w:rsidR="00603F1C" w:rsidRPr="003C74D0">
        <w:rPr>
          <w:rFonts w:ascii="Arial" w:hAnsi="Arial" w:cs="Arial"/>
          <w:sz w:val="24"/>
          <w:szCs w:val="24"/>
        </w:rPr>
        <w:t>Para GUYTON e HALL (2002), os hormônios que se destacam no organismo em gestação são chamados de estrogênio e progesterona, dois grandes essenciais hormônios placentários para se ter uma gravidez normalizada e sucessivamente eficaz, o  estrogênio, que é de relevante importância já que funciona como proliferação nos órgãos reprodutivos e associados ao sistema orgânico da mulher, o elevado excesso de estrogênio na gestação exerce as funções de expandir  o  crescimento uterino, o  aumento e preparação das mamas para lactação, o aumento da parte genital externa e faz  os ligamentos pélvicos ficarem flexíveis auxiliando o canal de passagem do feto no momento do parto, todavia, acredita-se que a presença desse hormônio faça parte do desenvolvimento celular embrionário</w:t>
      </w:r>
      <w:r w:rsidR="00603F1C">
        <w:rPr>
          <w:rFonts w:ascii="Arial" w:hAnsi="Arial" w:cs="Arial"/>
          <w:sz w:val="24"/>
          <w:szCs w:val="24"/>
        </w:rPr>
        <w:t xml:space="preserve"> nas primeiras semanas e no auxí</w:t>
      </w:r>
      <w:r w:rsidR="00603F1C" w:rsidRPr="003C74D0">
        <w:rPr>
          <w:rFonts w:ascii="Arial" w:hAnsi="Arial" w:cs="Arial"/>
          <w:sz w:val="24"/>
          <w:szCs w:val="24"/>
        </w:rPr>
        <w:t>lio reprodutivo do feto durante a gestação. Já a progesterona, na fase inicial da gestação age pelo organismo com quantias moderadas e no desenvolver gravídico aumenta em até dez vezes a mais, pois começa a agir através de enormes quantidades, seus efeitos estão associados no desempenho das células que enfatizam a eficácia nutritiva do embrião, tem como ação junto com o estrogênio em auxiliar nos órgãos mamários para a preparação da produção do leite materno, também minimiza o</w:t>
      </w:r>
      <w:r w:rsidR="00603F1C">
        <w:rPr>
          <w:rFonts w:ascii="Arial" w:hAnsi="Arial" w:cs="Arial"/>
          <w:sz w:val="24"/>
          <w:szCs w:val="24"/>
        </w:rPr>
        <w:t xml:space="preserve">s riscos espontâneos abortivos </w:t>
      </w:r>
      <w:r w:rsidR="00603F1C" w:rsidRPr="003C74D0">
        <w:rPr>
          <w:rFonts w:ascii="Arial" w:hAnsi="Arial" w:cs="Arial"/>
          <w:sz w:val="24"/>
          <w:szCs w:val="24"/>
        </w:rPr>
        <w:t>com a diminuição de contrações do útero. Acredita-se que a relação destes dois hormônios se eleva nas fases finais da gravidez visando o controle que o útero sofre com o estiramento que se produz para a adaptação do feto que já se desenvolveu.</w:t>
      </w:r>
    </w:p>
    <w:p w:rsidR="00603F1C" w:rsidRPr="003C74D0" w:rsidRDefault="00603F1C" w:rsidP="00603F1C">
      <w:pPr>
        <w:pStyle w:val="PargrafodaLista"/>
        <w:spacing w:before="240" w:line="240" w:lineRule="auto"/>
        <w:ind w:left="0" w:firstLine="708"/>
        <w:jc w:val="both"/>
        <w:rPr>
          <w:rFonts w:ascii="Arial" w:hAnsi="Arial" w:cs="Arial"/>
          <w:sz w:val="24"/>
          <w:szCs w:val="24"/>
        </w:rPr>
      </w:pPr>
      <w:r w:rsidRPr="003C74D0">
        <w:rPr>
          <w:rFonts w:ascii="Arial" w:hAnsi="Arial" w:cs="Arial"/>
          <w:sz w:val="24"/>
          <w:szCs w:val="24"/>
        </w:rPr>
        <w:t>Segundo POLDEN e MANTLE (2002</w:t>
      </w:r>
      <w:r>
        <w:rPr>
          <w:rFonts w:ascii="Arial" w:hAnsi="Arial" w:cs="Arial"/>
          <w:sz w:val="24"/>
          <w:szCs w:val="24"/>
        </w:rPr>
        <w:t>), a progesterona funciona no mú</w:t>
      </w:r>
      <w:r w:rsidRPr="003C74D0">
        <w:rPr>
          <w:rFonts w:ascii="Arial" w:hAnsi="Arial" w:cs="Arial"/>
          <w:sz w:val="24"/>
          <w:szCs w:val="24"/>
        </w:rPr>
        <w:t>sculo liso das paredes dos vasos sanguíneos causando uma leve hipotonia, ou seja, diminuição da força e da tensão muscular que permite flacidez e moleza e causa pequeno aumento da temperatura corporal, e faz com que as gestantes não sintam frio por ter uma boa circulação periférica. O estrogênio é participativo pela retenção de líquidos, pode agir parcialmente nos tecidos do corpo tendo como</w:t>
      </w:r>
      <w:r>
        <w:rPr>
          <w:rFonts w:ascii="Arial" w:hAnsi="Arial" w:cs="Arial"/>
          <w:sz w:val="24"/>
          <w:szCs w:val="24"/>
        </w:rPr>
        <w:t xml:space="preserve"> alteração a </w:t>
      </w:r>
      <w:r>
        <w:rPr>
          <w:rFonts w:ascii="Arial" w:hAnsi="Arial" w:cs="Arial"/>
          <w:sz w:val="24"/>
          <w:szCs w:val="24"/>
        </w:rPr>
        <w:lastRenderedPageBreak/>
        <w:t>visão ocular da grá</w:t>
      </w:r>
      <w:r w:rsidRPr="003C74D0">
        <w:rPr>
          <w:rFonts w:ascii="Arial" w:hAnsi="Arial" w:cs="Arial"/>
          <w:sz w:val="24"/>
          <w:szCs w:val="24"/>
        </w:rPr>
        <w:t>vida, sendo em alguns casos o impedimento de uso de lentes de contatos de acrílico, já que há uma mudança no formato dos olhos.</w:t>
      </w:r>
    </w:p>
    <w:p w:rsidR="00603F1C" w:rsidRPr="003C74D0" w:rsidRDefault="00603F1C" w:rsidP="00603F1C">
      <w:pPr>
        <w:pStyle w:val="PargrafodaLista"/>
        <w:spacing w:before="240" w:line="240" w:lineRule="auto"/>
        <w:ind w:left="0"/>
        <w:jc w:val="both"/>
        <w:rPr>
          <w:rFonts w:ascii="Arial" w:hAnsi="Arial" w:cs="Arial"/>
          <w:sz w:val="24"/>
          <w:szCs w:val="24"/>
        </w:rPr>
      </w:pPr>
      <w:r>
        <w:rPr>
          <w:rFonts w:ascii="Arial" w:hAnsi="Arial" w:cs="Arial"/>
          <w:sz w:val="24"/>
          <w:szCs w:val="24"/>
        </w:rPr>
        <w:t>POLDEN e MANTLE</w:t>
      </w:r>
      <w:r w:rsidRPr="003C74D0">
        <w:rPr>
          <w:rFonts w:ascii="Arial" w:hAnsi="Arial" w:cs="Arial"/>
          <w:sz w:val="24"/>
          <w:szCs w:val="24"/>
        </w:rPr>
        <w:t xml:space="preserve"> (2002) relatam que a adaptação que a gestante vivencia no corpo, se refere ao hormônio da relaxina, item hormonal que torna a parte das costelas mais adaptadas e flexíveis durante a gravidez. O aumento acelerado de estrogênio, progesterona e relaxina influenciam muito nas</w:t>
      </w:r>
      <w:r>
        <w:rPr>
          <w:rFonts w:ascii="Arial" w:hAnsi="Arial" w:cs="Arial"/>
          <w:sz w:val="24"/>
          <w:szCs w:val="24"/>
        </w:rPr>
        <w:t xml:space="preserve"> modificações das glândulas mamá</w:t>
      </w:r>
      <w:r w:rsidRPr="003C74D0">
        <w:rPr>
          <w:rFonts w:ascii="Arial" w:hAnsi="Arial" w:cs="Arial"/>
          <w:sz w:val="24"/>
          <w:szCs w:val="24"/>
        </w:rPr>
        <w:t>rias internas e externas, o peso das mamas dobram e os dutos ficam dilatados.</w:t>
      </w:r>
    </w:p>
    <w:p w:rsidR="00603F1C" w:rsidRPr="003C74D0" w:rsidRDefault="00603F1C" w:rsidP="00603F1C">
      <w:pPr>
        <w:pStyle w:val="PargrafodaLista"/>
        <w:spacing w:before="240" w:line="240" w:lineRule="auto"/>
        <w:ind w:left="0" w:firstLine="708"/>
        <w:jc w:val="both"/>
        <w:rPr>
          <w:rFonts w:ascii="Arial" w:hAnsi="Arial" w:cs="Arial"/>
          <w:sz w:val="24"/>
          <w:szCs w:val="24"/>
        </w:rPr>
      </w:pPr>
      <w:r>
        <w:rPr>
          <w:rFonts w:ascii="Arial" w:hAnsi="Arial" w:cs="Arial"/>
          <w:sz w:val="24"/>
          <w:szCs w:val="24"/>
        </w:rPr>
        <w:t>GOMES e COSTA</w:t>
      </w:r>
      <w:r w:rsidRPr="003C74D0">
        <w:rPr>
          <w:rFonts w:ascii="Arial" w:hAnsi="Arial" w:cs="Arial"/>
          <w:sz w:val="24"/>
          <w:szCs w:val="24"/>
        </w:rPr>
        <w:t xml:space="preserve"> (2013), analisam que os batimentos cardíacos da gestante alteram de dez a quinze batimentos por minutos devido ao aumento do volume sanguíneo, a função inspiratória é elevada por causa da ascensão do diafragma e da ocorrência expansiva do tórax.</w:t>
      </w:r>
    </w:p>
    <w:p w:rsidR="00EE7AD3" w:rsidRPr="00EE7AD3" w:rsidRDefault="00EE7AD3" w:rsidP="00603F1C">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 xml:space="preserve">      </w:t>
      </w:r>
    </w:p>
    <w:p w:rsidR="00996724" w:rsidRDefault="00996724" w:rsidP="00EE7AD3">
      <w:pPr>
        <w:autoSpaceDE w:val="0"/>
        <w:autoSpaceDN w:val="0"/>
        <w:adjustRightInd w:val="0"/>
        <w:spacing w:after="0" w:line="240" w:lineRule="auto"/>
        <w:contextualSpacing/>
        <w:jc w:val="both"/>
        <w:rPr>
          <w:rFonts w:ascii="Arial" w:hAnsi="Arial" w:cs="Arial"/>
          <w:b/>
          <w:sz w:val="24"/>
          <w:szCs w:val="24"/>
        </w:rPr>
      </w:pPr>
    </w:p>
    <w:p w:rsidR="00EE7AD3" w:rsidRPr="00EE7AD3" w:rsidRDefault="00603F1C" w:rsidP="00EE7AD3">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2.4 As alterações psicológicas</w:t>
      </w:r>
    </w:p>
    <w:p w:rsidR="00603F1C" w:rsidRPr="003C74D0" w:rsidRDefault="00603F1C" w:rsidP="00603F1C">
      <w:pPr>
        <w:pStyle w:val="PargrafodaLista"/>
        <w:spacing w:before="240" w:line="240" w:lineRule="auto"/>
        <w:ind w:left="0" w:firstLine="708"/>
        <w:jc w:val="both"/>
        <w:rPr>
          <w:rFonts w:ascii="Arial" w:hAnsi="Arial" w:cs="Arial"/>
          <w:sz w:val="24"/>
          <w:szCs w:val="24"/>
        </w:rPr>
      </w:pPr>
      <w:r>
        <w:rPr>
          <w:rFonts w:ascii="Arial" w:hAnsi="Arial" w:cs="Arial"/>
          <w:sz w:val="24"/>
          <w:szCs w:val="24"/>
        </w:rPr>
        <w:t xml:space="preserve">De acordo com PICININI e Col. </w:t>
      </w:r>
      <w:r w:rsidRPr="003C74D0">
        <w:rPr>
          <w:rFonts w:ascii="Arial" w:hAnsi="Arial" w:cs="Arial"/>
          <w:sz w:val="24"/>
          <w:szCs w:val="24"/>
        </w:rPr>
        <w:t>(2008), a relação da maternidade visa em vários aspectos vivenciais da mulher, abrange deste a infância até a adolescência, e no período gestacional as mudanças se correlacionam estruturalmente com os aspectos cul</w:t>
      </w:r>
      <w:r>
        <w:rPr>
          <w:rFonts w:ascii="Arial" w:hAnsi="Arial" w:cs="Arial"/>
          <w:sz w:val="24"/>
          <w:szCs w:val="24"/>
        </w:rPr>
        <w:t>turais, psicológicos, conjugal,</w:t>
      </w:r>
      <w:r w:rsidRPr="003C74D0">
        <w:rPr>
          <w:rFonts w:ascii="Arial" w:hAnsi="Arial" w:cs="Arial"/>
          <w:sz w:val="24"/>
          <w:szCs w:val="24"/>
        </w:rPr>
        <w:t xml:space="preserve"> socioeconômico, profissional, ou seja, a mulher passa a ter uma identidade emocional diferente diante da sociedade em que vive, o grau de responsabilidade e atenção passa a ser voltado mais para o lado materno do que para si mesma, cria-se uma transição associada a vida amorosa com a paternidade, a atividade profissional necessita ser suspensa dependendo da situação gestacional e na recuperação pós parto. As transformações corporais podem causar sentimentos de satisfação e segurança em relação ao estado gestacional, uma sensação de conquista por sentir que pode gerar uma vida dentro de si, por outro lado, o descontentamento também pode surgir devido as ocorrências que o corpo sofre, parcialmente a grávida tenta diminuir os sentimentos negativos focando a atenção ao bem-estar do bebê como extrema importância. Na gestação, a mulher pode ficar emocionalmente mais sensível, os sentimentos ficam mais intensos, a ansiedade aumenta ao refletir sobre a mudança do corpo, a </w:t>
      </w:r>
      <w:r>
        <w:rPr>
          <w:rFonts w:ascii="Arial" w:hAnsi="Arial" w:cs="Arial"/>
          <w:sz w:val="24"/>
          <w:szCs w:val="24"/>
        </w:rPr>
        <w:t>hora do parto, a chegada do bebê</w:t>
      </w:r>
      <w:r w:rsidRPr="003C74D0">
        <w:rPr>
          <w:rFonts w:ascii="Arial" w:hAnsi="Arial" w:cs="Arial"/>
          <w:sz w:val="24"/>
          <w:szCs w:val="24"/>
        </w:rPr>
        <w:t xml:space="preserve">, a questão de rever que não está mais sozinha, eleva cobranças para cuidados saudáveis redobrados. </w:t>
      </w:r>
    </w:p>
    <w:p w:rsidR="00603F1C" w:rsidRPr="003C74D0" w:rsidRDefault="00603F1C" w:rsidP="00603F1C">
      <w:pPr>
        <w:pStyle w:val="PargrafodaLista"/>
        <w:spacing w:before="240" w:line="240" w:lineRule="auto"/>
        <w:ind w:left="0" w:firstLine="708"/>
        <w:jc w:val="both"/>
        <w:rPr>
          <w:rFonts w:ascii="Arial" w:hAnsi="Arial" w:cs="Arial"/>
          <w:sz w:val="24"/>
          <w:szCs w:val="24"/>
        </w:rPr>
      </w:pPr>
      <w:r>
        <w:rPr>
          <w:rFonts w:ascii="Arial" w:hAnsi="Arial" w:cs="Arial"/>
          <w:sz w:val="24"/>
          <w:szCs w:val="24"/>
        </w:rPr>
        <w:t>De acordo com BRAGA e AMAZONAS</w:t>
      </w:r>
      <w:r w:rsidRPr="003C74D0">
        <w:rPr>
          <w:rFonts w:ascii="Arial" w:hAnsi="Arial" w:cs="Arial"/>
          <w:sz w:val="24"/>
          <w:szCs w:val="24"/>
        </w:rPr>
        <w:t xml:space="preserve"> (2005), a maternidade é vista como um circuito temporário de sentimentos oscilantes, sendo uma fase em que a mulher pode se sentir heroicamente importante, virtuosa e realizada, no entanto, a pressão de saber que terá uma extrema responsabilidade por outro ser, faz com que a sensação de pânico e sensibilidade faça parte desse período tão único e especial na vida de uma mulher. </w:t>
      </w:r>
    </w:p>
    <w:p w:rsidR="00603F1C" w:rsidRPr="003C74D0" w:rsidRDefault="00603F1C" w:rsidP="00603F1C">
      <w:pPr>
        <w:spacing w:before="240" w:line="240" w:lineRule="auto"/>
        <w:ind w:firstLine="708"/>
        <w:jc w:val="both"/>
        <w:rPr>
          <w:rFonts w:ascii="Arial" w:hAnsi="Arial" w:cs="Arial"/>
          <w:sz w:val="24"/>
          <w:szCs w:val="24"/>
        </w:rPr>
      </w:pPr>
      <w:r>
        <w:rPr>
          <w:rFonts w:ascii="Arial" w:hAnsi="Arial" w:cs="Arial"/>
          <w:sz w:val="24"/>
          <w:szCs w:val="24"/>
        </w:rPr>
        <w:t>GOMES e COSTA</w:t>
      </w:r>
      <w:r w:rsidRPr="003C74D0">
        <w:rPr>
          <w:rFonts w:ascii="Arial" w:hAnsi="Arial" w:cs="Arial"/>
          <w:sz w:val="24"/>
          <w:szCs w:val="24"/>
        </w:rPr>
        <w:t xml:space="preserve"> (2013), ressaltam que a todo momento a mulher terá sentimentos mútuos e incontroláveis por consequências do aumento de peso e perda de habilidade corporal, fatores de baixo estima e auto realização ficam em transição já que no momento que tem a notícia da gestação acarretará sentimentos prazerosos e de satisfação por assumir um nova personalidade na sociedade em que vive, a mudança de papel de m</w:t>
      </w:r>
      <w:r>
        <w:rPr>
          <w:rFonts w:ascii="Arial" w:hAnsi="Arial" w:cs="Arial"/>
          <w:sz w:val="24"/>
          <w:szCs w:val="24"/>
        </w:rPr>
        <w:t>ulher para mãe, um importante ví</w:t>
      </w:r>
      <w:r w:rsidRPr="003C74D0">
        <w:rPr>
          <w:rFonts w:ascii="Arial" w:hAnsi="Arial" w:cs="Arial"/>
          <w:sz w:val="24"/>
          <w:szCs w:val="24"/>
        </w:rPr>
        <w:t>nculo de administrar bem estar, saúde, educação a um outro ser, essas mudanças são  justamente causadas devido as  alterações hormonais.</w:t>
      </w:r>
    </w:p>
    <w:p w:rsidR="00E5779D" w:rsidRPr="00EE7AD3" w:rsidRDefault="00E5779D" w:rsidP="00EE7AD3">
      <w:pPr>
        <w:autoSpaceDE w:val="0"/>
        <w:autoSpaceDN w:val="0"/>
        <w:adjustRightInd w:val="0"/>
        <w:spacing w:after="0" w:line="240" w:lineRule="auto"/>
        <w:ind w:firstLine="708"/>
        <w:contextualSpacing/>
        <w:jc w:val="both"/>
        <w:rPr>
          <w:rFonts w:ascii="Arial" w:hAnsi="Arial" w:cs="Arial"/>
          <w:sz w:val="24"/>
          <w:szCs w:val="24"/>
          <w:lang w:eastAsia="pt-BR"/>
        </w:rPr>
      </w:pPr>
      <w:r w:rsidRPr="00EE7AD3">
        <w:rPr>
          <w:rFonts w:ascii="Arial" w:hAnsi="Arial" w:cs="Arial"/>
          <w:b/>
          <w:sz w:val="24"/>
          <w:szCs w:val="24"/>
        </w:rPr>
        <w:lastRenderedPageBreak/>
        <w:tab/>
      </w:r>
    </w:p>
    <w:p w:rsidR="00603F1C" w:rsidRDefault="00603F1C" w:rsidP="00603F1C">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2.5 Sedentarismo\Fases iniciais do exercício físico na gestação</w:t>
      </w:r>
    </w:p>
    <w:p w:rsidR="00603F1C" w:rsidRPr="003C74D0" w:rsidRDefault="00603F1C" w:rsidP="00603F1C">
      <w:pPr>
        <w:spacing w:after="27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 xml:space="preserve"> BACIUK e C</w:t>
      </w:r>
      <w:r w:rsidRPr="003C74D0">
        <w:rPr>
          <w:rFonts w:ascii="Arial" w:hAnsi="Arial" w:cs="Arial"/>
          <w:sz w:val="24"/>
          <w:szCs w:val="24"/>
        </w:rPr>
        <w:t>ol</w:t>
      </w:r>
      <w:r>
        <w:rPr>
          <w:rFonts w:ascii="Arial" w:hAnsi="Arial" w:cs="Arial"/>
          <w:sz w:val="24"/>
          <w:szCs w:val="24"/>
        </w:rPr>
        <w:t xml:space="preserve">. </w:t>
      </w:r>
      <w:r w:rsidRPr="003C74D0">
        <w:rPr>
          <w:rFonts w:ascii="Arial" w:hAnsi="Arial" w:cs="Arial"/>
          <w:sz w:val="24"/>
          <w:szCs w:val="24"/>
        </w:rPr>
        <w:t xml:space="preserve">(2006), observaram que no decorrer dos anos as mulheres têm sido estimuladas a não ter um estilo de vida sedentária, que apesar de grandes avanços tecnológicos favorecer o comodismo, a mulher em qualquer época de sua vida, principalmente no período gestacional deve substituir essa condição sedentária e realizar a prática de exercícios físicos regulares. A inatividade já tem sido observada como fator que não pode contribuir para um bom desenvolvimento gestacional desde os tempos historicamente bíblicos, onde as escravas judias faziam parte de uma rotina geralmente ativa devido a grandes deveres domésticos que exerciam, sendo as amas egípcias que viviam um cotidiano passivo e sem muitas obrigações, a terem partos menos sucedidos do que os das escravas judias.   </w:t>
      </w:r>
    </w:p>
    <w:p w:rsidR="00603F1C" w:rsidRPr="003C74D0" w:rsidRDefault="00603F1C" w:rsidP="00603F1C">
      <w:pPr>
        <w:shd w:val="clear" w:color="auto" w:fill="FFFFFF"/>
        <w:spacing w:before="100" w:beforeAutospacing="1" w:after="100" w:afterAutospacing="1" w:line="240" w:lineRule="auto"/>
        <w:jc w:val="both"/>
        <w:rPr>
          <w:rFonts w:ascii="Arial" w:hAnsi="Arial" w:cs="Arial"/>
          <w:sz w:val="24"/>
          <w:szCs w:val="24"/>
        </w:rPr>
      </w:pPr>
      <w:r>
        <w:rPr>
          <w:rFonts w:ascii="Arial" w:hAnsi="Arial" w:cs="Arial"/>
          <w:sz w:val="24"/>
          <w:szCs w:val="24"/>
        </w:rPr>
        <w:t xml:space="preserve">           Segundo FERREIRA e C</w:t>
      </w:r>
      <w:r w:rsidRPr="003C74D0">
        <w:rPr>
          <w:rFonts w:ascii="Arial" w:hAnsi="Arial" w:cs="Arial"/>
          <w:sz w:val="24"/>
          <w:szCs w:val="24"/>
        </w:rPr>
        <w:t>ol. (2012), o sedentarismo atualmente é visto como uma doença, batizada por “Síndrome de Morte Sedentária”, sendo resultado atrav</w:t>
      </w:r>
      <w:r>
        <w:rPr>
          <w:rFonts w:ascii="Arial" w:hAnsi="Arial" w:cs="Arial"/>
          <w:sz w:val="24"/>
          <w:szCs w:val="24"/>
        </w:rPr>
        <w:t>és de aná</w:t>
      </w:r>
      <w:r w:rsidRPr="003C74D0">
        <w:rPr>
          <w:rFonts w:ascii="Arial" w:hAnsi="Arial" w:cs="Arial"/>
          <w:sz w:val="24"/>
          <w:szCs w:val="24"/>
        </w:rPr>
        <w:t xml:space="preserve">lise como principal alvo comprometedor das anormalidades que o corpo humano vivencia no organismo, anormalidades prejudiciais que afetam as funções vitais gerando doenças crônicas e aumento de mortalidade. </w:t>
      </w:r>
    </w:p>
    <w:p w:rsidR="00603F1C" w:rsidRPr="003C74D0" w:rsidRDefault="00603F1C" w:rsidP="00603F1C">
      <w:pPr>
        <w:spacing w:after="27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 xml:space="preserve"> NOGUEIRA e CARREIRO</w:t>
      </w:r>
      <w:r w:rsidRPr="003C74D0">
        <w:rPr>
          <w:rFonts w:ascii="Arial" w:hAnsi="Arial" w:cs="Arial"/>
          <w:sz w:val="24"/>
          <w:szCs w:val="24"/>
        </w:rPr>
        <w:t xml:space="preserve"> (2013), afirmam que antes ou no decorrer da fase gestacional, a mulher obesa que tem como hábito um estilo de vida sedentária, comportamento de comodismo e conformismo com o próprio corpo e ausência de uma alimentação balanceada, pode causar mal desenvolvimento fetal, formações de doenças e mortalidade neonatal.</w:t>
      </w:r>
    </w:p>
    <w:p w:rsidR="00603F1C" w:rsidRPr="003C74D0" w:rsidRDefault="00603F1C" w:rsidP="00603F1C">
      <w:pPr>
        <w:spacing w:after="270" w:line="240" w:lineRule="auto"/>
        <w:jc w:val="both"/>
        <w:rPr>
          <w:rFonts w:ascii="Arial" w:hAnsi="Arial" w:cs="Arial"/>
          <w:sz w:val="24"/>
          <w:szCs w:val="24"/>
        </w:rPr>
      </w:pPr>
      <w:r>
        <w:rPr>
          <w:rFonts w:ascii="Arial" w:hAnsi="Arial" w:cs="Arial"/>
          <w:sz w:val="24"/>
          <w:szCs w:val="24"/>
        </w:rPr>
        <w:t xml:space="preserve">          Para MATSUDO e MATSUDO</w:t>
      </w:r>
      <w:r w:rsidRPr="003C74D0">
        <w:rPr>
          <w:rFonts w:ascii="Arial" w:hAnsi="Arial" w:cs="Arial"/>
          <w:sz w:val="24"/>
          <w:szCs w:val="24"/>
        </w:rPr>
        <w:t xml:space="preserve"> (2000), antes de iniciar a prática de exercícios físicos, tanto a gestante como o profissional que exerce o acompanhamento médico devem obter o conhecimento básico do que se refere a expressão do movimento corporal, apesar da expressão diversificada que apresenta, o movimento do corpo deve ser compreendido por atividade física, exercício físico e esporte. A atividade física é considerada como qualquer movimento que o corpo consiga realizar, resultado de consumo energético maior do que o corpo em repouso. Exercício físico é conhecido como um movimento programado, onde determina a intensidade, a duração e frequência movimentada do corpo. Já o esporte é realizado por movimento em desempenho competitivo.</w:t>
      </w:r>
    </w:p>
    <w:p w:rsidR="00603F1C" w:rsidRPr="003C74D0" w:rsidRDefault="00603F1C" w:rsidP="00603F1C">
      <w:pPr>
        <w:spacing w:after="27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 xml:space="preserve">       Já para NASCIMENTO e C</w:t>
      </w:r>
      <w:r w:rsidRPr="003C74D0">
        <w:rPr>
          <w:rFonts w:ascii="Arial" w:hAnsi="Arial" w:cs="Arial"/>
          <w:sz w:val="24"/>
          <w:szCs w:val="24"/>
        </w:rPr>
        <w:t>ol</w:t>
      </w:r>
      <w:r>
        <w:rPr>
          <w:rFonts w:ascii="Arial" w:hAnsi="Arial" w:cs="Arial"/>
          <w:sz w:val="24"/>
          <w:szCs w:val="24"/>
        </w:rPr>
        <w:t>.</w:t>
      </w:r>
      <w:r w:rsidRPr="003C74D0">
        <w:rPr>
          <w:rFonts w:ascii="Arial" w:hAnsi="Arial" w:cs="Arial"/>
          <w:sz w:val="24"/>
          <w:szCs w:val="24"/>
        </w:rPr>
        <w:t xml:space="preserve"> (2014), à atividade física é caracterizada por qualquer movimento do corpo, que se baseia por variadas atividades como a locomoção, tarefas domésticas e deveres profissionais. O exercício físico é definido como um movimento planejado e de intensidade repetitiva que tem como finalidade o favorecimento do condicionamento físico.</w:t>
      </w:r>
    </w:p>
    <w:p w:rsidR="00603F1C" w:rsidRDefault="00603F1C" w:rsidP="00603F1C">
      <w:pPr>
        <w:spacing w:after="270" w:line="240" w:lineRule="auto"/>
        <w:jc w:val="both"/>
        <w:rPr>
          <w:rFonts w:ascii="Arial" w:hAnsi="Arial" w:cs="Arial"/>
          <w:sz w:val="24"/>
          <w:szCs w:val="24"/>
        </w:rPr>
      </w:pPr>
      <w:r>
        <w:rPr>
          <w:rFonts w:ascii="Arial" w:hAnsi="Arial" w:cs="Arial"/>
          <w:sz w:val="24"/>
          <w:szCs w:val="24"/>
        </w:rPr>
        <w:t xml:space="preserve">        BOTELHO e MIRANDA</w:t>
      </w:r>
      <w:r w:rsidRPr="003C74D0">
        <w:rPr>
          <w:rFonts w:ascii="Arial" w:hAnsi="Arial" w:cs="Arial"/>
          <w:sz w:val="24"/>
          <w:szCs w:val="24"/>
        </w:rPr>
        <w:t xml:space="preserve"> (2011)</w:t>
      </w:r>
      <w:r>
        <w:rPr>
          <w:rFonts w:ascii="Arial" w:hAnsi="Arial" w:cs="Arial"/>
          <w:sz w:val="24"/>
          <w:szCs w:val="24"/>
        </w:rPr>
        <w:t>,</w:t>
      </w:r>
      <w:r w:rsidRPr="003C74D0">
        <w:rPr>
          <w:rFonts w:ascii="Arial" w:hAnsi="Arial" w:cs="Arial"/>
          <w:sz w:val="24"/>
          <w:szCs w:val="24"/>
        </w:rPr>
        <w:t xml:space="preserve"> afirmam que a realização de exercícios físicos de uma mulher em período gestacional podem ser os mesmos praticados por uma mulher não gestante, no entanto, deve existir uma atenção em relação as adaptações diferenciadas que cada corpo reage aos exercícios. A parceria de uma atuação constante do médico acompanhante da gestação e de um educador físico é de extrema importância para avaliação das diversas reações e a garantia saudável tanto da grávida como do feto. </w:t>
      </w:r>
    </w:p>
    <w:p w:rsidR="00603F1C" w:rsidRDefault="00603F1C" w:rsidP="00603F1C">
      <w:pPr>
        <w:spacing w:after="270" w:line="240" w:lineRule="auto"/>
        <w:jc w:val="both"/>
        <w:rPr>
          <w:rFonts w:ascii="Arial" w:hAnsi="Arial" w:cs="Arial"/>
          <w:sz w:val="24"/>
          <w:szCs w:val="24"/>
        </w:rPr>
      </w:pPr>
      <w:r>
        <w:rPr>
          <w:rFonts w:ascii="Arial" w:hAnsi="Arial" w:cs="Arial"/>
          <w:sz w:val="24"/>
          <w:szCs w:val="24"/>
        </w:rPr>
        <w:lastRenderedPageBreak/>
        <w:t xml:space="preserve">  </w:t>
      </w:r>
      <w:r>
        <w:rPr>
          <w:rFonts w:ascii="Arial" w:hAnsi="Arial" w:cs="Arial"/>
          <w:sz w:val="24"/>
          <w:szCs w:val="24"/>
        </w:rPr>
        <w:tab/>
      </w:r>
      <w:r w:rsidRPr="003C7520">
        <w:rPr>
          <w:rFonts w:ascii="Arial" w:hAnsi="Arial" w:cs="Arial"/>
          <w:sz w:val="24"/>
          <w:szCs w:val="24"/>
        </w:rPr>
        <w:t>Segu</w:t>
      </w:r>
      <w:r>
        <w:rPr>
          <w:rFonts w:ascii="Arial" w:hAnsi="Arial" w:cs="Arial"/>
          <w:sz w:val="24"/>
          <w:szCs w:val="24"/>
        </w:rPr>
        <w:t>ndo SANTOS e CORDEIRO (2014</w:t>
      </w:r>
      <w:r w:rsidRPr="003C7520">
        <w:rPr>
          <w:rFonts w:ascii="Arial" w:hAnsi="Arial" w:cs="Arial"/>
          <w:sz w:val="24"/>
          <w:szCs w:val="24"/>
        </w:rPr>
        <w:t xml:space="preserve">), o inicio da prática de exercício para uma mulher em período gestacional tem por foco a melhoria da qualidade de vida obedecendo integralmente as recomendações e contra </w:t>
      </w:r>
      <w:r>
        <w:rPr>
          <w:rFonts w:ascii="Arial" w:hAnsi="Arial" w:cs="Arial"/>
          <w:sz w:val="24"/>
          <w:szCs w:val="24"/>
        </w:rPr>
        <w:t xml:space="preserve">indicações, </w:t>
      </w:r>
      <w:r w:rsidRPr="003C7520">
        <w:rPr>
          <w:rFonts w:ascii="Arial" w:hAnsi="Arial" w:cs="Arial"/>
          <w:sz w:val="24"/>
          <w:szCs w:val="24"/>
        </w:rPr>
        <w:t>o organismo da grávida deve conservar a hidratação, deve analisar se a temperatura interna e a frequência cardíaca não estão sendo exageradamente elevadas.</w:t>
      </w:r>
    </w:p>
    <w:p w:rsidR="00603F1C" w:rsidRPr="003C74D0" w:rsidRDefault="00603F1C" w:rsidP="00603F1C">
      <w:pPr>
        <w:spacing w:after="270" w:line="240" w:lineRule="auto"/>
        <w:ind w:firstLine="708"/>
        <w:jc w:val="both"/>
        <w:rPr>
          <w:rFonts w:ascii="Arial" w:hAnsi="Arial" w:cs="Arial"/>
          <w:sz w:val="24"/>
          <w:szCs w:val="24"/>
        </w:rPr>
      </w:pPr>
      <w:r>
        <w:rPr>
          <w:rFonts w:ascii="Arial" w:hAnsi="Arial" w:cs="Arial"/>
          <w:sz w:val="24"/>
          <w:szCs w:val="24"/>
        </w:rPr>
        <w:t>Segundo AZEVEDO e C</w:t>
      </w:r>
      <w:r w:rsidRPr="003C74D0">
        <w:rPr>
          <w:rFonts w:ascii="Arial" w:hAnsi="Arial" w:cs="Arial"/>
          <w:sz w:val="24"/>
          <w:szCs w:val="24"/>
        </w:rPr>
        <w:t>ol. (2011), o período da gestação não é uma época apropriada para a iniciação de esportes físicos, mas a mulher já praticante esportiva antes da gravidez pode permanecer com a prática, contudo, cuidados devem ser redobrados, principalmente nos meses iniciais da gestação, os exercícios devem apresentar segurança e conforto. Dependendo da rotina da grávida é importante analisar a modalidade e prescrição de exercícios, as alterações causadas por esse período exigem nível de esforço maior reagindo de forma negativa na prática de exercício. Para uma gestação normal, os exercícios leves e moderados com duração de pelo menos trinta minutos não afetam o progresso do feto.</w:t>
      </w:r>
    </w:p>
    <w:p w:rsidR="00603F1C" w:rsidRDefault="00603F1C" w:rsidP="00603F1C">
      <w:pPr>
        <w:spacing w:after="270" w:line="240" w:lineRule="auto"/>
        <w:jc w:val="both"/>
        <w:rPr>
          <w:rFonts w:ascii="Arial" w:hAnsi="Arial" w:cs="Arial"/>
          <w:sz w:val="24"/>
          <w:szCs w:val="24"/>
        </w:rPr>
      </w:pPr>
      <w:r>
        <w:rPr>
          <w:rFonts w:ascii="Arial" w:hAnsi="Arial" w:cs="Arial"/>
          <w:sz w:val="24"/>
          <w:szCs w:val="24"/>
        </w:rPr>
        <w:t xml:space="preserve">          Para COSTA</w:t>
      </w:r>
      <w:r w:rsidRPr="003C74D0">
        <w:rPr>
          <w:rFonts w:ascii="Arial" w:hAnsi="Arial" w:cs="Arial"/>
          <w:sz w:val="24"/>
          <w:szCs w:val="24"/>
        </w:rPr>
        <w:t xml:space="preserve"> (2004), o fator considerado mais importante na prática de exercícios físicos é o tipo da ativid</w:t>
      </w:r>
      <w:r>
        <w:rPr>
          <w:rFonts w:ascii="Arial" w:hAnsi="Arial" w:cs="Arial"/>
          <w:sz w:val="24"/>
          <w:szCs w:val="24"/>
        </w:rPr>
        <w:t>ade a ser realizada, que deve</w:t>
      </w:r>
      <w:r w:rsidRPr="003C74D0">
        <w:rPr>
          <w:rFonts w:ascii="Arial" w:hAnsi="Arial" w:cs="Arial"/>
          <w:sz w:val="24"/>
          <w:szCs w:val="24"/>
        </w:rPr>
        <w:t xml:space="preserve"> ser completamente correta e satisfatória</w:t>
      </w:r>
      <w:r>
        <w:rPr>
          <w:rFonts w:ascii="Arial" w:hAnsi="Arial" w:cs="Arial"/>
          <w:sz w:val="24"/>
          <w:szCs w:val="24"/>
        </w:rPr>
        <w:t>, tendo a</w:t>
      </w:r>
      <w:r w:rsidRPr="003C74D0">
        <w:rPr>
          <w:rFonts w:ascii="Arial" w:hAnsi="Arial" w:cs="Arial"/>
          <w:sz w:val="24"/>
          <w:szCs w:val="24"/>
        </w:rPr>
        <w:t xml:space="preserve"> garantia aprovada de um médico especialista.</w:t>
      </w:r>
    </w:p>
    <w:p w:rsidR="00603F1C" w:rsidRPr="00603F1C" w:rsidRDefault="00603F1C" w:rsidP="00603F1C">
      <w:pPr>
        <w:spacing w:after="270" w:line="240" w:lineRule="auto"/>
        <w:jc w:val="both"/>
        <w:rPr>
          <w:rFonts w:ascii="Arial" w:hAnsi="Arial" w:cs="Arial"/>
          <w:sz w:val="24"/>
          <w:szCs w:val="24"/>
        </w:rPr>
      </w:pPr>
      <w:r>
        <w:rPr>
          <w:rFonts w:ascii="Arial" w:hAnsi="Arial" w:cs="Arial"/>
          <w:b/>
          <w:sz w:val="24"/>
          <w:szCs w:val="24"/>
        </w:rPr>
        <w:t>2.6 Recomendações/ Contra indicações</w:t>
      </w:r>
    </w:p>
    <w:p w:rsidR="00603F1C" w:rsidRPr="003C74D0" w:rsidRDefault="00603F1C" w:rsidP="00603F1C">
      <w:pPr>
        <w:autoSpaceDE w:val="0"/>
        <w:autoSpaceDN w:val="0"/>
        <w:adjustRightInd w:val="0"/>
        <w:spacing w:after="0" w:line="240" w:lineRule="auto"/>
        <w:ind w:firstLine="567"/>
        <w:jc w:val="both"/>
        <w:rPr>
          <w:rFonts w:ascii="Arial" w:hAnsi="Arial" w:cs="Arial"/>
          <w:sz w:val="24"/>
          <w:szCs w:val="24"/>
        </w:rPr>
      </w:pPr>
      <w:r>
        <w:rPr>
          <w:rFonts w:ascii="Arial" w:hAnsi="Arial" w:cs="Arial"/>
          <w:sz w:val="24"/>
          <w:szCs w:val="24"/>
        </w:rPr>
        <w:t xml:space="preserve">       Segundo MONTENEGRO</w:t>
      </w:r>
      <w:r w:rsidRPr="003C74D0">
        <w:rPr>
          <w:rFonts w:ascii="Arial" w:hAnsi="Arial" w:cs="Arial"/>
          <w:sz w:val="24"/>
          <w:szCs w:val="24"/>
        </w:rPr>
        <w:t xml:space="preserve"> (2014), a prática de exercício físico no período gestacional apresenta certo receio de medo e preocupação e assim por muitos anos essa modalidade foi inibida. Hoje pode se dizer que a prática é aconselhável, já que tem como resultado excelentes vantagens para a saúde da gestante e do feto, os exercícios devem agir de acordo com o benefício proporcionado, já que não existe nenhum tipo exclusivo de atividade nessa fase. As gestações que identificam anormalidades são contra indicadas, caso contrário, devem ser liberadas para a prática de exercícios somente sob autorização médica. Com afirmação de um profissional da área da saúde, as mulheres praticantes de exercícios físicos podem manter a mesma atividade na fase gestacional, principalmente a praticante de musculação. Exercícios que exigem maior equilíbrio corporal e maior cansaço físico devem ser evitados, é importante ter cautela em dias de climas quentes já que o organismo da mulher aumenta a temperatura e a gordura corporal e exige maior hidratação do corpo.</w:t>
      </w:r>
    </w:p>
    <w:p w:rsidR="00603F1C" w:rsidRPr="003C74D0" w:rsidRDefault="00603F1C" w:rsidP="00603F1C">
      <w:pPr>
        <w:autoSpaceDE w:val="0"/>
        <w:autoSpaceDN w:val="0"/>
        <w:adjustRightInd w:val="0"/>
        <w:spacing w:after="0" w:line="240" w:lineRule="auto"/>
        <w:jc w:val="both"/>
        <w:rPr>
          <w:rFonts w:ascii="Arial" w:hAnsi="Arial" w:cs="Arial"/>
          <w:sz w:val="24"/>
          <w:szCs w:val="24"/>
        </w:rPr>
      </w:pPr>
    </w:p>
    <w:p w:rsidR="00603F1C" w:rsidRPr="003C74D0" w:rsidRDefault="00603F1C" w:rsidP="00603F1C">
      <w:pPr>
        <w:autoSpaceDE w:val="0"/>
        <w:autoSpaceDN w:val="0"/>
        <w:adjustRightInd w:val="0"/>
        <w:spacing w:after="0" w:line="240" w:lineRule="auto"/>
        <w:ind w:firstLine="567"/>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 xml:space="preserve"> BOTELHO e MIRANDA</w:t>
      </w:r>
      <w:r w:rsidRPr="003C74D0">
        <w:rPr>
          <w:rFonts w:ascii="Arial" w:hAnsi="Arial" w:cs="Arial"/>
          <w:sz w:val="24"/>
          <w:szCs w:val="24"/>
        </w:rPr>
        <w:t xml:space="preserve"> (2011), afirmam que o exercício na gestação varia de gestante para gestante, não há uma atividade padrão para esse período, o volume, a sobrecarga, a intensidade e a modalidade se diferenciam para cada uma delas, de fato, as gestantes que não apresentam contra indicações devem ser impulsionadas a exercícios não competitivos, e de pouca intensidade e traumas, as atividades aeróbicas, treino resistido e alongamento são aconselháveis, já alguns esportes como o mergulho e hipismo, esqui aquático e a luta não devem ser praticados durante a gestação devido a apresentação de riscos de traumas tanto para a grávida como para o feto, portanto, mulheres atletas são orientadas a interromper a atividade esportiva.</w:t>
      </w:r>
    </w:p>
    <w:p w:rsidR="00603F1C" w:rsidRPr="003C74D0" w:rsidRDefault="00603F1C" w:rsidP="00603F1C">
      <w:pPr>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p>
    <w:p w:rsidR="00603F1C" w:rsidRPr="003C74D0" w:rsidRDefault="00603F1C" w:rsidP="00603F1C">
      <w:pPr>
        <w:autoSpaceDE w:val="0"/>
        <w:autoSpaceDN w:val="0"/>
        <w:adjustRightInd w:val="0"/>
        <w:spacing w:after="0" w:line="240" w:lineRule="auto"/>
        <w:ind w:firstLine="567"/>
        <w:jc w:val="both"/>
        <w:rPr>
          <w:rFonts w:ascii="Arial" w:hAnsi="Arial" w:cs="Arial"/>
          <w:sz w:val="24"/>
          <w:szCs w:val="24"/>
        </w:rPr>
      </w:pPr>
      <w:r w:rsidRPr="003C74D0">
        <w:rPr>
          <w:rFonts w:ascii="Arial" w:hAnsi="Arial" w:cs="Arial"/>
          <w:sz w:val="24"/>
          <w:szCs w:val="24"/>
        </w:rPr>
        <w:t xml:space="preserve">            De acordo com SALES e Col. (2014), alguns riscos de complicações ocorridas na gestação são resultados da falta de obediência da gestante em relação </w:t>
      </w:r>
      <w:r w:rsidRPr="003C74D0">
        <w:rPr>
          <w:rFonts w:ascii="Arial" w:hAnsi="Arial" w:cs="Arial"/>
          <w:sz w:val="24"/>
          <w:szCs w:val="24"/>
        </w:rPr>
        <w:lastRenderedPageBreak/>
        <w:t xml:space="preserve">as recomendações e restrições médica, portanto, a prescrição do médico é essencial para a prática de exercícios físicos durante a gravidez, a presença de algumas doenças é o que define se a grávida fica totalmente impedida de realizar ou não exercícios físicos, essas doenças são classificadas de doenças absolutas e relativas. As doenças absolutas ordenam a total proibição de qualquer prática de exercício físico e as doenças relativas ordenam o impedimento da prática de exercícios dependendo do grau da doença que a gestante apresenta.  </w:t>
      </w:r>
    </w:p>
    <w:p w:rsidR="00603F1C" w:rsidRPr="003C74D0" w:rsidRDefault="00603F1C" w:rsidP="00603F1C">
      <w:pPr>
        <w:autoSpaceDE w:val="0"/>
        <w:autoSpaceDN w:val="0"/>
        <w:adjustRightInd w:val="0"/>
        <w:spacing w:after="0" w:line="240" w:lineRule="auto"/>
        <w:jc w:val="both"/>
        <w:rPr>
          <w:rFonts w:ascii="Arial" w:hAnsi="Arial" w:cs="Arial"/>
          <w:sz w:val="24"/>
          <w:szCs w:val="24"/>
        </w:rPr>
      </w:pPr>
    </w:p>
    <w:p w:rsidR="00603F1C" w:rsidRPr="003C74D0" w:rsidRDefault="00603F1C" w:rsidP="00603F1C">
      <w:pPr>
        <w:autoSpaceDE w:val="0"/>
        <w:autoSpaceDN w:val="0"/>
        <w:adjustRightInd w:val="0"/>
        <w:spacing w:after="0" w:line="240" w:lineRule="auto"/>
        <w:ind w:firstLine="567"/>
        <w:jc w:val="both"/>
        <w:rPr>
          <w:rFonts w:ascii="Arial" w:hAnsi="Arial" w:cs="Arial"/>
          <w:sz w:val="24"/>
          <w:szCs w:val="24"/>
        </w:rPr>
      </w:pPr>
      <w:r w:rsidRPr="003C74D0">
        <w:rPr>
          <w:rFonts w:ascii="Arial" w:hAnsi="Arial" w:cs="Arial"/>
          <w:sz w:val="24"/>
          <w:szCs w:val="24"/>
        </w:rPr>
        <w:t xml:space="preserve">           COSTA (2004), relata que depois dos três primeiros meses de gestação a mulher é contra</w:t>
      </w:r>
      <w:r>
        <w:rPr>
          <w:rFonts w:ascii="Arial" w:hAnsi="Arial" w:cs="Arial"/>
          <w:sz w:val="24"/>
          <w:szCs w:val="24"/>
        </w:rPr>
        <w:t xml:space="preserve"> </w:t>
      </w:r>
      <w:r w:rsidRPr="003C74D0">
        <w:rPr>
          <w:rFonts w:ascii="Arial" w:hAnsi="Arial" w:cs="Arial"/>
          <w:sz w:val="24"/>
          <w:szCs w:val="24"/>
        </w:rPr>
        <w:t>indicada a realizar exercício na posição supina e pronada, posições essas que podem causar a redução do retorno venoso através do útero que comprime</w:t>
      </w:r>
      <w:r>
        <w:rPr>
          <w:rFonts w:ascii="Arial" w:hAnsi="Arial" w:cs="Arial"/>
          <w:sz w:val="24"/>
          <w:szCs w:val="24"/>
        </w:rPr>
        <w:t xml:space="preserve"> </w:t>
      </w:r>
      <w:r w:rsidRPr="003C74D0">
        <w:rPr>
          <w:rFonts w:ascii="Arial" w:hAnsi="Arial" w:cs="Arial"/>
          <w:sz w:val="24"/>
          <w:szCs w:val="24"/>
        </w:rPr>
        <w:t xml:space="preserve">a veia cava e resulta difícil circulação sanguínea, posições no leg press e crucifixo com os pés no chão não são recomendáveis pela possível complicação que pode causar no sistema circulatório e por prevenir  acidentes, já que são posturas de maior proximidade da região abdominal. </w:t>
      </w:r>
    </w:p>
    <w:p w:rsidR="00603F1C" w:rsidRPr="003C74D0" w:rsidRDefault="00603F1C" w:rsidP="00603F1C">
      <w:pPr>
        <w:autoSpaceDE w:val="0"/>
        <w:autoSpaceDN w:val="0"/>
        <w:adjustRightInd w:val="0"/>
        <w:spacing w:after="0" w:line="240" w:lineRule="auto"/>
        <w:jc w:val="both"/>
        <w:rPr>
          <w:rFonts w:ascii="Arial" w:hAnsi="Arial" w:cs="Arial"/>
          <w:sz w:val="24"/>
          <w:szCs w:val="24"/>
        </w:rPr>
      </w:pPr>
    </w:p>
    <w:p w:rsidR="00603F1C" w:rsidRDefault="00603F1C" w:rsidP="00603F1C">
      <w:pPr>
        <w:autoSpaceDE w:val="0"/>
        <w:autoSpaceDN w:val="0"/>
        <w:adjustRightInd w:val="0"/>
        <w:spacing w:after="0" w:line="240" w:lineRule="auto"/>
        <w:ind w:firstLine="567"/>
        <w:jc w:val="both"/>
        <w:rPr>
          <w:rFonts w:ascii="Arial" w:hAnsi="Arial" w:cs="Arial"/>
          <w:sz w:val="24"/>
          <w:szCs w:val="24"/>
        </w:rPr>
      </w:pPr>
      <w:r w:rsidRPr="003C74D0">
        <w:rPr>
          <w:rFonts w:ascii="Arial" w:hAnsi="Arial" w:cs="Arial"/>
          <w:sz w:val="24"/>
          <w:szCs w:val="24"/>
        </w:rPr>
        <w:t xml:space="preserve">         Para LIMA e OLIVEIRA (2005), é recomendável que toda mulher aprovada por uma avaliação médica faça exercícios físicos, contudo, exercícios que ofereçam traumas devem ser evitados, traumas que atingem diretamente ao feto são raros, porém, está prevenção é importante. A prática de exercício deve ser urgentemente suspensa em casos de dores no abdômen, sangramento vaginal, cólicas, tonturas, náuseas, vômitos, palpitações e alterações visuais.</w:t>
      </w:r>
    </w:p>
    <w:p w:rsidR="00603F1C" w:rsidRDefault="00603F1C" w:rsidP="00603F1C">
      <w:pPr>
        <w:autoSpaceDE w:val="0"/>
        <w:autoSpaceDN w:val="0"/>
        <w:adjustRightInd w:val="0"/>
        <w:spacing w:after="0"/>
        <w:ind w:firstLine="567"/>
        <w:jc w:val="both"/>
        <w:rPr>
          <w:rFonts w:ascii="Arial" w:hAnsi="Arial" w:cs="Arial"/>
          <w:b/>
          <w:sz w:val="24"/>
          <w:szCs w:val="24"/>
        </w:rPr>
      </w:pPr>
    </w:p>
    <w:p w:rsidR="00603F1C" w:rsidRPr="003C74D0" w:rsidRDefault="00603F1C" w:rsidP="00603F1C">
      <w:pPr>
        <w:autoSpaceDE w:val="0"/>
        <w:autoSpaceDN w:val="0"/>
        <w:adjustRightInd w:val="0"/>
        <w:spacing w:after="0" w:line="240" w:lineRule="auto"/>
        <w:jc w:val="both"/>
        <w:rPr>
          <w:rFonts w:ascii="Arial" w:hAnsi="Arial" w:cs="Arial"/>
          <w:sz w:val="24"/>
          <w:szCs w:val="24"/>
        </w:rPr>
      </w:pPr>
      <w:r w:rsidRPr="003C74D0">
        <w:rPr>
          <w:rFonts w:ascii="Arial" w:hAnsi="Arial" w:cs="Arial"/>
          <w:b/>
          <w:sz w:val="24"/>
          <w:szCs w:val="24"/>
        </w:rPr>
        <w:t xml:space="preserve">Tabela 1 – Contraindicações absolutas e relativas e os sintomas para </w:t>
      </w:r>
    </w:p>
    <w:p w:rsidR="00603F1C" w:rsidRPr="003C74D0" w:rsidRDefault="00AD37D3" w:rsidP="00603F1C">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t>i</w:t>
      </w:r>
      <w:r w:rsidRPr="003C74D0">
        <w:rPr>
          <w:rFonts w:ascii="Arial" w:hAnsi="Arial" w:cs="Arial"/>
          <w:b/>
          <w:sz w:val="24"/>
          <w:szCs w:val="24"/>
        </w:rPr>
        <w:t>nterrupção</w:t>
      </w:r>
      <w:r w:rsidR="00603F1C" w:rsidRPr="003C74D0">
        <w:rPr>
          <w:rFonts w:ascii="Arial" w:hAnsi="Arial" w:cs="Arial"/>
          <w:b/>
          <w:sz w:val="24"/>
          <w:szCs w:val="24"/>
        </w:rPr>
        <w:t xml:space="preserve"> do exercício físico durante a gravidez.</w:t>
      </w:r>
    </w:p>
    <w:p w:rsidR="00603F1C" w:rsidRPr="003C74D0" w:rsidRDefault="00603F1C" w:rsidP="00603F1C">
      <w:pPr>
        <w:spacing w:line="240" w:lineRule="auto"/>
        <w:jc w:val="both"/>
        <w:rPr>
          <w:rFonts w:ascii="Arial" w:hAnsi="Arial" w:cs="Arial"/>
          <w:sz w:val="24"/>
          <w:szCs w:val="24"/>
        </w:rPr>
      </w:pPr>
    </w:p>
    <w:p w:rsidR="00603F1C" w:rsidRPr="003C74D0" w:rsidRDefault="00603F1C" w:rsidP="00603F1C">
      <w:pPr>
        <w:spacing w:line="240" w:lineRule="auto"/>
        <w:jc w:val="center"/>
        <w:rPr>
          <w:rFonts w:ascii="Arial" w:hAnsi="Arial" w:cs="Arial"/>
          <w:sz w:val="24"/>
          <w:szCs w:val="24"/>
        </w:rPr>
      </w:pPr>
      <w:r>
        <w:rPr>
          <w:rFonts w:ascii="Arial" w:hAnsi="Arial" w:cs="Arial"/>
          <w:noProof/>
          <w:sz w:val="24"/>
          <w:szCs w:val="24"/>
          <w:lang w:eastAsia="pt-BR"/>
        </w:rPr>
        <w:lastRenderedPageBreak/>
        <w:drawing>
          <wp:inline distT="0" distB="0" distL="0" distR="0">
            <wp:extent cx="3771900" cy="4743450"/>
            <wp:effectExtent l="0" t="0" r="0" b="0"/>
            <wp:docPr id="1" name="Imagem 1" descr="agr v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gr vai"/>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71900" cy="4743450"/>
                    </a:xfrm>
                    <a:prstGeom prst="rect">
                      <a:avLst/>
                    </a:prstGeom>
                    <a:noFill/>
                    <a:ln>
                      <a:noFill/>
                    </a:ln>
                  </pic:spPr>
                </pic:pic>
              </a:graphicData>
            </a:graphic>
          </wp:inline>
        </w:drawing>
      </w:r>
    </w:p>
    <w:p w:rsidR="00603F1C" w:rsidRPr="00EC0F32" w:rsidRDefault="00603F1C" w:rsidP="00603F1C">
      <w:pPr>
        <w:autoSpaceDE w:val="0"/>
        <w:autoSpaceDN w:val="0"/>
        <w:adjustRightInd w:val="0"/>
        <w:spacing w:after="0" w:line="240" w:lineRule="auto"/>
        <w:jc w:val="right"/>
        <w:rPr>
          <w:rFonts w:ascii="Arial" w:hAnsi="Arial" w:cs="Arial"/>
          <w:sz w:val="24"/>
          <w:szCs w:val="24"/>
        </w:rPr>
      </w:pPr>
      <w:r w:rsidRPr="003C74D0">
        <w:rPr>
          <w:rFonts w:ascii="Arial" w:hAnsi="Arial" w:cs="Arial"/>
          <w:sz w:val="24"/>
          <w:szCs w:val="24"/>
        </w:rPr>
        <w:tab/>
        <w:t>Fonte: Azevedo e Col (2011, p.58</w:t>
      </w:r>
      <w:r>
        <w:rPr>
          <w:rFonts w:ascii="Arial" w:hAnsi="Arial" w:cs="Arial"/>
          <w:sz w:val="24"/>
          <w:szCs w:val="24"/>
        </w:rPr>
        <w:t>)</w:t>
      </w:r>
    </w:p>
    <w:p w:rsidR="00603F1C" w:rsidRDefault="00603F1C" w:rsidP="00603F1C">
      <w:pPr>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ab/>
      </w:r>
      <w:r w:rsidRPr="003C74D0">
        <w:rPr>
          <w:rFonts w:ascii="Arial" w:hAnsi="Arial" w:cs="Arial"/>
          <w:sz w:val="24"/>
          <w:szCs w:val="24"/>
        </w:rPr>
        <w:t xml:space="preserve">       </w:t>
      </w:r>
    </w:p>
    <w:p w:rsidR="00603F1C" w:rsidRDefault="00603F1C" w:rsidP="00603F1C">
      <w:pPr>
        <w:autoSpaceDE w:val="0"/>
        <w:autoSpaceDN w:val="0"/>
        <w:adjustRightInd w:val="0"/>
        <w:spacing w:after="0" w:line="240" w:lineRule="auto"/>
        <w:ind w:firstLine="708"/>
        <w:jc w:val="both"/>
        <w:rPr>
          <w:rFonts w:ascii="Arial" w:hAnsi="Arial" w:cs="Arial"/>
          <w:sz w:val="24"/>
          <w:szCs w:val="24"/>
        </w:rPr>
      </w:pPr>
      <w:r w:rsidRPr="003C74D0">
        <w:rPr>
          <w:rFonts w:ascii="Arial" w:hAnsi="Arial" w:cs="Arial"/>
          <w:sz w:val="24"/>
          <w:szCs w:val="24"/>
        </w:rPr>
        <w:t xml:space="preserve"> AZEVEDO e Col. (2011), apresentam através da tabela acima as contraindicações da prática de exercíc</w:t>
      </w:r>
      <w:r>
        <w:rPr>
          <w:rFonts w:ascii="Arial" w:hAnsi="Arial" w:cs="Arial"/>
          <w:sz w:val="24"/>
          <w:szCs w:val="24"/>
        </w:rPr>
        <w:t xml:space="preserve">ios físicos na fase gestacional. </w:t>
      </w:r>
      <w:r w:rsidRPr="003C74D0">
        <w:rPr>
          <w:rFonts w:ascii="Arial" w:hAnsi="Arial" w:cs="Arial"/>
          <w:sz w:val="24"/>
          <w:szCs w:val="24"/>
        </w:rPr>
        <w:t xml:space="preserve">As contra indicações absolutas são </w:t>
      </w:r>
      <w:r>
        <w:rPr>
          <w:rFonts w:ascii="Arial" w:hAnsi="Arial" w:cs="Arial"/>
          <w:sz w:val="24"/>
          <w:szCs w:val="24"/>
        </w:rPr>
        <w:t>doenças presenciadas na gestante</w:t>
      </w:r>
      <w:r w:rsidRPr="003C74D0">
        <w:rPr>
          <w:rFonts w:ascii="Arial" w:hAnsi="Arial" w:cs="Arial"/>
          <w:sz w:val="24"/>
          <w:szCs w:val="24"/>
        </w:rPr>
        <w:t xml:space="preserve"> que impossibilitam </w:t>
      </w:r>
      <w:r>
        <w:rPr>
          <w:rFonts w:ascii="Arial" w:hAnsi="Arial" w:cs="Arial"/>
          <w:sz w:val="24"/>
          <w:szCs w:val="24"/>
        </w:rPr>
        <w:t xml:space="preserve">totalmente </w:t>
      </w:r>
      <w:r w:rsidRPr="003C74D0">
        <w:rPr>
          <w:rFonts w:ascii="Arial" w:hAnsi="Arial" w:cs="Arial"/>
          <w:sz w:val="24"/>
          <w:szCs w:val="24"/>
        </w:rPr>
        <w:t xml:space="preserve">a prática da atividade física, já as </w:t>
      </w:r>
      <w:r>
        <w:rPr>
          <w:rFonts w:ascii="Arial" w:hAnsi="Arial" w:cs="Arial"/>
          <w:sz w:val="24"/>
          <w:szCs w:val="24"/>
        </w:rPr>
        <w:t>contra indicações relativas identificam-se doenças como anemia grave, obesidade, convulsões e outras, que avaliadas o grau de risco, indicam-se a necessidade de interromper ou alterar o programa de exercícios. Sintomas como sangramento vaginal, tonturas, dores de cabeça e no peito, são uns dos</w:t>
      </w:r>
      <w:r w:rsidRPr="003C74D0">
        <w:rPr>
          <w:rFonts w:ascii="Arial" w:hAnsi="Arial" w:cs="Arial"/>
          <w:sz w:val="24"/>
          <w:szCs w:val="24"/>
        </w:rPr>
        <w:t xml:space="preserve"> sina</w:t>
      </w:r>
      <w:r>
        <w:rPr>
          <w:rFonts w:ascii="Arial" w:hAnsi="Arial" w:cs="Arial"/>
          <w:sz w:val="24"/>
          <w:szCs w:val="24"/>
        </w:rPr>
        <w:t>i</w:t>
      </w:r>
      <w:r w:rsidRPr="003C74D0">
        <w:rPr>
          <w:rFonts w:ascii="Arial" w:hAnsi="Arial" w:cs="Arial"/>
          <w:sz w:val="24"/>
          <w:szCs w:val="24"/>
        </w:rPr>
        <w:t>s de alerta</w:t>
      </w:r>
      <w:r>
        <w:rPr>
          <w:rFonts w:ascii="Arial" w:hAnsi="Arial" w:cs="Arial"/>
          <w:sz w:val="24"/>
          <w:szCs w:val="24"/>
        </w:rPr>
        <w:t xml:space="preserve"> que</w:t>
      </w:r>
      <w:r w:rsidRPr="003C74D0">
        <w:rPr>
          <w:rFonts w:ascii="Arial" w:hAnsi="Arial" w:cs="Arial"/>
          <w:sz w:val="24"/>
          <w:szCs w:val="24"/>
        </w:rPr>
        <w:t xml:space="preserve"> devem ser bem supervisionados, pois um</w:t>
      </w:r>
      <w:r>
        <w:rPr>
          <w:rFonts w:ascii="Arial" w:hAnsi="Arial" w:cs="Arial"/>
          <w:sz w:val="24"/>
          <w:szCs w:val="24"/>
        </w:rPr>
        <w:t>a vez percebidos, a grávida</w:t>
      </w:r>
      <w:r w:rsidRPr="003C74D0">
        <w:rPr>
          <w:rFonts w:ascii="Arial" w:hAnsi="Arial" w:cs="Arial"/>
          <w:sz w:val="24"/>
          <w:szCs w:val="24"/>
        </w:rPr>
        <w:t xml:space="preserve"> deve</w:t>
      </w:r>
      <w:r>
        <w:rPr>
          <w:rFonts w:ascii="Arial" w:hAnsi="Arial" w:cs="Arial"/>
          <w:sz w:val="24"/>
          <w:szCs w:val="24"/>
        </w:rPr>
        <w:t xml:space="preserve"> </w:t>
      </w:r>
      <w:r w:rsidRPr="003C74D0">
        <w:rPr>
          <w:rFonts w:ascii="Arial" w:hAnsi="Arial" w:cs="Arial"/>
          <w:sz w:val="24"/>
          <w:szCs w:val="24"/>
        </w:rPr>
        <w:t xml:space="preserve">cessar a prática. </w:t>
      </w:r>
    </w:p>
    <w:p w:rsidR="00AD37D3" w:rsidRDefault="00AD37D3" w:rsidP="00AD37D3">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2.7 Os tipos de exercícios físicos no período gestacional</w:t>
      </w:r>
    </w:p>
    <w:p w:rsidR="00AD37D3" w:rsidRPr="00D57D3E" w:rsidRDefault="00AD37D3" w:rsidP="00AD37D3">
      <w:pPr>
        <w:spacing w:line="240" w:lineRule="auto"/>
        <w:jc w:val="both"/>
        <w:rPr>
          <w:rFonts w:ascii="Arial" w:hAnsi="Arial" w:cs="Arial"/>
          <w:sz w:val="28"/>
          <w:szCs w:val="28"/>
        </w:rPr>
      </w:pPr>
    </w:p>
    <w:p w:rsidR="00AD37D3" w:rsidRPr="003C74D0" w:rsidRDefault="00AD37D3" w:rsidP="00AD37D3">
      <w:pPr>
        <w:spacing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 xml:space="preserve">SALES e Col. (2014), </w:t>
      </w:r>
      <w:r w:rsidRPr="003C74D0">
        <w:rPr>
          <w:rFonts w:ascii="Arial" w:hAnsi="Arial" w:cs="Arial"/>
          <w:sz w:val="24"/>
          <w:szCs w:val="24"/>
        </w:rPr>
        <w:t xml:space="preserve">apresentam que a intensidade, a duração e a respiração observada durante a atividade física pode ser representada em dois modos, o aeróbico e o anaeróbico, sendo necessário saber que não há nenhuma atividade física exatamente especifica para definir esses modos. A atividade aeróbica se observa em uma oxigenação maior, durabilidade no tempo do exercício e de variados conjuntos, já a atividade anaeróbica é vista como uma prática de menor duração de tempo e de esforço mais intensificado. </w:t>
      </w:r>
    </w:p>
    <w:p w:rsidR="00AD37D3" w:rsidRPr="003C74D0" w:rsidRDefault="00AD37D3" w:rsidP="00AD37D3">
      <w:pPr>
        <w:spacing w:line="240" w:lineRule="auto"/>
        <w:jc w:val="both"/>
        <w:rPr>
          <w:rFonts w:ascii="Arial" w:hAnsi="Arial" w:cs="Arial"/>
          <w:sz w:val="24"/>
          <w:szCs w:val="24"/>
        </w:rPr>
      </w:pPr>
      <w:r w:rsidRPr="003C74D0">
        <w:rPr>
          <w:rFonts w:ascii="Arial" w:hAnsi="Arial" w:cs="Arial"/>
          <w:sz w:val="24"/>
          <w:szCs w:val="24"/>
        </w:rPr>
        <w:lastRenderedPageBreak/>
        <w:t xml:space="preserve">        </w:t>
      </w:r>
      <w:r>
        <w:rPr>
          <w:rFonts w:ascii="Arial" w:hAnsi="Arial" w:cs="Arial"/>
          <w:sz w:val="24"/>
          <w:szCs w:val="24"/>
        </w:rPr>
        <w:t>Segundo SALES e Col. (2014</w:t>
      </w:r>
      <w:r w:rsidRPr="003C74D0">
        <w:rPr>
          <w:rFonts w:ascii="Arial" w:hAnsi="Arial" w:cs="Arial"/>
          <w:sz w:val="24"/>
          <w:szCs w:val="24"/>
        </w:rPr>
        <w:t>), os exercícios possuem normas padrão moduladas em atividade de baixo, médio e auto risco. A atividade de baixo risco é aconselhada para gestante de vida menos ativa, j</w:t>
      </w:r>
      <w:r>
        <w:rPr>
          <w:rFonts w:ascii="Arial" w:hAnsi="Arial" w:cs="Arial"/>
          <w:sz w:val="24"/>
          <w:szCs w:val="24"/>
        </w:rPr>
        <w:t xml:space="preserve">á para gestantes praticantes, a </w:t>
      </w:r>
      <w:r w:rsidRPr="003C74D0">
        <w:rPr>
          <w:rFonts w:ascii="Arial" w:hAnsi="Arial" w:cs="Arial"/>
          <w:sz w:val="24"/>
          <w:szCs w:val="24"/>
        </w:rPr>
        <w:t>continuidade dos exercícios na medida das suas adaptações podem ser realizados. A caminhada, a natação, a hidroginástica e bicicleta são os programas considerados para atividade de baixo risco. A atividade de médio risco exige uma condição física de aptidão maior, logo, problemas desfavoráveis podem surgir se a mulher não respeitar suas adequações físicas, é relevante que para esse tipo de atividade, os batimentos cardíacos não excedam 140 bpm. Os exercícios indicados são corrida, musculação e ciclismo. A atividade de auto risco se baseia por maior intensidade, volume e frequência dos exercícios, o uso de grandes grupos musculares, movimento corporal de maior impacto presenciados nos treinos resistidos e de programas esportivos com a tendência de quedas, deste modo, vista como um tipo de atividade contra indicada para a gestante. Os exemplos de exercícios para esse tipo de risco são basquete, vôlei, futsal, corrida e ciclismo.</w:t>
      </w:r>
    </w:p>
    <w:p w:rsidR="00AD37D3" w:rsidRPr="003C74D0" w:rsidRDefault="00AD37D3" w:rsidP="00AD37D3">
      <w:pPr>
        <w:spacing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Segundo NASCIMENTO e C</w:t>
      </w:r>
      <w:r w:rsidRPr="003C74D0">
        <w:rPr>
          <w:rFonts w:ascii="Arial" w:hAnsi="Arial" w:cs="Arial"/>
          <w:sz w:val="24"/>
          <w:szCs w:val="24"/>
        </w:rPr>
        <w:t>ol</w:t>
      </w:r>
      <w:r>
        <w:rPr>
          <w:rFonts w:ascii="Arial" w:hAnsi="Arial" w:cs="Arial"/>
          <w:sz w:val="24"/>
          <w:szCs w:val="24"/>
        </w:rPr>
        <w:t>.</w:t>
      </w:r>
      <w:r w:rsidRPr="003C74D0">
        <w:rPr>
          <w:rFonts w:ascii="Arial" w:hAnsi="Arial" w:cs="Arial"/>
          <w:sz w:val="24"/>
          <w:szCs w:val="24"/>
        </w:rPr>
        <w:t xml:space="preserve"> (2014), os tipos de exercícios são definidos de acordo com o tempo da gestação. No primeiro trimestre após a primeira consulta do pré-natal e a autorização do médico, a gestante pode realizar os treinos, sendo de intensidade moderada, é uma fase de grande modificação hormonal que causa sintomas que podem dificultar a disposição da grávida, entretanto, a gestante sedentária deve iniciar os exercícios após esse</w:t>
      </w:r>
      <w:r>
        <w:rPr>
          <w:rFonts w:ascii="Arial" w:hAnsi="Arial" w:cs="Arial"/>
          <w:sz w:val="24"/>
          <w:szCs w:val="24"/>
        </w:rPr>
        <w:t xml:space="preserve"> trimestre, devido a ocorrência</w:t>
      </w:r>
      <w:r w:rsidRPr="003C74D0">
        <w:rPr>
          <w:rFonts w:ascii="Arial" w:hAnsi="Arial" w:cs="Arial"/>
          <w:sz w:val="24"/>
          <w:szCs w:val="24"/>
        </w:rPr>
        <w:t xml:space="preserve"> dos sintomas, o tipo de atividade aeróbica pode ser realizada visando a importância da adaptação, o alongamento, assim como o relaxamento não sofre restrições e exercícios de grandes grupos musculares podem ser feitos em maiores repetições, no entanto, evitando cargas excessivas. É fundamental que o treino do músculo do assoalho pélvico (TMAP) seja realizado frequentemente por todas as gestantes. </w:t>
      </w:r>
    </w:p>
    <w:p w:rsidR="00AD37D3" w:rsidRPr="003C74D0" w:rsidRDefault="00AD37D3" w:rsidP="00AD37D3">
      <w:pPr>
        <w:spacing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De acordo com NASCIMENTO e C</w:t>
      </w:r>
      <w:r w:rsidRPr="003C74D0">
        <w:rPr>
          <w:rFonts w:ascii="Arial" w:hAnsi="Arial" w:cs="Arial"/>
          <w:sz w:val="24"/>
          <w:szCs w:val="24"/>
        </w:rPr>
        <w:t>ol.</w:t>
      </w:r>
      <w:r>
        <w:rPr>
          <w:rFonts w:ascii="Arial" w:hAnsi="Arial" w:cs="Arial"/>
          <w:sz w:val="24"/>
          <w:szCs w:val="24"/>
        </w:rPr>
        <w:t xml:space="preserve"> </w:t>
      </w:r>
      <w:r w:rsidRPr="003C74D0">
        <w:rPr>
          <w:rFonts w:ascii="Arial" w:hAnsi="Arial" w:cs="Arial"/>
          <w:sz w:val="24"/>
          <w:szCs w:val="24"/>
        </w:rPr>
        <w:t xml:space="preserve">(2014), no segundo trimestre, a gestante pode está menos incomodada com os sintomas que o inicio da gestação causa e tem uma motivação melhor para a prática de exercício, deve se dá continuação nessa fase, porém, alongamentos intensos nesse momento devem ser supervisionados, pois nesse trimestre o hormônio da relaxina age com maior desempenho ocorrendo aumento de flexibilidade e articulação da grávida, os exercícios perineais, aeróbico e o relaxamento devem proceder normalmente. </w:t>
      </w:r>
    </w:p>
    <w:p w:rsidR="00AD37D3" w:rsidRPr="003C74D0" w:rsidRDefault="00AD37D3" w:rsidP="00AD37D3">
      <w:pPr>
        <w:spacing w:line="240" w:lineRule="auto"/>
        <w:jc w:val="both"/>
        <w:rPr>
          <w:rFonts w:ascii="Arial" w:hAnsi="Arial" w:cs="Arial"/>
          <w:sz w:val="24"/>
          <w:szCs w:val="24"/>
        </w:rPr>
      </w:pPr>
      <w:r w:rsidRPr="003C74D0">
        <w:rPr>
          <w:rFonts w:ascii="Arial" w:hAnsi="Arial" w:cs="Arial"/>
          <w:sz w:val="24"/>
          <w:szCs w:val="24"/>
        </w:rPr>
        <w:t xml:space="preserve">          Ai</w:t>
      </w:r>
      <w:r>
        <w:rPr>
          <w:rFonts w:ascii="Arial" w:hAnsi="Arial" w:cs="Arial"/>
          <w:sz w:val="24"/>
          <w:szCs w:val="24"/>
        </w:rPr>
        <w:t>nda de acordo com NASCIMENTO e C</w:t>
      </w:r>
      <w:r w:rsidRPr="003C74D0">
        <w:rPr>
          <w:rFonts w:ascii="Arial" w:hAnsi="Arial" w:cs="Arial"/>
          <w:sz w:val="24"/>
          <w:szCs w:val="24"/>
        </w:rPr>
        <w:t xml:space="preserve">ol. (2014), o terceiro e último trimestre se baseia na redução funcional dos exercícios devido ao peso do corpo e aumento do útero, contudo, a continuidade dos treinos leves é indicada e a permanência de atividade aeróbica e relaxamento são eficazes para melhor capacidade física e favorável na parturidade, assim como o treino do músculo do assoalho pélvico (TMAP), que nesse período é muito essencial devido a flexibilidade aumentada. É de grande importância saber que mesmo sendo os meses finais da gestação, não há um momento </w:t>
      </w:r>
      <w:r>
        <w:rPr>
          <w:rFonts w:ascii="Arial" w:hAnsi="Arial" w:cs="Arial"/>
          <w:sz w:val="24"/>
          <w:szCs w:val="24"/>
        </w:rPr>
        <w:t>especifico</w:t>
      </w:r>
      <w:r w:rsidRPr="003C74D0">
        <w:rPr>
          <w:rFonts w:ascii="Arial" w:hAnsi="Arial" w:cs="Arial"/>
          <w:sz w:val="24"/>
          <w:szCs w:val="24"/>
        </w:rPr>
        <w:t xml:space="preserve"> para suspender as atividades, portanto, é fundamental orientar a gestante para os sintomas que indicam início de trabalho de parto. O treino de resistência muscular abrange grandes grupos musculares, região da cintura e lombar, tem como efeito melhor adequação do organismo musculoesquelético em relação as modificações posturais ocorridas no corpo da grávida. Apesar do pouco estudo de avaliação, os exercícios de yoga, pilates e musculação de pouca sobrecarga podem ser aceitáveis, ressaltando-se a importância de uma aprovação médica e profissional físicos altamente qualificados.  </w:t>
      </w:r>
    </w:p>
    <w:p w:rsidR="00AD37D3" w:rsidRPr="003C74D0" w:rsidRDefault="00AD37D3" w:rsidP="00AD37D3">
      <w:pPr>
        <w:spacing w:line="240" w:lineRule="auto"/>
        <w:jc w:val="both"/>
        <w:rPr>
          <w:rFonts w:ascii="Arial" w:hAnsi="Arial" w:cs="Arial"/>
          <w:sz w:val="24"/>
          <w:szCs w:val="24"/>
        </w:rPr>
      </w:pPr>
      <w:r w:rsidRPr="003C74D0">
        <w:rPr>
          <w:rFonts w:ascii="Arial" w:hAnsi="Arial" w:cs="Arial"/>
          <w:sz w:val="24"/>
          <w:szCs w:val="24"/>
        </w:rPr>
        <w:lastRenderedPageBreak/>
        <w:t xml:space="preserve">         </w:t>
      </w:r>
      <w:r>
        <w:rPr>
          <w:rFonts w:ascii="Arial" w:hAnsi="Arial" w:cs="Arial"/>
          <w:sz w:val="24"/>
          <w:szCs w:val="24"/>
        </w:rPr>
        <w:t>Para BOTELHO e MIRANDA (2011), a caminhada é a prá</w:t>
      </w:r>
      <w:r w:rsidRPr="003C74D0">
        <w:rPr>
          <w:rFonts w:ascii="Arial" w:hAnsi="Arial" w:cs="Arial"/>
          <w:sz w:val="24"/>
          <w:szCs w:val="24"/>
        </w:rPr>
        <w:t>tica mais indicada, principalmente para mulheres sedentárias que iniciam os exercícios na fase gestacional, sendo uma prática de pouca intensidade e que auxilia na habilidade física pode ser realizada em todo o período da gestação tanto em locais abertos como em esteiras, sempre observando a hidratação e a temperatura do corpo. O peso corporal aumenta com o decorrer da gravidez, surgindo sobrecarga maior nas articulações, principalment</w:t>
      </w:r>
      <w:r>
        <w:rPr>
          <w:rFonts w:ascii="Arial" w:hAnsi="Arial" w:cs="Arial"/>
          <w:sz w:val="24"/>
          <w:szCs w:val="24"/>
        </w:rPr>
        <w:t>e nos joelhos. Já a prá</w:t>
      </w:r>
      <w:r w:rsidRPr="003C74D0">
        <w:rPr>
          <w:rFonts w:ascii="Arial" w:hAnsi="Arial" w:cs="Arial"/>
          <w:sz w:val="24"/>
          <w:szCs w:val="24"/>
        </w:rPr>
        <w:t>tica de natação pode ser favorável nas articulações dos joelhos, sendo uma atividade de melhor relaxamento, pois os movimentos do corpo ficam flutuáveis e não causam impactos. Considerada também como exercício mais praticado e aconselhado na gestação, a hidroginástica desenvolve essenciais vantagens saudáveis e sociais, pode ser realizada duas vezes por semana de 40 minutos a uma hora. O alongamento pode ser realizado em todas as fases da gravidez</w:t>
      </w:r>
      <w:r>
        <w:rPr>
          <w:rFonts w:ascii="Arial" w:hAnsi="Arial" w:cs="Arial"/>
          <w:sz w:val="24"/>
          <w:szCs w:val="24"/>
        </w:rPr>
        <w:t>,</w:t>
      </w:r>
      <w:r w:rsidRPr="003C74D0">
        <w:rPr>
          <w:rFonts w:ascii="Arial" w:hAnsi="Arial" w:cs="Arial"/>
          <w:sz w:val="24"/>
          <w:szCs w:val="24"/>
        </w:rPr>
        <w:t xml:space="preserve"> diariamente com atenção aos movimentos intensos e inconfortáveis, sendo necessário analisar se o exercício não estar sobrecarregando a região das costas e sendo confundido com exercícios de flexibilidade.</w:t>
      </w:r>
    </w:p>
    <w:p w:rsidR="00AD37D3" w:rsidRPr="003C74D0" w:rsidRDefault="00AD37D3" w:rsidP="00AD37D3">
      <w:pPr>
        <w:spacing w:line="240" w:lineRule="auto"/>
        <w:jc w:val="both"/>
        <w:rPr>
          <w:rFonts w:ascii="Arial" w:hAnsi="Arial" w:cs="Arial"/>
          <w:sz w:val="24"/>
          <w:szCs w:val="24"/>
        </w:rPr>
      </w:pPr>
      <w:r>
        <w:rPr>
          <w:rFonts w:ascii="Arial" w:hAnsi="Arial" w:cs="Arial"/>
          <w:sz w:val="24"/>
          <w:szCs w:val="24"/>
        </w:rPr>
        <w:t xml:space="preserve"> De acordo com AZEVEDO e C</w:t>
      </w:r>
      <w:r w:rsidRPr="003C74D0">
        <w:rPr>
          <w:rFonts w:ascii="Arial" w:hAnsi="Arial" w:cs="Arial"/>
          <w:sz w:val="24"/>
          <w:szCs w:val="24"/>
        </w:rPr>
        <w:t>ol</w:t>
      </w:r>
      <w:r>
        <w:rPr>
          <w:rFonts w:ascii="Arial" w:hAnsi="Arial" w:cs="Arial"/>
          <w:sz w:val="24"/>
          <w:szCs w:val="24"/>
        </w:rPr>
        <w:t>.</w:t>
      </w:r>
      <w:r w:rsidRPr="003C74D0">
        <w:rPr>
          <w:rFonts w:ascii="Arial" w:hAnsi="Arial" w:cs="Arial"/>
          <w:sz w:val="24"/>
          <w:szCs w:val="24"/>
        </w:rPr>
        <w:t xml:space="preserve"> (2011), a gestante praticante de caminhada deve escolher ambientes seguros e horários em que o nível da temperatura ambiental seja agradável, deve estar alimentada e em alguns casos acompanhada por outra pessoa, principalmente no início e final da gestação devido o surgimento de alguns sintomas que aparecem mais nas duas fases e a proximidade do trabalho de parto. O alongamento apresenta mudança corporal e redução do músculo tenso, sendo uma prática confortavelmente cotidiana. </w:t>
      </w:r>
    </w:p>
    <w:p w:rsidR="00AD37D3" w:rsidRPr="003C74D0" w:rsidRDefault="00AD37D3" w:rsidP="00AD37D3">
      <w:pPr>
        <w:spacing w:line="240" w:lineRule="auto"/>
        <w:jc w:val="both"/>
        <w:rPr>
          <w:rFonts w:ascii="Arial" w:hAnsi="Arial" w:cs="Arial"/>
          <w:sz w:val="24"/>
          <w:szCs w:val="24"/>
        </w:rPr>
      </w:pPr>
      <w:r w:rsidRPr="003C74D0">
        <w:rPr>
          <w:rFonts w:ascii="Arial" w:hAnsi="Arial" w:cs="Arial"/>
          <w:sz w:val="24"/>
          <w:szCs w:val="24"/>
        </w:rPr>
        <w:t xml:space="preserve">Segundo </w:t>
      </w:r>
      <w:r>
        <w:rPr>
          <w:rFonts w:ascii="Arial" w:hAnsi="Arial" w:cs="Arial"/>
          <w:sz w:val="24"/>
          <w:szCs w:val="24"/>
        </w:rPr>
        <w:t>COSTA</w:t>
      </w:r>
      <w:r w:rsidRPr="003C74D0">
        <w:rPr>
          <w:rFonts w:ascii="Arial" w:hAnsi="Arial" w:cs="Arial"/>
          <w:sz w:val="24"/>
          <w:szCs w:val="24"/>
        </w:rPr>
        <w:t xml:space="preserve"> (2004), a prática de musculação é dividida em dois tipos de sobrecargas, a tensional e a metabólica. A sobrecarga tensional é vista através da quantidade de cargas que ocasiona as tensões musculares. A sobrecarga metabólica é exibida pelos elevados números de séries repetidas das atividades e a duração de pausas para cada tipo de exercício. </w:t>
      </w:r>
    </w:p>
    <w:p w:rsidR="00AD37D3" w:rsidRPr="003C74D0" w:rsidRDefault="00AD37D3" w:rsidP="00AD37D3">
      <w:pPr>
        <w:spacing w:line="240" w:lineRule="auto"/>
        <w:jc w:val="both"/>
        <w:rPr>
          <w:rFonts w:ascii="Arial" w:hAnsi="Arial" w:cs="Arial"/>
          <w:sz w:val="24"/>
          <w:szCs w:val="24"/>
        </w:rPr>
      </w:pPr>
      <w:r w:rsidRPr="003C74D0">
        <w:rPr>
          <w:rFonts w:ascii="Arial" w:hAnsi="Arial" w:cs="Arial"/>
          <w:sz w:val="24"/>
          <w:szCs w:val="24"/>
        </w:rPr>
        <w:t>Costa (2004), afirma que existe controvérsia em relação a realização da musculação no período gestacional, mesmo com po</w:t>
      </w:r>
      <w:r>
        <w:rPr>
          <w:rFonts w:ascii="Arial" w:hAnsi="Arial" w:cs="Arial"/>
          <w:sz w:val="24"/>
          <w:szCs w:val="24"/>
        </w:rPr>
        <w:t>ucas aná</w:t>
      </w:r>
      <w:r w:rsidRPr="003C74D0">
        <w:rPr>
          <w:rFonts w:ascii="Arial" w:hAnsi="Arial" w:cs="Arial"/>
          <w:sz w:val="24"/>
          <w:szCs w:val="24"/>
        </w:rPr>
        <w:t>lises, há autores que contraindicam e outros que indicam a prática como um tipo de atividade de médio risco. Enquanto pesquisas apontam tais lesões de riscos geradas na gestante e no feto, há também relevantes efeitos benéficos que afirmam a prática, todavia, a atividade deve ser objetivamente como estilo recreativo e nunca como fator competitivo e de aptidão física. O volume da carga deve ser restritamente controlado, as pausas dos intervalos entre uma atividade e outra devem ser completamente atendidas, recomenda-se a realizar o treinamento resistido duas vezes na semana com séries de 10 repetições. O método de respiração no ato da musculação deve ser feito de forma tranquila e relaxante, o método de valsava não deve ser feito em hipótese alguma, conhecido como apneia respiratória, ocasiona aumento da pressão arterial e do sistema cardíaco.</w:t>
      </w:r>
    </w:p>
    <w:p w:rsidR="00AD37D3" w:rsidRPr="003C74D0" w:rsidRDefault="00AD37D3" w:rsidP="00AD37D3">
      <w:pPr>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Segundo CASTRO e C</w:t>
      </w:r>
      <w:r w:rsidRPr="003C74D0">
        <w:rPr>
          <w:rFonts w:ascii="Arial" w:hAnsi="Arial" w:cs="Arial"/>
          <w:sz w:val="24"/>
          <w:szCs w:val="24"/>
        </w:rPr>
        <w:t>ol. (2009), a prática de natação não deve ultrapassar o limite de 60 minutos diários, para não causar cansaço na grávida, a atividade pode se tornar prazerosa com uso de materiais aquáticos, a água necessita de uma temperatura entre 28ºC e 30ºC e não ultrapassar o volume acima do abdômen para não causar pressão sobre as mamas da gestante.</w:t>
      </w:r>
    </w:p>
    <w:p w:rsidR="00AD37D3" w:rsidRDefault="00AD37D3" w:rsidP="00AD37D3">
      <w:pPr>
        <w:autoSpaceDE w:val="0"/>
        <w:autoSpaceDN w:val="0"/>
        <w:adjustRightInd w:val="0"/>
        <w:spacing w:after="0" w:line="240" w:lineRule="auto"/>
        <w:jc w:val="both"/>
        <w:rPr>
          <w:rFonts w:ascii="Arial" w:hAnsi="Arial" w:cs="Arial"/>
          <w:b/>
          <w:sz w:val="24"/>
          <w:szCs w:val="24"/>
        </w:rPr>
      </w:pPr>
    </w:p>
    <w:p w:rsidR="00AD37D3" w:rsidRDefault="00AD37D3" w:rsidP="00AD37D3">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2.8 Os Benefícios do exercício físico para a gestante</w:t>
      </w:r>
      <w:r>
        <w:rPr>
          <w:rFonts w:ascii="Arial" w:hAnsi="Arial" w:cs="Arial"/>
          <w:b/>
          <w:sz w:val="24"/>
          <w:szCs w:val="24"/>
        </w:rPr>
        <w:tab/>
      </w:r>
    </w:p>
    <w:p w:rsidR="00AD37D3" w:rsidRDefault="00AD37D3" w:rsidP="00AD37D3">
      <w:pPr>
        <w:autoSpaceDE w:val="0"/>
        <w:autoSpaceDN w:val="0"/>
        <w:adjustRightInd w:val="0"/>
        <w:spacing w:after="0" w:line="240" w:lineRule="auto"/>
        <w:jc w:val="both"/>
        <w:rPr>
          <w:rFonts w:ascii="Arial" w:hAnsi="Arial" w:cs="Arial"/>
          <w:b/>
          <w:sz w:val="24"/>
          <w:szCs w:val="24"/>
        </w:rPr>
      </w:pPr>
    </w:p>
    <w:p w:rsidR="00AD37D3" w:rsidRPr="003C74D0" w:rsidRDefault="00AD37D3" w:rsidP="00AD37D3">
      <w:pPr>
        <w:autoSpaceDE w:val="0"/>
        <w:autoSpaceDN w:val="0"/>
        <w:adjustRightInd w:val="0"/>
        <w:spacing w:after="0" w:line="240" w:lineRule="auto"/>
        <w:ind w:firstLine="708"/>
        <w:jc w:val="both"/>
        <w:rPr>
          <w:rFonts w:ascii="Arial" w:hAnsi="Arial" w:cs="Arial"/>
          <w:sz w:val="24"/>
          <w:szCs w:val="24"/>
        </w:rPr>
      </w:pPr>
      <w:r>
        <w:rPr>
          <w:rFonts w:ascii="Arial" w:hAnsi="Arial" w:cs="Arial"/>
          <w:sz w:val="24"/>
          <w:szCs w:val="24"/>
        </w:rPr>
        <w:t>Segundo GODOY</w:t>
      </w:r>
      <w:r w:rsidRPr="003C74D0">
        <w:rPr>
          <w:rFonts w:ascii="Arial" w:hAnsi="Arial" w:cs="Arial"/>
          <w:sz w:val="24"/>
          <w:szCs w:val="24"/>
        </w:rPr>
        <w:t xml:space="preserve"> (2002), os efeitos da realização de exercícios físicos têm um estímulo fundamental e positivo na área emocional das pessoas, avaliações apontam que a prática pode auxiliar e controlar as tensões psíquicas e emotivas surgidas da correria cotidiana, melhorando os fatores de humor, autoestima e bem-estar, diminuindo a ansiedade e doenças depressivas. Os resultados estão associados nas relações interativas com indivíduos de programas grupais das atividades, com as descargas tensionais dos músculos ocasionadas pelo relaxamento do sistema muscular, com o aumento de esteroides reservadas que o exercício provoca diminuindo o estresse, com substâncias que podem enfatizar os efeitos antidepressivos e eufóricos fornecidas do organismo sendo motivadas pelo exercício, com a sensação tranquilizante sucedida da temperatura do corpo e com a distração nos compromisso</w:t>
      </w:r>
      <w:r>
        <w:rPr>
          <w:rFonts w:ascii="Arial" w:hAnsi="Arial" w:cs="Arial"/>
          <w:sz w:val="24"/>
          <w:szCs w:val="24"/>
        </w:rPr>
        <w:t>s</w:t>
      </w:r>
      <w:r w:rsidRPr="003C74D0">
        <w:rPr>
          <w:rFonts w:ascii="Arial" w:hAnsi="Arial" w:cs="Arial"/>
          <w:sz w:val="24"/>
          <w:szCs w:val="24"/>
        </w:rPr>
        <w:t xml:space="preserve"> da prática de atividades. O tempo, a intensidade e a frequência das atividades físicas e esportivas são relevantes para identificar os consideráveis resultados que presencia melhorias no âmbito emocional, é preciso considerar um tempo variável de um a cinco meses e da crescente frequência dos exercícios, a diminuição dos transtornos emocionais acontece de acordo com o aumento habitual dos exercícios.</w:t>
      </w:r>
    </w:p>
    <w:p w:rsidR="00AD37D3" w:rsidRPr="003C74D0" w:rsidRDefault="00AD37D3" w:rsidP="00AD37D3">
      <w:pPr>
        <w:autoSpaceDE w:val="0"/>
        <w:autoSpaceDN w:val="0"/>
        <w:adjustRightInd w:val="0"/>
        <w:spacing w:after="0" w:line="240" w:lineRule="auto"/>
        <w:jc w:val="both"/>
        <w:rPr>
          <w:rFonts w:ascii="Arial" w:hAnsi="Arial" w:cs="Arial"/>
          <w:sz w:val="24"/>
          <w:szCs w:val="24"/>
        </w:rPr>
      </w:pPr>
    </w:p>
    <w:p w:rsidR="00AD37D3" w:rsidRPr="003C74D0" w:rsidRDefault="00AD37D3" w:rsidP="00AD37D3">
      <w:pPr>
        <w:spacing w:line="240" w:lineRule="auto"/>
        <w:ind w:firstLine="708"/>
        <w:jc w:val="both"/>
        <w:rPr>
          <w:rFonts w:ascii="Arial" w:hAnsi="Arial" w:cs="Arial"/>
          <w:sz w:val="24"/>
          <w:szCs w:val="24"/>
        </w:rPr>
      </w:pPr>
      <w:r>
        <w:rPr>
          <w:rFonts w:ascii="Arial" w:hAnsi="Arial" w:cs="Arial"/>
          <w:sz w:val="24"/>
          <w:szCs w:val="24"/>
        </w:rPr>
        <w:t>Conforme RODRIGUES e C</w:t>
      </w:r>
      <w:r w:rsidRPr="003C74D0">
        <w:rPr>
          <w:rFonts w:ascii="Arial" w:hAnsi="Arial" w:cs="Arial"/>
          <w:sz w:val="24"/>
          <w:szCs w:val="24"/>
        </w:rPr>
        <w:t>ol. (2008), a mulher é imprescindivelmente favorecida quando se segue um programa de exercícios físicos adaptados em todo o ciclo da vida, sendo fundamental na fase gestacional, ressaltando resultados vantajosos que ultrapassam a amostra de contrariedades quanto á pratica. O exercício auxilia em uma melhor circulação</w:t>
      </w:r>
      <w:r>
        <w:rPr>
          <w:rFonts w:ascii="Arial" w:hAnsi="Arial" w:cs="Arial"/>
          <w:sz w:val="24"/>
          <w:szCs w:val="24"/>
        </w:rPr>
        <w:t xml:space="preserve"> sanguínea e de disposição oxigê</w:t>
      </w:r>
      <w:r w:rsidRPr="003C74D0">
        <w:rPr>
          <w:rFonts w:ascii="Arial" w:hAnsi="Arial" w:cs="Arial"/>
          <w:sz w:val="24"/>
          <w:szCs w:val="24"/>
        </w:rPr>
        <w:t>n</w:t>
      </w:r>
      <w:r>
        <w:rPr>
          <w:rFonts w:ascii="Arial" w:hAnsi="Arial" w:cs="Arial"/>
          <w:sz w:val="24"/>
          <w:szCs w:val="24"/>
        </w:rPr>
        <w:t>i</w:t>
      </w:r>
      <w:r w:rsidRPr="003C74D0">
        <w:rPr>
          <w:rFonts w:ascii="Arial" w:hAnsi="Arial" w:cs="Arial"/>
          <w:sz w:val="24"/>
          <w:szCs w:val="24"/>
        </w:rPr>
        <w:t xml:space="preserve">a, pressão arterial controlada e de varizes e tromboses. </w:t>
      </w:r>
    </w:p>
    <w:p w:rsidR="00AD37D3" w:rsidRPr="003C74D0" w:rsidRDefault="00AD37D3" w:rsidP="00AD37D3">
      <w:pPr>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De acordo com BATISTA e C</w:t>
      </w:r>
      <w:r w:rsidRPr="003C74D0">
        <w:rPr>
          <w:rFonts w:ascii="Arial" w:hAnsi="Arial" w:cs="Arial"/>
          <w:sz w:val="24"/>
          <w:szCs w:val="24"/>
        </w:rPr>
        <w:t xml:space="preserve">ol. (2003), o exercício físico pode ser grande contribuinte no controle ou da ausência de diabete gestacional, o aumento de massa corporal pode ser significante para o surgimento da doença, e como na progressão da gravidez a mulher passa a ter mais peso, a diabete pode ocorrer nos meses finais da gestação. A prática de exercícios físicos auxilia no controle e na perda de peso, assim, gestantes praticantes físicas ficam menos expostas às manifestações de riscos da doença. A gestante com diabetes mellitus pode apresentar um ativo controle da doença quando se segue uma alimentação efetivamente balanceada e a prática de exercícios cuidadosamente observada, principalmente nos últimos meses da gestação, onde as contrações e maturidade do útero são relevantes. A importância da prática procede influenciando os fatores emocionais da grávida, fornecendo aumento de autoestima e satisfação com a imagem exterior que o resultado de atividades possibilita. </w:t>
      </w:r>
    </w:p>
    <w:p w:rsidR="00AD37D3" w:rsidRPr="003C74D0" w:rsidRDefault="00AD37D3" w:rsidP="00AD37D3">
      <w:pPr>
        <w:tabs>
          <w:tab w:val="left" w:pos="1701"/>
        </w:tabs>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p>
    <w:p w:rsidR="00AD37D3" w:rsidRPr="003C74D0" w:rsidRDefault="00AD37D3" w:rsidP="00AD37D3">
      <w:pPr>
        <w:tabs>
          <w:tab w:val="left" w:pos="1701"/>
        </w:tabs>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 xml:space="preserve"> Para GOMES e COSTA</w:t>
      </w:r>
      <w:r w:rsidRPr="003C74D0">
        <w:rPr>
          <w:rFonts w:ascii="Arial" w:hAnsi="Arial" w:cs="Arial"/>
          <w:sz w:val="24"/>
          <w:szCs w:val="24"/>
        </w:rPr>
        <w:t xml:space="preserve"> (2013), os exercícios resistidos podem intensificar a musculatura para uma maior flexibilidade, sem causar riscos de traumas a mãe e ao feto. Como no período gestacional as articulações e o equilíbrio corporal ficam menos acessíveis, o fortalecimento dos músculos ajuda a gestante a ter uma resistência e adaptação satisfatória diante das mudanças posturais surgidas da gravidez. A musculação pode ser uma excelente contribuição no fortalecimento da região lombar, aliviando os sintomas surgidos da lordose, patologia decorrente do aumento placentário, sendo combatente contra a ameaça de danos nos joelhos, quadril e do surgimento de hérnia de disco.  Atividades que promovem resistência no músculo dorsal podem amenizar os riscos de cifose, patologia causada pela curvatura dos ombros para frente devido ao aumento do peso das mamas. Os </w:t>
      </w:r>
      <w:r w:rsidRPr="003C74D0">
        <w:rPr>
          <w:rFonts w:ascii="Arial" w:hAnsi="Arial" w:cs="Arial"/>
          <w:sz w:val="24"/>
          <w:szCs w:val="24"/>
        </w:rPr>
        <w:lastRenderedPageBreak/>
        <w:t>exercícios físicos ativam os grandes grupos musculares a melhor funcionalidade da glicose fazendo com que o organismo não necessite ou tenha uma precisão menor de insulina, favorecendo a redução nos casos de diabete gestacional. Pode-se afirmar que mulheres que praticam exercícios ou praticaram um ano antes da gestação pode apresentar menor riscos de pré-eclâmpsia.</w:t>
      </w:r>
    </w:p>
    <w:p w:rsidR="00AD37D3" w:rsidRPr="003C74D0" w:rsidRDefault="00AD37D3" w:rsidP="00AD37D3">
      <w:pPr>
        <w:autoSpaceDE w:val="0"/>
        <w:autoSpaceDN w:val="0"/>
        <w:adjustRightInd w:val="0"/>
        <w:spacing w:after="0" w:line="240" w:lineRule="auto"/>
        <w:rPr>
          <w:rFonts w:ascii="Arial" w:hAnsi="Arial" w:cs="Arial"/>
          <w:sz w:val="24"/>
          <w:szCs w:val="24"/>
        </w:rPr>
      </w:pPr>
      <w:r w:rsidRPr="003C74D0">
        <w:rPr>
          <w:rFonts w:ascii="Arial" w:hAnsi="Arial" w:cs="Arial"/>
          <w:sz w:val="24"/>
          <w:szCs w:val="24"/>
        </w:rPr>
        <w:t xml:space="preserve">     </w:t>
      </w:r>
    </w:p>
    <w:p w:rsidR="00AD37D3" w:rsidRPr="003C74D0" w:rsidRDefault="00AD37D3" w:rsidP="00AD37D3">
      <w:pPr>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COSTA</w:t>
      </w:r>
      <w:r w:rsidRPr="003C74D0">
        <w:rPr>
          <w:rFonts w:ascii="Arial" w:hAnsi="Arial" w:cs="Arial"/>
          <w:sz w:val="24"/>
          <w:szCs w:val="24"/>
        </w:rPr>
        <w:t xml:space="preserve"> (2004), afirma os benefícios proporcionados à gestante praticante de exercícios classificados em dois modos, o biológico e o psicossocial. As mudanças que favorecem autonomia do corpo e do organismo devido a prática de exercícios são consideradas benefícios biológicos e as mudanças psicológicas que estabelecem o bem-estar emocional são vistas como benefícios psicossociais. Os efeitos benéficos do treinamento resistido fortalecem e capacitam os tecidos musculoesqueléticos da grávida à melhor sustentação e habilidade funcional do corpo e quando os exercícios são feitos em programas grupais, a gestante pode identificar sentimentos semelhantes na interação com outras pessoas e diminuir os riscos de estresse e ações depressivas. A musculação pode aprimorar a função estética pelo crescimento do tônus muscular e menor flacidez, sendo relevante para que a grávida possa sentir maior autoestima.  </w:t>
      </w:r>
    </w:p>
    <w:p w:rsidR="00AD37D3" w:rsidRPr="003C74D0" w:rsidRDefault="00AD37D3" w:rsidP="00AD37D3">
      <w:pPr>
        <w:autoSpaceDE w:val="0"/>
        <w:autoSpaceDN w:val="0"/>
        <w:adjustRightInd w:val="0"/>
        <w:spacing w:after="0" w:line="240" w:lineRule="auto"/>
        <w:jc w:val="both"/>
        <w:rPr>
          <w:rFonts w:ascii="Arial" w:hAnsi="Arial" w:cs="Arial"/>
          <w:sz w:val="24"/>
          <w:szCs w:val="24"/>
        </w:rPr>
      </w:pPr>
    </w:p>
    <w:p w:rsidR="00AD37D3" w:rsidRPr="003C74D0" w:rsidRDefault="00AD37D3" w:rsidP="00AD37D3">
      <w:pPr>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Segundo FERREIRA e NAKANO</w:t>
      </w:r>
      <w:r w:rsidRPr="003C74D0">
        <w:rPr>
          <w:rFonts w:ascii="Arial" w:hAnsi="Arial" w:cs="Arial"/>
          <w:sz w:val="24"/>
          <w:szCs w:val="24"/>
        </w:rPr>
        <w:t xml:space="preserve"> (2001), a lombalgia é uma das causa</w:t>
      </w:r>
      <w:r>
        <w:rPr>
          <w:rFonts w:ascii="Arial" w:hAnsi="Arial" w:cs="Arial"/>
          <w:sz w:val="24"/>
          <w:szCs w:val="24"/>
        </w:rPr>
        <w:t>s</w:t>
      </w:r>
      <w:r w:rsidRPr="003C74D0">
        <w:rPr>
          <w:rFonts w:ascii="Arial" w:hAnsi="Arial" w:cs="Arial"/>
          <w:sz w:val="24"/>
          <w:szCs w:val="24"/>
        </w:rPr>
        <w:t xml:space="preserve"> sucedida</w:t>
      </w:r>
      <w:r>
        <w:rPr>
          <w:rFonts w:ascii="Arial" w:hAnsi="Arial" w:cs="Arial"/>
          <w:sz w:val="24"/>
          <w:szCs w:val="24"/>
        </w:rPr>
        <w:t>s</w:t>
      </w:r>
      <w:r w:rsidRPr="003C74D0">
        <w:rPr>
          <w:rFonts w:ascii="Arial" w:hAnsi="Arial" w:cs="Arial"/>
          <w:sz w:val="24"/>
          <w:szCs w:val="24"/>
        </w:rPr>
        <w:t xml:space="preserve"> das alterações do período gestacional, sendo vista como um fator próprio da gravidez, porém deve se entender que a doença pode ter sido manifestada já antes da gestação.   A doença é a repercussão de dores e lesões na região lombar que pode impossibilitar a gestante de realizar os deveres diários e profissionais por questão de grande desconforto e inabilidade física. As dores intensas podem causar tensão e insônia levando a mulher a preocupar- se sobre riscos e anormalidades da saúde do bebê e da mesma. Há relevantes números de afastamento de trabalho de mulheres grávidas devido às consequências da lombalgia. </w:t>
      </w:r>
    </w:p>
    <w:p w:rsidR="00AD37D3" w:rsidRPr="003C74D0" w:rsidRDefault="00AD37D3" w:rsidP="00AD37D3">
      <w:pPr>
        <w:autoSpaceDE w:val="0"/>
        <w:autoSpaceDN w:val="0"/>
        <w:adjustRightInd w:val="0"/>
        <w:spacing w:after="0" w:line="240" w:lineRule="auto"/>
        <w:jc w:val="both"/>
        <w:rPr>
          <w:rFonts w:ascii="Arial" w:hAnsi="Arial" w:cs="Arial"/>
          <w:sz w:val="24"/>
          <w:szCs w:val="24"/>
        </w:rPr>
      </w:pPr>
    </w:p>
    <w:p w:rsidR="00AD37D3" w:rsidRDefault="00AD37D3" w:rsidP="00AD37D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AZEVEDO e C</w:t>
      </w:r>
      <w:r w:rsidRPr="003C74D0">
        <w:rPr>
          <w:rFonts w:ascii="Arial" w:hAnsi="Arial" w:cs="Arial"/>
          <w:sz w:val="24"/>
          <w:szCs w:val="24"/>
        </w:rPr>
        <w:t>ol. (2011), analisam que mulheres praticantes de exercícios físicos estão sujeitas a menos riscos de lombalgia, apesar de ser um fator normal no período gestacional, gestantes que realizam os exercícios posturais de forma estática, mesmo após o parto, apresentam redução ou cessação das dores lombares, além de atribuir melhor equilíbrio corporal e competência mais ágil na realização dos deveres cotidianos.</w:t>
      </w:r>
    </w:p>
    <w:p w:rsidR="00AD37D3" w:rsidRPr="003C74D0" w:rsidRDefault="00AD37D3" w:rsidP="00AD37D3">
      <w:pPr>
        <w:autoSpaceDE w:val="0"/>
        <w:autoSpaceDN w:val="0"/>
        <w:adjustRightInd w:val="0"/>
        <w:spacing w:after="0" w:line="240" w:lineRule="auto"/>
        <w:jc w:val="both"/>
        <w:rPr>
          <w:rFonts w:ascii="Arial" w:hAnsi="Arial" w:cs="Arial"/>
          <w:sz w:val="24"/>
          <w:szCs w:val="24"/>
        </w:rPr>
      </w:pPr>
    </w:p>
    <w:p w:rsidR="00AD37D3" w:rsidRPr="003C74D0" w:rsidRDefault="00AD37D3" w:rsidP="00AD37D3">
      <w:pPr>
        <w:tabs>
          <w:tab w:val="left" w:pos="1134"/>
        </w:tabs>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SANTOS e C</w:t>
      </w:r>
      <w:r w:rsidRPr="003C74D0">
        <w:rPr>
          <w:rFonts w:ascii="Arial" w:hAnsi="Arial" w:cs="Arial"/>
          <w:sz w:val="24"/>
          <w:szCs w:val="24"/>
        </w:rPr>
        <w:t>ol. (2007), afirmam que o desconhecimento da sociedade sobre as vantagens benéficas da prática de atividade física durante a gestação destaca a inatividade como grande responsável pelos altos casos de retenção de peso após o parto, a causa pode ser a indisposição, o receio e o medo de efeitos prejudiciais que o esforço físico possa aparentar para a gravidez, já que a prática apresenta pouca compreensão diante das pessoas. O crescido número de mulheres que estão acima do peso pode estar relacionado ao período gestacional que a mesma vivenciou, logo, a obesidade passa a ser mais identificada afetando a qualidade de vida da mulher. O método de exercício regular, controla, retorna e reduz o peso corporal, principalmente depois da parturidade.</w:t>
      </w:r>
    </w:p>
    <w:p w:rsidR="00AD37D3" w:rsidRDefault="00AD37D3" w:rsidP="00AD37D3">
      <w:pPr>
        <w:autoSpaceDE w:val="0"/>
        <w:autoSpaceDN w:val="0"/>
        <w:adjustRightInd w:val="0"/>
        <w:spacing w:after="0" w:line="240" w:lineRule="auto"/>
        <w:jc w:val="both"/>
        <w:rPr>
          <w:rFonts w:ascii="Arial" w:hAnsi="Arial" w:cs="Arial"/>
          <w:b/>
          <w:sz w:val="24"/>
          <w:szCs w:val="24"/>
        </w:rPr>
      </w:pPr>
      <w:r>
        <w:rPr>
          <w:rFonts w:ascii="Arial" w:hAnsi="Arial" w:cs="Arial"/>
          <w:b/>
          <w:sz w:val="24"/>
          <w:szCs w:val="24"/>
        </w:rPr>
        <w:t xml:space="preserve"> </w:t>
      </w:r>
    </w:p>
    <w:p w:rsidR="00AD37D3" w:rsidRPr="003C74D0" w:rsidRDefault="00AD37D3" w:rsidP="00AD37D3">
      <w:pPr>
        <w:autoSpaceDE w:val="0"/>
        <w:autoSpaceDN w:val="0"/>
        <w:adjustRightInd w:val="0"/>
        <w:spacing w:after="0" w:line="240" w:lineRule="auto"/>
        <w:jc w:val="both"/>
        <w:rPr>
          <w:rFonts w:ascii="Arial" w:hAnsi="Arial" w:cs="Arial"/>
          <w:sz w:val="24"/>
          <w:szCs w:val="24"/>
        </w:rPr>
      </w:pPr>
      <w:r>
        <w:rPr>
          <w:rFonts w:ascii="Arial" w:hAnsi="Arial" w:cs="Arial"/>
          <w:b/>
          <w:sz w:val="24"/>
          <w:szCs w:val="24"/>
        </w:rPr>
        <w:t>2.8 Os benefícios do exercício físico para o feto, no parto e pós-parto</w:t>
      </w:r>
    </w:p>
    <w:p w:rsidR="00AD37D3" w:rsidRPr="003C74D0" w:rsidRDefault="00AD37D3" w:rsidP="00E82092">
      <w:pPr>
        <w:spacing w:before="240" w:line="240" w:lineRule="auto"/>
        <w:ind w:firstLine="708"/>
        <w:jc w:val="both"/>
        <w:rPr>
          <w:rFonts w:ascii="Arial" w:hAnsi="Arial" w:cs="Arial"/>
          <w:sz w:val="24"/>
          <w:szCs w:val="24"/>
        </w:rPr>
      </w:pPr>
      <w:r>
        <w:rPr>
          <w:rFonts w:ascii="Arial" w:hAnsi="Arial" w:cs="Arial"/>
          <w:sz w:val="24"/>
          <w:szCs w:val="24"/>
        </w:rPr>
        <w:lastRenderedPageBreak/>
        <w:t>GOMES e COSTA</w:t>
      </w:r>
      <w:r w:rsidRPr="003C74D0">
        <w:rPr>
          <w:rFonts w:ascii="Arial" w:hAnsi="Arial" w:cs="Arial"/>
          <w:sz w:val="24"/>
          <w:szCs w:val="24"/>
        </w:rPr>
        <w:t xml:space="preserve"> (2013), afirmam que a mulher que tem por hábito se exercitar, mesmo que seja na fase inicial da gravidez, pode apresentar menos riscos e complicações gestacionais e parturiais. O exercício regular apresenta grande contribuição para um tempo menor do trabalho de parto, redução de partos cesáreos e prematuros, menor número de aborto espontâneo e grande defesa contra depressão pós-parto. As atividades que contribuem maior favorecimento dos músculos perineais auxiliam nos caso</w:t>
      </w:r>
      <w:r>
        <w:rPr>
          <w:rFonts w:ascii="Arial" w:hAnsi="Arial" w:cs="Arial"/>
          <w:sz w:val="24"/>
          <w:szCs w:val="24"/>
        </w:rPr>
        <w:t xml:space="preserve">s de incontinência urinária e </w:t>
      </w:r>
      <w:r w:rsidRPr="003C74D0">
        <w:rPr>
          <w:rFonts w:ascii="Arial" w:hAnsi="Arial" w:cs="Arial"/>
          <w:sz w:val="24"/>
          <w:szCs w:val="24"/>
        </w:rPr>
        <w:t xml:space="preserve">atividades que estimulam os músculos abdominais beneficiam garantia para um parto normal facilitando assim a expulsão do bebê. Mulheres praticantes de exercícios em todas as fases gestacionais resultam a ter bebês que apresentam estrutura corporal com menor taxa de gordura e maior peso e massa magra, efeitos esses que se estendem e são presentes nos anos iniciais de vida da criança. </w:t>
      </w:r>
    </w:p>
    <w:p w:rsidR="00AD37D3" w:rsidRPr="003C74D0" w:rsidRDefault="00AD37D3" w:rsidP="00E82092">
      <w:pPr>
        <w:spacing w:before="240" w:line="240" w:lineRule="auto"/>
        <w:ind w:firstLine="708"/>
        <w:jc w:val="both"/>
        <w:rPr>
          <w:rFonts w:ascii="Arial" w:hAnsi="Arial" w:cs="Arial"/>
          <w:b/>
          <w:sz w:val="24"/>
          <w:szCs w:val="24"/>
        </w:rPr>
      </w:pPr>
      <w:r>
        <w:rPr>
          <w:rFonts w:ascii="Arial" w:hAnsi="Arial" w:cs="Arial"/>
          <w:sz w:val="24"/>
          <w:szCs w:val="24"/>
        </w:rPr>
        <w:t>Segundo BATISTA e C</w:t>
      </w:r>
      <w:r w:rsidRPr="003C74D0">
        <w:rPr>
          <w:rFonts w:ascii="Arial" w:hAnsi="Arial" w:cs="Arial"/>
          <w:sz w:val="24"/>
          <w:szCs w:val="24"/>
        </w:rPr>
        <w:t>ol.</w:t>
      </w:r>
      <w:r>
        <w:rPr>
          <w:rFonts w:ascii="Arial" w:hAnsi="Arial" w:cs="Arial"/>
          <w:sz w:val="24"/>
          <w:szCs w:val="24"/>
        </w:rPr>
        <w:t xml:space="preserve"> </w:t>
      </w:r>
      <w:r w:rsidRPr="003C74D0">
        <w:rPr>
          <w:rFonts w:ascii="Arial" w:hAnsi="Arial" w:cs="Arial"/>
          <w:sz w:val="24"/>
          <w:szCs w:val="24"/>
        </w:rPr>
        <w:t>(2003), a gestante praticante de exercícios físicos pode suportar melhor as complicações que tendem a surgir no momento do parto, essencialmente em partos que levam um tempo mais longo para serem realizados, o resultado favorável é afir</w:t>
      </w:r>
      <w:r>
        <w:rPr>
          <w:rFonts w:ascii="Arial" w:hAnsi="Arial" w:cs="Arial"/>
          <w:sz w:val="24"/>
          <w:szCs w:val="24"/>
        </w:rPr>
        <w:t>mado em pesquisas que apresent</w:t>
      </w:r>
      <w:r w:rsidRPr="003C74D0">
        <w:rPr>
          <w:rFonts w:ascii="Arial" w:hAnsi="Arial" w:cs="Arial"/>
          <w:sz w:val="24"/>
          <w:szCs w:val="24"/>
        </w:rPr>
        <w:t>am grande redução de dificuldades na parturidade, melhor facilidade para a passagem do feto devido a  flexibilidade e relaxamento que alargam as juntas e suavizam as cartilagens diminuindo as dores,  apresentam assim uma melhor readaptação após o parto. Considera-se que a idade gestacional não está relacionada na prática de atividades, e sim, no controle de avaliação do condicionamento físico da gestante quanto à intensidade, o tipo e o volume excessivo nos exercícios, como também nos deveres ocupacionais. Grávidas que praticam somente as obrigações domésticas, principalmente obrigações frequentemente intensas e de cargas pesadas, apresentam riscos de idade gestacional superiores do que as grávidas praticantes de um programa de exercício físico. Existem pesquisas que apresentam ponto de vista de que a</w:t>
      </w:r>
      <w:r>
        <w:rPr>
          <w:rFonts w:ascii="Arial" w:hAnsi="Arial" w:cs="Arial"/>
          <w:sz w:val="24"/>
          <w:szCs w:val="24"/>
        </w:rPr>
        <w:t xml:space="preserve"> atividade física intensifica</w:t>
      </w:r>
      <w:r w:rsidRPr="003C74D0">
        <w:rPr>
          <w:rFonts w:ascii="Arial" w:hAnsi="Arial" w:cs="Arial"/>
          <w:sz w:val="24"/>
          <w:szCs w:val="24"/>
        </w:rPr>
        <w:t xml:space="preserve"> as </w:t>
      </w:r>
      <w:r>
        <w:rPr>
          <w:rFonts w:ascii="Arial" w:hAnsi="Arial" w:cs="Arial"/>
          <w:sz w:val="24"/>
          <w:szCs w:val="24"/>
        </w:rPr>
        <w:t>contrações uterinas e provoca</w:t>
      </w:r>
      <w:r w:rsidRPr="003C74D0">
        <w:rPr>
          <w:rFonts w:ascii="Arial" w:hAnsi="Arial" w:cs="Arial"/>
          <w:sz w:val="24"/>
          <w:szCs w:val="24"/>
        </w:rPr>
        <w:t xml:space="preserve"> o parto prematuro, contudo, há afirmações relevantes que contrariam essa visão e ressaltam por intermédio de muitos estudos que os efeitos hormonais impulsionados pela prática de atividade física demostram reações defensivas que protegem o feto para não ser atingindo pelos movimentos físicos, exercícios que exigem o fortalecimento do músculo pélvico também é grande contribuinte. O benefício que apresenta a diminuição de partos cesáreos é demostrado através de levantamento de pesquisas que resultam maior número de partos cirúrgicos em grávidas sedentárias, e que gestantes fisicamente ativas</w:t>
      </w:r>
      <w:r>
        <w:rPr>
          <w:rFonts w:ascii="Arial" w:hAnsi="Arial" w:cs="Arial"/>
          <w:sz w:val="24"/>
          <w:szCs w:val="24"/>
        </w:rPr>
        <w:t xml:space="preserve"> principalmente praticantes</w:t>
      </w:r>
      <w:r w:rsidRPr="003C74D0">
        <w:rPr>
          <w:rFonts w:ascii="Arial" w:hAnsi="Arial" w:cs="Arial"/>
          <w:sz w:val="24"/>
          <w:szCs w:val="24"/>
        </w:rPr>
        <w:t xml:space="preserve"> físicas nos seis primeiros meses de gestação, demostram maior participação no parto normal</w:t>
      </w:r>
      <w:r w:rsidRPr="003C74D0">
        <w:rPr>
          <w:rFonts w:ascii="Arial" w:hAnsi="Arial" w:cs="Arial"/>
          <w:b/>
          <w:sz w:val="24"/>
          <w:szCs w:val="24"/>
        </w:rPr>
        <w:t xml:space="preserve">. </w:t>
      </w:r>
    </w:p>
    <w:p w:rsidR="00AD37D3" w:rsidRPr="003C74D0" w:rsidRDefault="00AD37D3" w:rsidP="00AD37D3">
      <w:pPr>
        <w:spacing w:before="240" w:line="240" w:lineRule="auto"/>
        <w:jc w:val="both"/>
        <w:rPr>
          <w:rFonts w:ascii="Arial" w:hAnsi="Arial" w:cs="Arial"/>
          <w:sz w:val="24"/>
          <w:szCs w:val="24"/>
        </w:rPr>
      </w:pPr>
      <w:r>
        <w:rPr>
          <w:rFonts w:ascii="Arial" w:hAnsi="Arial" w:cs="Arial"/>
          <w:sz w:val="24"/>
          <w:szCs w:val="24"/>
        </w:rPr>
        <w:t xml:space="preserve">          Segundo SALES e Col. (2014</w:t>
      </w:r>
      <w:r w:rsidRPr="003C74D0">
        <w:rPr>
          <w:rFonts w:ascii="Arial" w:hAnsi="Arial" w:cs="Arial"/>
          <w:sz w:val="24"/>
          <w:szCs w:val="24"/>
        </w:rPr>
        <w:t xml:space="preserve">), a prática de exercício físico é essencial para o desempenho saudável da grávida e do bebê, desta forma, a mulher que der continuidade no programa de exercícios durante a gravidez tende a ganhar crianças mais saudáveis. A prática da caminhada pode auxiliar no bom posicionamento de encaixe do bebê. A eficácia da reabilitação após o parto pode ser resultado da realização de hidroginástica.   </w:t>
      </w:r>
    </w:p>
    <w:p w:rsidR="00AD37D3" w:rsidRPr="003C74D0" w:rsidRDefault="00AD37D3" w:rsidP="00AD37D3">
      <w:pPr>
        <w:autoSpaceDE w:val="0"/>
        <w:autoSpaceDN w:val="0"/>
        <w:adjustRightInd w:val="0"/>
        <w:spacing w:after="0" w:line="240" w:lineRule="auto"/>
        <w:jc w:val="both"/>
        <w:rPr>
          <w:rFonts w:ascii="Arial" w:hAnsi="Arial" w:cs="Arial"/>
          <w:sz w:val="24"/>
          <w:szCs w:val="24"/>
        </w:rPr>
      </w:pPr>
      <w:r w:rsidRPr="003C74D0">
        <w:rPr>
          <w:rFonts w:ascii="Arial" w:hAnsi="Arial" w:cs="Arial"/>
          <w:sz w:val="24"/>
          <w:szCs w:val="24"/>
        </w:rPr>
        <w:t xml:space="preserve">        </w:t>
      </w:r>
      <w:r>
        <w:rPr>
          <w:rFonts w:ascii="Arial" w:hAnsi="Arial" w:cs="Arial"/>
          <w:sz w:val="24"/>
          <w:szCs w:val="24"/>
        </w:rPr>
        <w:t xml:space="preserve"> CRISTÓFALO e Col.</w:t>
      </w:r>
      <w:r w:rsidRPr="003C74D0">
        <w:rPr>
          <w:rFonts w:ascii="Arial" w:hAnsi="Arial" w:cs="Arial"/>
          <w:sz w:val="24"/>
          <w:szCs w:val="24"/>
        </w:rPr>
        <w:t xml:space="preserve"> (2003), afirma</w:t>
      </w:r>
      <w:r>
        <w:rPr>
          <w:rFonts w:ascii="Arial" w:hAnsi="Arial" w:cs="Arial"/>
          <w:sz w:val="24"/>
          <w:szCs w:val="24"/>
        </w:rPr>
        <w:t>m</w:t>
      </w:r>
      <w:r w:rsidRPr="003C74D0">
        <w:rPr>
          <w:rFonts w:ascii="Arial" w:hAnsi="Arial" w:cs="Arial"/>
          <w:sz w:val="24"/>
          <w:szCs w:val="24"/>
        </w:rPr>
        <w:t xml:space="preserve"> que depois de seis meses após o parto, a gestante praticante de atividade física retorna ao mesmo peso corporal de antes da gestação, conseguem parir crianças menores que o normal e a suportar melhor as contrações surgidas do parto, ao contrário das gestantes sedentárias, a maior parte não conseguem obter o mesmo resultado.</w:t>
      </w:r>
    </w:p>
    <w:p w:rsidR="00AD37D3" w:rsidRPr="003C74D0" w:rsidRDefault="00AD37D3" w:rsidP="00AD37D3">
      <w:pPr>
        <w:autoSpaceDE w:val="0"/>
        <w:autoSpaceDN w:val="0"/>
        <w:adjustRightInd w:val="0"/>
        <w:spacing w:after="0" w:line="240" w:lineRule="auto"/>
        <w:ind w:right="100"/>
        <w:rPr>
          <w:rFonts w:ascii="Arial" w:hAnsi="Arial" w:cs="Arial"/>
          <w:sz w:val="24"/>
          <w:szCs w:val="24"/>
        </w:rPr>
      </w:pPr>
    </w:p>
    <w:p w:rsidR="00AD37D3" w:rsidRPr="003C74D0" w:rsidRDefault="00AD37D3" w:rsidP="00AD37D3">
      <w:pPr>
        <w:autoSpaceDE w:val="0"/>
        <w:autoSpaceDN w:val="0"/>
        <w:adjustRightInd w:val="0"/>
        <w:spacing w:after="0" w:line="240" w:lineRule="auto"/>
        <w:ind w:right="100"/>
        <w:jc w:val="both"/>
        <w:rPr>
          <w:rFonts w:ascii="Arial" w:hAnsi="Arial" w:cs="Arial"/>
          <w:sz w:val="24"/>
          <w:szCs w:val="24"/>
        </w:rPr>
      </w:pPr>
      <w:r>
        <w:rPr>
          <w:rFonts w:ascii="Arial" w:hAnsi="Arial" w:cs="Arial"/>
          <w:sz w:val="24"/>
          <w:szCs w:val="24"/>
        </w:rPr>
        <w:t xml:space="preserve">         MATIJASEVICH e DOMINGUES</w:t>
      </w:r>
      <w:r w:rsidRPr="003C74D0">
        <w:rPr>
          <w:rFonts w:ascii="Arial" w:hAnsi="Arial" w:cs="Arial"/>
          <w:sz w:val="24"/>
          <w:szCs w:val="24"/>
        </w:rPr>
        <w:t xml:space="preserve"> (2010), apresentam questionamentos sobre a prematuridade, na década de setenta os riscos de parto prematuro apontavam para as atividades ocupacionais como fator prejudicial. Os deveres profissionais ou domésticos que exigem a inclinação frequente do tronco, a permanência do corpo muito tempo em pé, subir muitos degraus de escada e carregar pesos são os tipos de movimentos avaliados que podem apresentar antecipação do parto, porém, são posições que não fazem parte da prática de exercícios físicos programados, todavia, existem poucas pesquisas que não encontraram relação de risco do parto prematuro com as atividades ocupacionais. Atualmente, o exercício físico tem apresentando excelente combate contra os efeitos que levam a prematuridade, grávidas de diferentes grupos sociais e fisicamente ativas apresentaram resultados positivos na proteção por uma idade gestacional saudável, principalmente em gestações múltiplas. Os benefícios reduzem os riscos do parto prematuro com a progressão da gestação e conseguem alcançar maior ação nos últimos meses gestacionais, contudo, as gestantes podem necessitar reduzir a prática de acordo com as adaptações e limitações do avanço da gestação e da falta de uma instrução mais confiante. A realização de quantidades maiores de atividades não demostram efeito excessivo, já poucos números dos exercícios mostram defesa a favor de uma gestação segura, desse modo, sendo mais fácil ter a participação de mulheres em atividades físicas. O exercício físico é grande fator na proteção contra a prematuridade, visto ser importante estimular a mulher em todo ciclo vital a praticá-los.   </w:t>
      </w:r>
    </w:p>
    <w:p w:rsidR="00AD37D3" w:rsidRPr="003C74D0" w:rsidRDefault="00AD37D3" w:rsidP="00AD37D3">
      <w:pPr>
        <w:autoSpaceDE w:val="0"/>
        <w:autoSpaceDN w:val="0"/>
        <w:adjustRightInd w:val="0"/>
        <w:spacing w:after="0" w:line="240" w:lineRule="auto"/>
        <w:ind w:right="100"/>
        <w:jc w:val="both"/>
        <w:rPr>
          <w:rFonts w:ascii="Arial" w:hAnsi="Arial" w:cs="Arial"/>
          <w:sz w:val="24"/>
          <w:szCs w:val="24"/>
        </w:rPr>
      </w:pPr>
      <w:r w:rsidRPr="003C74D0">
        <w:rPr>
          <w:rFonts w:ascii="Arial" w:hAnsi="Arial" w:cs="Arial"/>
          <w:sz w:val="24"/>
          <w:szCs w:val="24"/>
        </w:rPr>
        <w:t xml:space="preserve"> </w:t>
      </w:r>
    </w:p>
    <w:p w:rsidR="00603F1C" w:rsidRPr="003C74D0" w:rsidRDefault="00AD37D3" w:rsidP="00AD37D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SILVEIRA e SEGRE</w:t>
      </w:r>
      <w:r w:rsidRPr="003C74D0">
        <w:rPr>
          <w:rFonts w:ascii="Arial" w:hAnsi="Arial" w:cs="Arial"/>
          <w:sz w:val="24"/>
          <w:szCs w:val="24"/>
        </w:rPr>
        <w:t xml:space="preserve"> (2012), afirmam através de variadas pesquisas a importância do exercício físico para os benefícios que intensificam a realização de partos vaginais. Apesar das análises não serem especificamente estatísticas, os resultados identificaram que gestantes praticantes de exercícios de intensidade baixa, moderada e de atividades na água têm mais chances de realizarem partos vaginais do que cesáreos, quando comparadas com gestantes inativas. Ressalta-se que os exercícios que beneficiam o fortalecimento do músculo abdominal auxiliam na segunda fase do trabalho de parto facilitando o processo de parturidade e não sendo preciso optar por parto cirúrgico.</w:t>
      </w:r>
    </w:p>
    <w:p w:rsidR="00E5779D" w:rsidRDefault="00E5779D" w:rsidP="00AD37D3">
      <w:pPr>
        <w:pStyle w:val="Default"/>
        <w:jc w:val="both"/>
        <w:rPr>
          <w:rFonts w:ascii="Arial" w:hAnsi="Arial" w:cs="Arial"/>
          <w:b/>
          <w:sz w:val="20"/>
          <w:szCs w:val="28"/>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140553" w:rsidRDefault="00140553" w:rsidP="00EE7AD3">
      <w:pPr>
        <w:pStyle w:val="PargrafodaLista"/>
        <w:spacing w:after="0" w:line="240" w:lineRule="auto"/>
        <w:ind w:left="0"/>
        <w:rPr>
          <w:rFonts w:ascii="Arial" w:eastAsia="Times New Roman" w:hAnsi="Arial" w:cs="Arial"/>
          <w:b/>
          <w:sz w:val="24"/>
          <w:szCs w:val="24"/>
          <w:lang w:eastAsia="pt-BR"/>
        </w:rPr>
      </w:pPr>
    </w:p>
    <w:p w:rsidR="00EE7AD3" w:rsidRPr="00EE7AD3" w:rsidRDefault="00EE7AD3" w:rsidP="00EE7AD3">
      <w:pPr>
        <w:pStyle w:val="PargrafodaLista"/>
        <w:spacing w:after="0" w:line="240" w:lineRule="auto"/>
        <w:ind w:left="0"/>
        <w:rPr>
          <w:rFonts w:ascii="Arial" w:eastAsia="Times New Roman" w:hAnsi="Arial" w:cs="Arial"/>
          <w:b/>
          <w:sz w:val="24"/>
          <w:szCs w:val="24"/>
          <w:lang w:eastAsia="pt-BR"/>
        </w:rPr>
      </w:pPr>
      <w:r w:rsidRPr="00EE7AD3">
        <w:rPr>
          <w:rFonts w:ascii="Arial" w:eastAsia="Times New Roman" w:hAnsi="Arial" w:cs="Arial"/>
          <w:b/>
          <w:sz w:val="24"/>
          <w:szCs w:val="24"/>
          <w:lang w:eastAsia="pt-BR"/>
        </w:rPr>
        <w:lastRenderedPageBreak/>
        <w:t>3. Considerações finais</w:t>
      </w:r>
    </w:p>
    <w:p w:rsidR="00EE7AD3" w:rsidRPr="00AD37D3" w:rsidRDefault="00AD37D3" w:rsidP="00E82092">
      <w:pPr>
        <w:spacing w:before="120" w:after="0" w:line="240" w:lineRule="auto"/>
        <w:ind w:firstLine="708"/>
        <w:jc w:val="both"/>
        <w:rPr>
          <w:rFonts w:ascii="Arial" w:hAnsi="Arial" w:cs="Arial"/>
          <w:sz w:val="24"/>
          <w:szCs w:val="24"/>
        </w:rPr>
      </w:pPr>
      <w:r w:rsidRPr="003C74D0">
        <w:rPr>
          <w:rFonts w:ascii="Arial" w:hAnsi="Arial" w:cs="Arial"/>
          <w:sz w:val="24"/>
          <w:szCs w:val="24"/>
        </w:rPr>
        <w:t>A contribuição da prática do exercício físico durante o período gestacional pode não ter um conhecimento amplo diante da sociedade, por ser um período de grandes mudanças fisiológicas e psicológicas que exigem uma atenção mais diversificada, a mulher sofre um processo primordial e necessário para gerar um ser e retrata a gravidez como um momento delicado, de grandes cuidados que levam a refletir que se deve ter uma vida menos ativa, porém, a prática de exercício físico regular e bem orientada resulta em fundamentais benefícios que trazem segurança e uma qualidade de vida melhor, tanto para a mãe como para o feto. Embora não se encontrou nenhum tipo de atividade padrão especificada somente para gestantes, é importante ressaltar que a prática deve ser supervisionada por um profissional da área da saúde e de um educador físic</w:t>
      </w:r>
      <w:r>
        <w:rPr>
          <w:rFonts w:ascii="Arial" w:hAnsi="Arial" w:cs="Arial"/>
          <w:sz w:val="24"/>
          <w:szCs w:val="24"/>
        </w:rPr>
        <w:t xml:space="preserve">o qualificado, deve-se obedecer </w:t>
      </w:r>
      <w:r w:rsidRPr="003C74D0">
        <w:rPr>
          <w:rFonts w:ascii="Arial" w:hAnsi="Arial" w:cs="Arial"/>
          <w:sz w:val="24"/>
          <w:szCs w:val="24"/>
        </w:rPr>
        <w:t>às recomendações quanto ao tipo, duração e intensidade dos exercícios de forma individualizada e considerar</w:t>
      </w:r>
      <w:r>
        <w:rPr>
          <w:rFonts w:ascii="Arial" w:hAnsi="Arial" w:cs="Arial"/>
          <w:sz w:val="24"/>
          <w:szCs w:val="24"/>
        </w:rPr>
        <w:t xml:space="preserve"> as </w:t>
      </w:r>
      <w:r w:rsidRPr="003C74D0">
        <w:rPr>
          <w:rFonts w:ascii="Arial" w:hAnsi="Arial" w:cs="Arial"/>
          <w:sz w:val="24"/>
          <w:szCs w:val="24"/>
        </w:rPr>
        <w:t>contraindicações como um meio de prevenir possíveis riscos para a gestante e o bebê. A prática nessa fase contraindica exercícios que exigem o maior equilíbrio, o alto rendimento, o de maior altitude e que podem ocasionar possíveis traumas e acidentes. Existem doenças que levam à total proibição da prática de exercícios físicos na gravidez, são conhecidas como doenças absolutas. Há as doenças relativas, que impedem a prática dependendo do grau da doença que a gestante apresenta. Porém, os efeitos resultantes que beneficiam a gestante e o feto são inúmeros e de grande importância no parto e no pós-parto pois, estudos afirmam que mulheres tendem a ter mais partos vaginais, menor índice de gordura corporal, maior recuperação pós-parto, redução de doenças decorridas deste período e bebê mais saudáveis.</w:t>
      </w:r>
    </w:p>
    <w:p w:rsidR="00042940" w:rsidRDefault="00042940" w:rsidP="00AD37D3">
      <w:pPr>
        <w:pStyle w:val="Default"/>
        <w:jc w:val="both"/>
        <w:rPr>
          <w:rFonts w:ascii="Arial" w:eastAsia="Times New Roman" w:hAnsi="Arial" w:cs="Arial"/>
          <w:szCs w:val="28"/>
          <w:lang w:eastAsia="pt-BR"/>
        </w:rPr>
      </w:pPr>
    </w:p>
    <w:p w:rsidR="00042940" w:rsidRDefault="00042940" w:rsidP="00EE7AD3">
      <w:pPr>
        <w:pStyle w:val="Default"/>
        <w:jc w:val="both"/>
        <w:rPr>
          <w:rFonts w:ascii="Arial" w:eastAsia="Times New Roman" w:hAnsi="Arial" w:cs="Arial"/>
          <w:b/>
          <w:szCs w:val="28"/>
          <w:lang w:eastAsia="pt-BR"/>
        </w:rPr>
      </w:pPr>
    </w:p>
    <w:p w:rsidR="00741F59" w:rsidRDefault="00741F59" w:rsidP="00EE7A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140553" w:rsidRDefault="00140553" w:rsidP="00AD37D3">
      <w:pPr>
        <w:pStyle w:val="Default"/>
        <w:jc w:val="both"/>
        <w:rPr>
          <w:rFonts w:ascii="Arial" w:eastAsia="Times New Roman" w:hAnsi="Arial" w:cs="Arial"/>
          <w:b/>
          <w:szCs w:val="28"/>
          <w:lang w:eastAsia="pt-BR"/>
        </w:rPr>
      </w:pPr>
    </w:p>
    <w:p w:rsidR="00042940" w:rsidRDefault="00042940" w:rsidP="00AD37D3">
      <w:pPr>
        <w:pStyle w:val="Default"/>
        <w:jc w:val="both"/>
        <w:rPr>
          <w:rFonts w:ascii="Arial" w:eastAsia="Times New Roman" w:hAnsi="Arial" w:cs="Arial"/>
          <w:b/>
          <w:szCs w:val="28"/>
          <w:lang w:eastAsia="pt-BR"/>
        </w:rPr>
      </w:pPr>
      <w:bookmarkStart w:id="0" w:name="_GoBack"/>
      <w:bookmarkEnd w:id="0"/>
      <w:r w:rsidRPr="00042940">
        <w:rPr>
          <w:rFonts w:ascii="Arial" w:eastAsia="Times New Roman" w:hAnsi="Arial" w:cs="Arial"/>
          <w:b/>
          <w:szCs w:val="28"/>
          <w:lang w:eastAsia="pt-BR"/>
        </w:rPr>
        <w:lastRenderedPageBreak/>
        <w:t>4. Referências</w:t>
      </w:r>
      <w:r>
        <w:rPr>
          <w:rFonts w:ascii="Arial" w:eastAsia="Times New Roman" w:hAnsi="Arial" w:cs="Arial"/>
          <w:b/>
          <w:szCs w:val="28"/>
          <w:lang w:eastAsia="pt-BR"/>
        </w:rPr>
        <w:t xml:space="preserve"> Bibliográficas</w:t>
      </w:r>
    </w:p>
    <w:p w:rsidR="00042940" w:rsidRDefault="00042940" w:rsidP="00AD37D3">
      <w:pPr>
        <w:autoSpaceDE w:val="0"/>
        <w:autoSpaceDN w:val="0"/>
        <w:adjustRightInd w:val="0"/>
        <w:spacing w:after="0" w:line="240" w:lineRule="auto"/>
        <w:jc w:val="both"/>
        <w:rPr>
          <w:rFonts w:ascii="Arial" w:eastAsia="Times New Roman" w:hAnsi="Arial" w:cs="Arial"/>
          <w:b/>
          <w:color w:val="000000"/>
          <w:sz w:val="24"/>
          <w:szCs w:val="28"/>
          <w:lang w:eastAsia="pt-BR"/>
        </w:rPr>
      </w:pPr>
    </w:p>
    <w:p w:rsidR="00AD37D3" w:rsidRPr="0080296B" w:rsidRDefault="00AD37D3" w:rsidP="00AD37D3">
      <w:pPr>
        <w:spacing w:after="0" w:line="240" w:lineRule="auto"/>
        <w:ind w:right="240"/>
        <w:jc w:val="both"/>
        <w:outlineLvl w:val="2"/>
        <w:rPr>
          <w:rFonts w:ascii="Arial" w:hAnsi="Arial" w:cs="Arial"/>
          <w:bCs/>
          <w:sz w:val="24"/>
          <w:szCs w:val="24"/>
        </w:rPr>
      </w:pPr>
      <w:bookmarkStart w:id="1" w:name="_Toc435725126"/>
      <w:bookmarkStart w:id="2" w:name="_Toc435725358"/>
      <w:r w:rsidRPr="0080296B">
        <w:rPr>
          <w:rFonts w:ascii="Arial" w:hAnsi="Arial" w:cs="Arial"/>
          <w:bCs/>
          <w:sz w:val="24"/>
          <w:szCs w:val="24"/>
          <w:bdr w:val="none" w:sz="0" w:space="0" w:color="auto" w:frame="1"/>
        </w:rPr>
        <w:t xml:space="preserve">AZEVEDO, R.A.; MOTA, M.R.; SILVA, A.O.; DANTAS, R.A.E. Exercício físico durante a gestação: uma prática saudável e necessária. </w:t>
      </w:r>
      <w:r w:rsidRPr="0080296B">
        <w:rPr>
          <w:rFonts w:ascii="Arial" w:hAnsi="Arial" w:cs="Arial"/>
          <w:b/>
          <w:bCs/>
          <w:sz w:val="24"/>
          <w:szCs w:val="24"/>
          <w:shd w:val="clear" w:color="auto" w:fill="FFFFFF"/>
        </w:rPr>
        <w:t>Universitas: Ciências da Saúde</w:t>
      </w:r>
      <w:r w:rsidRPr="0080296B">
        <w:rPr>
          <w:rFonts w:ascii="Arial" w:hAnsi="Arial" w:cs="Arial"/>
          <w:b/>
          <w:bCs/>
          <w:sz w:val="24"/>
          <w:szCs w:val="24"/>
        </w:rPr>
        <w:t>.</w:t>
      </w:r>
      <w:r w:rsidRPr="0080296B">
        <w:rPr>
          <w:rFonts w:ascii="Arial" w:hAnsi="Arial" w:cs="Arial"/>
          <w:bCs/>
          <w:sz w:val="24"/>
          <w:szCs w:val="24"/>
        </w:rPr>
        <w:t xml:space="preserve"> </w:t>
      </w:r>
      <w:r w:rsidRPr="0080296B">
        <w:rPr>
          <w:rFonts w:ascii="Arial" w:hAnsi="Arial" w:cs="Arial"/>
          <w:sz w:val="24"/>
          <w:szCs w:val="24"/>
          <w:shd w:val="clear" w:color="auto" w:fill="FFFFFF"/>
        </w:rPr>
        <w:t>v. 9, n. 2, p. 53-70, 2011.</w:t>
      </w:r>
      <w:bookmarkEnd w:id="1"/>
      <w:bookmarkEnd w:id="2"/>
      <w:r w:rsidRPr="0080296B">
        <w:rPr>
          <w:rFonts w:ascii="Arial" w:hAnsi="Arial" w:cs="Arial"/>
          <w:bCs/>
          <w:sz w:val="24"/>
          <w:szCs w:val="24"/>
        </w:rPr>
        <w:t> </w:t>
      </w:r>
    </w:p>
    <w:p w:rsidR="00AD37D3" w:rsidRPr="0080296B" w:rsidRDefault="00AD37D3" w:rsidP="00AD37D3">
      <w:pPr>
        <w:spacing w:after="0" w:line="240" w:lineRule="auto"/>
        <w:ind w:right="240"/>
        <w:jc w:val="both"/>
        <w:outlineLvl w:val="2"/>
        <w:rPr>
          <w:rFonts w:ascii="Arial" w:hAnsi="Arial" w:cs="Arial"/>
          <w:bCs/>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bookmarkStart w:id="3" w:name="_Toc435725127"/>
      <w:bookmarkStart w:id="4" w:name="_Toc435725359"/>
      <w:r w:rsidRPr="0080296B">
        <w:rPr>
          <w:rFonts w:ascii="Arial" w:hAnsi="Arial" w:cs="Arial"/>
          <w:sz w:val="24"/>
          <w:szCs w:val="24"/>
        </w:rPr>
        <w:t xml:space="preserve">BACIUK, E. P.; PEREIRA, R.I.C.; CECATTI, J.G.; CAVALCANTE, S.R.; SILVEIRA, C.; VALLIM, A.L.A. Avaliação da capacidade física e a sua importância na prescrição de exercícios durante a gestação. </w:t>
      </w:r>
      <w:r w:rsidRPr="0080296B">
        <w:rPr>
          <w:rFonts w:ascii="Arial" w:hAnsi="Arial" w:cs="Arial"/>
          <w:b/>
          <w:sz w:val="24"/>
          <w:szCs w:val="24"/>
        </w:rPr>
        <w:t xml:space="preserve">Femina. </w:t>
      </w:r>
      <w:r w:rsidRPr="0080296B">
        <w:rPr>
          <w:rFonts w:ascii="Arial" w:hAnsi="Arial" w:cs="Arial"/>
          <w:sz w:val="24"/>
          <w:szCs w:val="24"/>
        </w:rPr>
        <w:t>v.34, n.06, p.409-416</w:t>
      </w:r>
      <w:r w:rsidRPr="0080296B">
        <w:rPr>
          <w:rFonts w:ascii="Arial" w:hAnsi="Arial" w:cs="Arial"/>
          <w:b/>
          <w:sz w:val="24"/>
          <w:szCs w:val="24"/>
        </w:rPr>
        <w:t xml:space="preserve"> </w:t>
      </w:r>
      <w:r w:rsidRPr="0080296B">
        <w:rPr>
          <w:rFonts w:ascii="Arial" w:hAnsi="Arial" w:cs="Arial"/>
          <w:sz w:val="24"/>
          <w:szCs w:val="24"/>
        </w:rPr>
        <w:t>junho,2006.</w:t>
      </w:r>
      <w:bookmarkEnd w:id="3"/>
      <w:bookmarkEnd w:id="4"/>
      <w:r w:rsidRPr="0080296B">
        <w:rPr>
          <w:rFonts w:ascii="Arial" w:hAnsi="Arial" w:cs="Arial"/>
          <w:sz w:val="24"/>
          <w:szCs w:val="24"/>
        </w:rPr>
        <w:t xml:space="preserve">  </w:t>
      </w:r>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bookmarkStart w:id="5" w:name="_Toc435725128"/>
      <w:bookmarkStart w:id="6" w:name="_Toc435725360"/>
      <w:r w:rsidRPr="0080296B">
        <w:rPr>
          <w:rFonts w:ascii="Arial" w:hAnsi="Arial" w:cs="Arial"/>
          <w:sz w:val="24"/>
          <w:szCs w:val="24"/>
          <w:shd w:val="clear" w:color="auto" w:fill="FFFFFF"/>
        </w:rPr>
        <w:t xml:space="preserve">BATISTA, D.C.; CHIARA, V.L.; GUGELMIN, S.A.; MARTINS, P.D.  </w:t>
      </w:r>
      <w:r w:rsidRPr="0080296B">
        <w:rPr>
          <w:rFonts w:ascii="Arial" w:hAnsi="Arial" w:cs="Arial"/>
          <w:sz w:val="24"/>
          <w:szCs w:val="24"/>
        </w:rPr>
        <w:t xml:space="preserve">Atividade física e gestação: saúde da gestante não atleta e crescimento fetal. </w:t>
      </w:r>
      <w:hyperlink r:id="rId10" w:history="1">
        <w:r w:rsidRPr="0080296B">
          <w:rPr>
            <w:rFonts w:ascii="Arial" w:hAnsi="Arial" w:cs="Arial"/>
            <w:b/>
            <w:sz w:val="24"/>
            <w:szCs w:val="24"/>
          </w:rPr>
          <w:t>Revista Brasileira de Saúde Materno Infantil</w:t>
        </w:r>
      </w:hyperlink>
      <w:r w:rsidRPr="0080296B">
        <w:rPr>
          <w:rFonts w:ascii="Arial" w:hAnsi="Arial" w:cs="Arial"/>
          <w:b/>
          <w:sz w:val="24"/>
          <w:szCs w:val="24"/>
        </w:rPr>
        <w:t>.</w:t>
      </w:r>
      <w:r w:rsidRPr="0080296B">
        <w:rPr>
          <w:rFonts w:ascii="Arial" w:hAnsi="Arial" w:cs="Arial"/>
          <w:sz w:val="24"/>
          <w:szCs w:val="24"/>
        </w:rPr>
        <w:t xml:space="preserve">  Recife, v. 3, n. 2, abril/junho,2003.</w:t>
      </w:r>
      <w:bookmarkEnd w:id="5"/>
      <w:bookmarkEnd w:id="6"/>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shd w:val="clear" w:color="auto" w:fill="FFFFFF"/>
        </w:rPr>
      </w:pPr>
      <w:bookmarkStart w:id="7" w:name="_Toc435725129"/>
      <w:bookmarkStart w:id="8" w:name="_Toc435725361"/>
      <w:r w:rsidRPr="0080296B">
        <w:rPr>
          <w:rFonts w:ascii="Arial" w:hAnsi="Arial" w:cs="Arial"/>
          <w:sz w:val="24"/>
          <w:szCs w:val="24"/>
        </w:rPr>
        <w:t xml:space="preserve">BOTELHO, P.R.; MIRANDA, E.F. Principais recomendações sobre a prática de exercícios físicos durante a gestação. </w:t>
      </w:r>
      <w:r w:rsidRPr="0080296B">
        <w:rPr>
          <w:rFonts w:ascii="Arial" w:hAnsi="Arial" w:cs="Arial"/>
          <w:b/>
          <w:sz w:val="24"/>
          <w:szCs w:val="24"/>
        </w:rPr>
        <w:t>Revista Cereus</w:t>
      </w:r>
      <w:r w:rsidRPr="0080296B">
        <w:rPr>
          <w:rFonts w:ascii="Arial" w:hAnsi="Arial" w:cs="Arial"/>
          <w:sz w:val="24"/>
          <w:szCs w:val="24"/>
        </w:rPr>
        <w:t>. v.3, n.2, p. 1-10,2011.</w:t>
      </w:r>
      <w:bookmarkEnd w:id="7"/>
      <w:bookmarkEnd w:id="8"/>
    </w:p>
    <w:p w:rsidR="00AD37D3" w:rsidRPr="0080296B" w:rsidRDefault="00AD37D3" w:rsidP="00AD37D3">
      <w:pPr>
        <w:spacing w:after="0" w:line="240" w:lineRule="auto"/>
        <w:ind w:right="240"/>
        <w:jc w:val="both"/>
        <w:outlineLvl w:val="2"/>
        <w:rPr>
          <w:rFonts w:ascii="Arial" w:hAnsi="Arial" w:cs="Arial"/>
          <w:sz w:val="24"/>
          <w:szCs w:val="24"/>
          <w:shd w:val="clear" w:color="auto" w:fill="FFFFFF"/>
        </w:rPr>
      </w:pPr>
    </w:p>
    <w:p w:rsidR="00AD37D3" w:rsidRPr="0080296B" w:rsidRDefault="00AD37D3" w:rsidP="00AD37D3">
      <w:pPr>
        <w:spacing w:after="0" w:line="240" w:lineRule="auto"/>
        <w:ind w:right="240"/>
        <w:jc w:val="both"/>
        <w:outlineLvl w:val="2"/>
        <w:rPr>
          <w:rFonts w:ascii="Arial" w:hAnsi="Arial" w:cs="Arial"/>
          <w:bCs/>
          <w:sz w:val="24"/>
          <w:szCs w:val="24"/>
        </w:rPr>
      </w:pPr>
      <w:bookmarkStart w:id="9" w:name="_Toc435725130"/>
      <w:bookmarkStart w:id="10" w:name="_Toc435725362"/>
      <w:r w:rsidRPr="0080296B">
        <w:rPr>
          <w:rFonts w:ascii="Arial" w:hAnsi="Arial" w:cs="Arial"/>
          <w:sz w:val="24"/>
          <w:szCs w:val="24"/>
          <w:shd w:val="clear" w:color="auto" w:fill="FFFFFF"/>
        </w:rPr>
        <w:t>BRAGA, M.G.R.; AMAZONAS, M.C.L.A. Família: maternidade e procriação assistida. </w:t>
      </w:r>
      <w:r w:rsidRPr="0080296B">
        <w:rPr>
          <w:rFonts w:ascii="Arial" w:hAnsi="Arial" w:cs="Arial"/>
          <w:b/>
          <w:bCs/>
          <w:sz w:val="24"/>
          <w:szCs w:val="24"/>
          <w:shd w:val="clear" w:color="auto" w:fill="FFFFFF"/>
        </w:rPr>
        <w:t>Psicologia em estudo</w:t>
      </w:r>
      <w:r w:rsidRPr="0080296B">
        <w:rPr>
          <w:rFonts w:ascii="Arial" w:hAnsi="Arial" w:cs="Arial"/>
          <w:sz w:val="24"/>
          <w:szCs w:val="24"/>
          <w:shd w:val="clear" w:color="auto" w:fill="FFFFFF"/>
        </w:rPr>
        <w:t>. Maringá, v.10, n.1, p.11-18, janeiro/ abril, 2005.</w:t>
      </w:r>
      <w:bookmarkEnd w:id="9"/>
      <w:bookmarkEnd w:id="10"/>
    </w:p>
    <w:p w:rsidR="00AD37D3" w:rsidRPr="0080296B" w:rsidRDefault="00AD37D3" w:rsidP="00AD37D3">
      <w:pPr>
        <w:spacing w:after="0" w:line="240" w:lineRule="auto"/>
        <w:ind w:right="240"/>
        <w:jc w:val="both"/>
        <w:outlineLvl w:val="2"/>
        <w:rPr>
          <w:rFonts w:ascii="Arial" w:hAnsi="Arial" w:cs="Arial"/>
          <w:bCs/>
          <w:sz w:val="24"/>
          <w:szCs w:val="24"/>
        </w:rPr>
      </w:pPr>
    </w:p>
    <w:p w:rsidR="00AD37D3" w:rsidRPr="0080296B" w:rsidRDefault="00AD37D3" w:rsidP="00AD37D3">
      <w:pPr>
        <w:spacing w:after="0" w:line="240" w:lineRule="auto"/>
        <w:ind w:right="240"/>
        <w:jc w:val="both"/>
        <w:outlineLvl w:val="2"/>
        <w:rPr>
          <w:rFonts w:ascii="Arial" w:hAnsi="Arial" w:cs="Arial"/>
          <w:bCs/>
          <w:sz w:val="24"/>
          <w:szCs w:val="24"/>
        </w:rPr>
      </w:pPr>
      <w:bookmarkStart w:id="11" w:name="_Toc435725131"/>
      <w:bookmarkStart w:id="12" w:name="_Toc435725363"/>
      <w:r w:rsidRPr="0080296B">
        <w:rPr>
          <w:rFonts w:ascii="Arial" w:hAnsi="Arial" w:cs="Arial"/>
          <w:sz w:val="24"/>
          <w:szCs w:val="24"/>
          <w:shd w:val="clear" w:color="auto" w:fill="FFFFFF"/>
        </w:rPr>
        <w:t xml:space="preserve">CASTRO, D.M.S.; RIBEIRO, A.M.; CORDEIRO, L.L.; CORDEIRO, L.L.; ALVES, A.T. Exercício físico e gravidez: prescrição, benefícios e contra-indicações. </w:t>
      </w:r>
      <w:r w:rsidRPr="0080296B">
        <w:rPr>
          <w:rFonts w:ascii="Arial" w:hAnsi="Arial" w:cs="Arial"/>
          <w:b/>
          <w:bCs/>
          <w:sz w:val="24"/>
          <w:szCs w:val="24"/>
          <w:shd w:val="clear" w:color="auto" w:fill="FFFFFF"/>
        </w:rPr>
        <w:t>Universitas: Ciências da Saúde</w:t>
      </w:r>
      <w:r>
        <w:rPr>
          <w:rFonts w:ascii="Arial" w:hAnsi="Arial" w:cs="Arial"/>
          <w:sz w:val="24"/>
          <w:szCs w:val="24"/>
          <w:shd w:val="clear" w:color="auto" w:fill="FFFFFF"/>
        </w:rPr>
        <w:t>. Brasília, v.</w:t>
      </w:r>
      <w:r w:rsidRPr="0080296B">
        <w:rPr>
          <w:rFonts w:ascii="Arial" w:hAnsi="Arial" w:cs="Arial"/>
          <w:sz w:val="24"/>
          <w:szCs w:val="24"/>
          <w:shd w:val="clear" w:color="auto" w:fill="FFFFFF"/>
        </w:rPr>
        <w:t>7, n. 1, p. 91-101, 2009.</w:t>
      </w:r>
      <w:bookmarkEnd w:id="11"/>
      <w:bookmarkEnd w:id="12"/>
    </w:p>
    <w:p w:rsidR="00AD37D3" w:rsidRPr="0080296B" w:rsidRDefault="00AD37D3" w:rsidP="00AD37D3">
      <w:pPr>
        <w:spacing w:after="0" w:line="240" w:lineRule="auto"/>
        <w:ind w:right="240"/>
        <w:jc w:val="both"/>
        <w:outlineLvl w:val="2"/>
        <w:rPr>
          <w:rFonts w:ascii="Arial" w:hAnsi="Arial" w:cs="Arial"/>
          <w:sz w:val="24"/>
          <w:szCs w:val="24"/>
          <w:shd w:val="clear" w:color="auto" w:fill="FFFFFF"/>
        </w:rPr>
      </w:pPr>
    </w:p>
    <w:p w:rsidR="00AD37D3" w:rsidRPr="0080296B" w:rsidRDefault="00AD37D3" w:rsidP="00AD37D3">
      <w:pPr>
        <w:spacing w:after="0" w:line="240" w:lineRule="auto"/>
        <w:ind w:right="240"/>
        <w:jc w:val="both"/>
        <w:outlineLvl w:val="2"/>
        <w:rPr>
          <w:rFonts w:ascii="Arial" w:hAnsi="Arial" w:cs="Arial"/>
          <w:sz w:val="24"/>
          <w:szCs w:val="24"/>
          <w:shd w:val="clear" w:color="auto" w:fill="FFFFFF"/>
        </w:rPr>
      </w:pPr>
      <w:bookmarkStart w:id="13" w:name="_Toc435725132"/>
      <w:bookmarkStart w:id="14" w:name="_Toc435725364"/>
      <w:r w:rsidRPr="0080296B">
        <w:rPr>
          <w:rFonts w:ascii="Arial" w:hAnsi="Arial" w:cs="Arial"/>
          <w:sz w:val="24"/>
          <w:szCs w:val="24"/>
        </w:rPr>
        <w:t xml:space="preserve">CHISTÓFALO, C.; MARTINS, A. J.; TUMELERO, S. A prática de exercício físico durante o período de gestação. </w:t>
      </w:r>
      <w:r w:rsidRPr="0080296B">
        <w:rPr>
          <w:rFonts w:ascii="Arial" w:hAnsi="Arial" w:cs="Arial"/>
          <w:b/>
          <w:bCs/>
          <w:sz w:val="24"/>
          <w:szCs w:val="24"/>
        </w:rPr>
        <w:t>Revista Digital</w:t>
      </w:r>
      <w:r w:rsidRPr="0080296B">
        <w:rPr>
          <w:rFonts w:ascii="Arial" w:hAnsi="Arial" w:cs="Arial"/>
          <w:sz w:val="24"/>
          <w:szCs w:val="24"/>
        </w:rPr>
        <w:t>. Buenos Aires, ano 9, n. 59, abril,2003.</w:t>
      </w:r>
      <w:bookmarkEnd w:id="13"/>
      <w:bookmarkEnd w:id="14"/>
      <w:r w:rsidRPr="0080296B">
        <w:rPr>
          <w:rFonts w:ascii="Arial" w:hAnsi="Arial" w:cs="Arial"/>
          <w:sz w:val="24"/>
          <w:szCs w:val="24"/>
        </w:rPr>
        <w:t xml:space="preserve">  </w:t>
      </w:r>
    </w:p>
    <w:p w:rsidR="00AD37D3" w:rsidRPr="0080296B" w:rsidRDefault="00AD37D3" w:rsidP="00AD37D3">
      <w:pPr>
        <w:spacing w:after="0" w:line="240" w:lineRule="auto"/>
        <w:ind w:right="240"/>
        <w:jc w:val="both"/>
        <w:outlineLvl w:val="2"/>
        <w:rPr>
          <w:rFonts w:ascii="Arial" w:hAnsi="Arial" w:cs="Arial"/>
          <w:sz w:val="24"/>
          <w:szCs w:val="24"/>
          <w:shd w:val="clear" w:color="auto" w:fill="FFFFFF"/>
        </w:rPr>
      </w:pPr>
    </w:p>
    <w:p w:rsidR="00AD37D3" w:rsidRPr="0080296B" w:rsidRDefault="00AD37D3" w:rsidP="00AD37D3">
      <w:pPr>
        <w:spacing w:after="0" w:line="240" w:lineRule="auto"/>
        <w:ind w:right="240"/>
        <w:jc w:val="both"/>
        <w:outlineLvl w:val="2"/>
        <w:rPr>
          <w:rFonts w:ascii="Arial" w:hAnsi="Arial" w:cs="Arial"/>
          <w:sz w:val="24"/>
          <w:szCs w:val="24"/>
        </w:rPr>
      </w:pPr>
      <w:bookmarkStart w:id="15" w:name="_Toc435725133"/>
      <w:bookmarkStart w:id="16" w:name="_Toc435725365"/>
      <w:r w:rsidRPr="0080296B">
        <w:rPr>
          <w:rFonts w:ascii="Arial" w:hAnsi="Arial" w:cs="Arial"/>
          <w:sz w:val="24"/>
          <w:szCs w:val="24"/>
        </w:rPr>
        <w:t xml:space="preserve">COSTA, A.J.S. Musculação na gravidez. </w:t>
      </w:r>
      <w:r w:rsidRPr="0080296B">
        <w:rPr>
          <w:rFonts w:ascii="Arial" w:hAnsi="Arial" w:cs="Arial"/>
          <w:b/>
          <w:sz w:val="24"/>
          <w:szCs w:val="24"/>
        </w:rPr>
        <w:t>Revista Virtual Educação Física Artigos</w:t>
      </w:r>
      <w:r w:rsidRPr="0080296B">
        <w:rPr>
          <w:rFonts w:ascii="Arial" w:hAnsi="Arial" w:cs="Arial"/>
          <w:sz w:val="24"/>
          <w:szCs w:val="24"/>
        </w:rPr>
        <w:t>, Natal, v.2, n.7, agosto, 2004.</w:t>
      </w:r>
      <w:bookmarkEnd w:id="15"/>
      <w:bookmarkEnd w:id="16"/>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bookmarkStart w:id="17" w:name="_Toc435725134"/>
      <w:bookmarkStart w:id="18" w:name="_Toc435725366"/>
      <w:r w:rsidRPr="0080296B">
        <w:rPr>
          <w:rFonts w:ascii="Arial" w:hAnsi="Arial" w:cs="Arial"/>
          <w:sz w:val="24"/>
          <w:szCs w:val="24"/>
        </w:rPr>
        <w:t xml:space="preserve">FERREIRA, C.H.J.; NAKANO, A.M.S. Reflexões sobre as bases conceituais que fundamentam a construção do conhecimento acerca da lombalgia na gestação. </w:t>
      </w:r>
      <w:r w:rsidRPr="0080296B">
        <w:rPr>
          <w:rFonts w:ascii="Arial" w:hAnsi="Arial" w:cs="Arial"/>
          <w:b/>
          <w:bCs/>
          <w:sz w:val="24"/>
          <w:szCs w:val="24"/>
        </w:rPr>
        <w:t>Revista Latino-Americana de Enfermagem</w:t>
      </w:r>
      <w:r w:rsidRPr="0080296B">
        <w:rPr>
          <w:rFonts w:ascii="Arial" w:hAnsi="Arial" w:cs="Arial"/>
          <w:sz w:val="24"/>
          <w:szCs w:val="24"/>
        </w:rPr>
        <w:t>. São Paulo, v. 9, n. 3, p. 95-100, maio,2001.</w:t>
      </w:r>
      <w:bookmarkEnd w:id="17"/>
      <w:bookmarkEnd w:id="18"/>
      <w:r w:rsidRPr="0080296B">
        <w:rPr>
          <w:rFonts w:ascii="Arial" w:hAnsi="Arial" w:cs="Arial"/>
          <w:sz w:val="24"/>
          <w:szCs w:val="24"/>
        </w:rPr>
        <w:t xml:space="preserve"> </w:t>
      </w:r>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shd w:val="clear" w:color="auto" w:fill="FFFFFF"/>
        </w:rPr>
      </w:pPr>
      <w:bookmarkStart w:id="19" w:name="_Toc435725135"/>
      <w:bookmarkStart w:id="20" w:name="_Toc435725367"/>
      <w:r w:rsidRPr="0080296B">
        <w:rPr>
          <w:rFonts w:ascii="Arial" w:hAnsi="Arial" w:cs="Arial"/>
          <w:sz w:val="24"/>
          <w:szCs w:val="24"/>
          <w:shd w:val="clear" w:color="auto" w:fill="FFFFFF"/>
        </w:rPr>
        <w:t>FERREIRA, M.S.; CASTIEL, L.D.; CARDOSO,</w:t>
      </w:r>
      <w:r>
        <w:rPr>
          <w:rFonts w:ascii="Arial" w:hAnsi="Arial" w:cs="Arial"/>
          <w:sz w:val="24"/>
          <w:szCs w:val="24"/>
          <w:shd w:val="clear" w:color="auto" w:fill="FFFFFF"/>
        </w:rPr>
        <w:t xml:space="preserve"> </w:t>
      </w:r>
      <w:r w:rsidRPr="0080296B">
        <w:rPr>
          <w:rFonts w:ascii="Arial" w:hAnsi="Arial" w:cs="Arial"/>
          <w:sz w:val="24"/>
          <w:szCs w:val="24"/>
          <w:shd w:val="clear" w:color="auto" w:fill="FFFFFF"/>
        </w:rPr>
        <w:t>M.H.C.A.  A patologização do sedentarismo. </w:t>
      </w:r>
      <w:r w:rsidRPr="0080296B">
        <w:rPr>
          <w:rFonts w:ascii="Arial" w:hAnsi="Arial" w:cs="Arial"/>
          <w:b/>
          <w:bCs/>
          <w:sz w:val="24"/>
          <w:szCs w:val="24"/>
          <w:shd w:val="clear" w:color="auto" w:fill="FFFFFF"/>
        </w:rPr>
        <w:t>Saúde e Sociedade</w:t>
      </w:r>
      <w:r>
        <w:rPr>
          <w:rFonts w:ascii="Arial" w:hAnsi="Arial" w:cs="Arial"/>
          <w:sz w:val="24"/>
          <w:szCs w:val="24"/>
          <w:shd w:val="clear" w:color="auto" w:fill="FFFFFF"/>
        </w:rPr>
        <w:t>. São Paulo, v.21, n.4, p.</w:t>
      </w:r>
      <w:r w:rsidRPr="0080296B">
        <w:rPr>
          <w:rFonts w:ascii="Arial" w:hAnsi="Arial" w:cs="Arial"/>
          <w:sz w:val="24"/>
          <w:szCs w:val="24"/>
          <w:shd w:val="clear" w:color="auto" w:fill="FFFFFF"/>
        </w:rPr>
        <w:t>836-847, outubro/dezembro, 2012.</w:t>
      </w:r>
      <w:bookmarkEnd w:id="19"/>
      <w:bookmarkEnd w:id="20"/>
    </w:p>
    <w:p w:rsidR="00AD37D3" w:rsidRPr="0080296B" w:rsidRDefault="00AD37D3" w:rsidP="00AD37D3">
      <w:pPr>
        <w:spacing w:after="0" w:line="240" w:lineRule="auto"/>
        <w:ind w:right="240"/>
        <w:jc w:val="both"/>
        <w:outlineLvl w:val="2"/>
        <w:rPr>
          <w:rFonts w:ascii="Arial" w:hAnsi="Arial" w:cs="Arial"/>
          <w:sz w:val="24"/>
          <w:szCs w:val="24"/>
        </w:rPr>
      </w:pPr>
    </w:p>
    <w:p w:rsidR="00AD37D3"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shd w:val="clear" w:color="auto" w:fill="FFFFFF"/>
        </w:rPr>
        <w:t xml:space="preserve"> </w:t>
      </w:r>
      <w:bookmarkStart w:id="21" w:name="_Toc435725136"/>
      <w:bookmarkStart w:id="22" w:name="_Toc435725368"/>
      <w:r w:rsidRPr="0080296B">
        <w:rPr>
          <w:rFonts w:ascii="Arial" w:hAnsi="Arial" w:cs="Arial"/>
          <w:sz w:val="24"/>
          <w:szCs w:val="24"/>
          <w:shd w:val="clear" w:color="auto" w:fill="FFFFFF"/>
        </w:rPr>
        <w:t>GODOY, R.F. Benefícios do exercício físico sobre a área emocional. </w:t>
      </w:r>
      <w:r w:rsidRPr="0080296B">
        <w:rPr>
          <w:rFonts w:ascii="Arial" w:hAnsi="Arial" w:cs="Arial"/>
          <w:b/>
          <w:bCs/>
          <w:sz w:val="24"/>
          <w:szCs w:val="24"/>
          <w:shd w:val="clear" w:color="auto" w:fill="FFFFFF"/>
        </w:rPr>
        <w:t>Movimento (ESEF/UFRGS)</w:t>
      </w:r>
      <w:r w:rsidRPr="0080296B">
        <w:rPr>
          <w:rFonts w:ascii="Arial" w:hAnsi="Arial" w:cs="Arial"/>
          <w:sz w:val="24"/>
          <w:szCs w:val="24"/>
        </w:rPr>
        <w:t>. Porto Alegre, v. 8, n. 2, p.7-16,maio/agosto,2002</w:t>
      </w:r>
      <w:bookmarkEnd w:id="21"/>
      <w:bookmarkEnd w:id="22"/>
      <w:r w:rsidRPr="0080296B">
        <w:rPr>
          <w:rFonts w:ascii="Arial" w:hAnsi="Arial" w:cs="Arial"/>
          <w:sz w:val="24"/>
          <w:szCs w:val="24"/>
        </w:rPr>
        <w:t>.</w:t>
      </w:r>
    </w:p>
    <w:p w:rsidR="00AD37D3"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rPr>
        <w:t>GOMES,</w:t>
      </w:r>
      <w:r>
        <w:rPr>
          <w:rFonts w:ascii="Arial" w:hAnsi="Arial" w:cs="Arial"/>
          <w:sz w:val="24"/>
          <w:szCs w:val="24"/>
        </w:rPr>
        <w:t xml:space="preserve"> D.O.; COSTA, G.M.T. Exercício </w:t>
      </w:r>
      <w:r w:rsidRPr="0080296B">
        <w:rPr>
          <w:rFonts w:ascii="Arial" w:hAnsi="Arial" w:cs="Arial"/>
          <w:sz w:val="24"/>
          <w:szCs w:val="24"/>
        </w:rPr>
        <w:t>Físico na Gravidez</w:t>
      </w:r>
      <w:r w:rsidRPr="0080296B">
        <w:rPr>
          <w:rFonts w:ascii="Arial" w:hAnsi="Arial" w:cs="Arial"/>
          <w:b/>
          <w:sz w:val="24"/>
          <w:szCs w:val="24"/>
        </w:rPr>
        <w:t xml:space="preserve">. Revista de educação do IDEAU. </w:t>
      </w:r>
      <w:r w:rsidRPr="0080296B">
        <w:rPr>
          <w:rFonts w:ascii="Arial" w:hAnsi="Arial" w:cs="Arial"/>
          <w:sz w:val="24"/>
          <w:szCs w:val="24"/>
        </w:rPr>
        <w:t>v.8, n</w:t>
      </w:r>
      <w:r>
        <w:rPr>
          <w:rFonts w:ascii="Arial" w:hAnsi="Arial" w:cs="Arial"/>
          <w:sz w:val="24"/>
          <w:szCs w:val="24"/>
        </w:rPr>
        <w:t>. 18</w:t>
      </w:r>
      <w:r w:rsidRPr="0080296B">
        <w:rPr>
          <w:rFonts w:ascii="Arial" w:hAnsi="Arial" w:cs="Arial"/>
          <w:sz w:val="24"/>
          <w:szCs w:val="24"/>
        </w:rPr>
        <w:t>, julho/Dezembro,2013.</w:t>
      </w:r>
      <w:bookmarkStart w:id="23" w:name="_Toc435725138"/>
      <w:bookmarkStart w:id="24" w:name="_Toc435725370"/>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shd w:val="clear" w:color="auto" w:fill="FFFFFF"/>
        </w:rPr>
        <w:t>GUYTON, A.C.; HALL, J.E</w:t>
      </w:r>
      <w:r w:rsidRPr="0080296B">
        <w:rPr>
          <w:rFonts w:ascii="Arial" w:hAnsi="Arial" w:cs="Arial"/>
          <w:b/>
          <w:sz w:val="24"/>
          <w:szCs w:val="24"/>
          <w:shd w:val="clear" w:color="auto" w:fill="FFFFFF"/>
        </w:rPr>
        <w:t>. Tratado De Fisiologia Médica</w:t>
      </w:r>
      <w:r>
        <w:rPr>
          <w:rFonts w:ascii="Arial" w:hAnsi="Arial" w:cs="Arial"/>
          <w:sz w:val="24"/>
          <w:szCs w:val="24"/>
          <w:shd w:val="clear" w:color="auto" w:fill="FFFFFF"/>
        </w:rPr>
        <w:t xml:space="preserve"> 10. Ed. Rj</w:t>
      </w:r>
      <w:r w:rsidRPr="0080296B">
        <w:rPr>
          <w:rFonts w:ascii="Arial" w:hAnsi="Arial" w:cs="Arial"/>
          <w:sz w:val="24"/>
          <w:szCs w:val="24"/>
          <w:shd w:val="clear" w:color="auto" w:fill="FFFFFF"/>
        </w:rPr>
        <w:t>. Guanabara Koogan, 2002</w:t>
      </w:r>
      <w:bookmarkEnd w:id="23"/>
      <w:bookmarkEnd w:id="24"/>
      <w:r w:rsidRPr="0080296B">
        <w:rPr>
          <w:rFonts w:ascii="Arial" w:hAnsi="Arial" w:cs="Arial"/>
          <w:sz w:val="24"/>
          <w:szCs w:val="24"/>
          <w:shd w:val="clear" w:color="auto" w:fill="FFFFFF"/>
        </w:rPr>
        <w:t>.</w:t>
      </w:r>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rPr>
        <w:lastRenderedPageBreak/>
        <w:t xml:space="preserve">LIMA, F.R.; OLIVEIRA, N. Gravidez e exercício. </w:t>
      </w:r>
      <w:r w:rsidRPr="0080296B">
        <w:rPr>
          <w:rFonts w:ascii="Arial" w:hAnsi="Arial" w:cs="Arial"/>
          <w:b/>
          <w:bCs/>
          <w:sz w:val="24"/>
          <w:szCs w:val="24"/>
        </w:rPr>
        <w:t>Revista Brasileira de Reumatologia</w:t>
      </w:r>
      <w:r w:rsidRPr="0080296B">
        <w:rPr>
          <w:rFonts w:ascii="Arial" w:hAnsi="Arial" w:cs="Arial"/>
          <w:sz w:val="24"/>
          <w:szCs w:val="24"/>
        </w:rPr>
        <w:t>. v. 45, n. 3, p. 188-190, maio/junho. 2005.</w:t>
      </w:r>
      <w:bookmarkStart w:id="25" w:name="_Toc435725141"/>
      <w:bookmarkStart w:id="26" w:name="_Toc435725373"/>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shd w:val="clear" w:color="auto" w:fill="FFFFFF"/>
        </w:rPr>
      </w:pPr>
      <w:r w:rsidRPr="0080296B">
        <w:rPr>
          <w:rFonts w:ascii="Arial" w:hAnsi="Arial" w:cs="Arial"/>
          <w:sz w:val="24"/>
          <w:szCs w:val="24"/>
          <w:shd w:val="clear" w:color="auto" w:fill="FFFFFF"/>
        </w:rPr>
        <w:t xml:space="preserve">MATSUDO, V.K.R.; MATSUDO, S.M.M. Atividade física e esportiva na gravidez. </w:t>
      </w:r>
      <w:r w:rsidRPr="0080296B">
        <w:rPr>
          <w:rFonts w:ascii="Arial" w:hAnsi="Arial" w:cs="Arial"/>
          <w:b/>
          <w:bCs/>
          <w:sz w:val="24"/>
          <w:szCs w:val="24"/>
        </w:rPr>
        <w:t>A Grávida. Tedesco J.J, Atheneu</w:t>
      </w:r>
      <w:r w:rsidRPr="0080296B">
        <w:rPr>
          <w:rFonts w:ascii="Arial" w:hAnsi="Arial" w:cs="Arial"/>
          <w:sz w:val="24"/>
          <w:szCs w:val="24"/>
          <w:shd w:val="clear" w:color="auto" w:fill="FFFFFF"/>
        </w:rPr>
        <w:t>. São Paulo, p. 53-81, 2000.</w:t>
      </w:r>
      <w:bookmarkStart w:id="27" w:name="_Toc435725142"/>
      <w:bookmarkStart w:id="28" w:name="_Toc435725374"/>
      <w:bookmarkEnd w:id="25"/>
      <w:bookmarkEnd w:id="26"/>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shd w:val="clear" w:color="auto" w:fill="FFFFFF"/>
        </w:rPr>
        <w:t>MATIJASEVICH, A; DOMINGUES, M. Exercício físico e nascimentos pré-termo. </w:t>
      </w:r>
      <w:r w:rsidRPr="0080296B">
        <w:rPr>
          <w:rFonts w:ascii="Arial" w:hAnsi="Arial" w:cs="Arial"/>
          <w:b/>
          <w:sz w:val="24"/>
          <w:szCs w:val="24"/>
        </w:rPr>
        <w:t>Revista Brasileira Ginecologia Obstetrícia.</w:t>
      </w:r>
      <w:r w:rsidRPr="0080296B">
        <w:rPr>
          <w:rFonts w:ascii="Arial" w:hAnsi="Arial" w:cs="Arial"/>
          <w:sz w:val="24"/>
          <w:szCs w:val="24"/>
        </w:rPr>
        <w:t xml:space="preserve"> </w:t>
      </w:r>
      <w:r w:rsidRPr="0080296B">
        <w:rPr>
          <w:rFonts w:ascii="Arial" w:hAnsi="Arial" w:cs="Arial"/>
          <w:sz w:val="24"/>
          <w:szCs w:val="24"/>
          <w:shd w:val="clear" w:color="auto" w:fill="FFFFFF"/>
        </w:rPr>
        <w:t>v. 32, n. 9, p. 415-9, 2010.</w:t>
      </w:r>
      <w:bookmarkStart w:id="29" w:name="_Toc435725143"/>
      <w:bookmarkStart w:id="30" w:name="_Toc435725375"/>
      <w:bookmarkEnd w:id="27"/>
      <w:bookmarkEnd w:id="28"/>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shd w:val="clear" w:color="auto" w:fill="FFFFFF"/>
        </w:rPr>
        <w:t xml:space="preserve">MONTENEGRO, L.P. Musculação: Abordagem teórica para a prescrição e recomendações para gestantes. </w:t>
      </w:r>
      <w:r w:rsidRPr="0080296B">
        <w:rPr>
          <w:rFonts w:ascii="Arial" w:hAnsi="Arial" w:cs="Arial"/>
          <w:b/>
          <w:iCs/>
          <w:sz w:val="24"/>
          <w:szCs w:val="24"/>
          <w:shd w:val="clear" w:color="auto" w:fill="FFFFFF"/>
        </w:rPr>
        <w:t xml:space="preserve">Revista Brasileira de Prescrição e Fisiologia do Exercício. </w:t>
      </w:r>
      <w:r w:rsidRPr="0080296B">
        <w:rPr>
          <w:rFonts w:ascii="Arial" w:hAnsi="Arial" w:cs="Arial"/>
          <w:iCs/>
          <w:sz w:val="24"/>
          <w:szCs w:val="24"/>
          <w:shd w:val="clear" w:color="auto" w:fill="FFFFFF"/>
        </w:rPr>
        <w:t>São Paulo, v</w:t>
      </w:r>
      <w:r w:rsidRPr="0080296B">
        <w:rPr>
          <w:rFonts w:ascii="Arial" w:hAnsi="Arial" w:cs="Arial"/>
          <w:b/>
          <w:sz w:val="24"/>
          <w:szCs w:val="24"/>
          <w:shd w:val="clear" w:color="auto" w:fill="FFFFFF"/>
        </w:rPr>
        <w:t> .</w:t>
      </w:r>
      <w:r w:rsidRPr="0080296B">
        <w:rPr>
          <w:rFonts w:ascii="Arial" w:hAnsi="Arial" w:cs="Arial"/>
          <w:sz w:val="24"/>
          <w:szCs w:val="24"/>
          <w:shd w:val="clear" w:color="auto" w:fill="FFFFFF"/>
        </w:rPr>
        <w:t>8, n. 47, p. 494-498, 2014.</w:t>
      </w:r>
      <w:bookmarkStart w:id="31" w:name="_Toc435725144"/>
      <w:bookmarkStart w:id="32" w:name="_Toc435725376"/>
      <w:bookmarkEnd w:id="29"/>
      <w:bookmarkEnd w:id="30"/>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rPr>
        <w:t xml:space="preserve">NASCIMENTO, S.L.; GODOY, A.N.; SURITA, F.G.; SILVA, J.L.P. </w:t>
      </w:r>
      <w:r w:rsidRPr="0080296B">
        <w:rPr>
          <w:rFonts w:ascii="Arial" w:hAnsi="Arial" w:cs="Arial"/>
          <w:sz w:val="24"/>
          <w:szCs w:val="24"/>
          <w:shd w:val="clear" w:color="auto" w:fill="FFFFFF"/>
        </w:rPr>
        <w:t xml:space="preserve">Recomendações para a prática de exercício físico na gravidez: uma revisão crítica da literatura.  </w:t>
      </w:r>
      <w:r>
        <w:rPr>
          <w:rFonts w:ascii="Arial" w:hAnsi="Arial" w:cs="Arial"/>
          <w:b/>
          <w:bCs/>
          <w:sz w:val="24"/>
          <w:szCs w:val="24"/>
          <w:shd w:val="clear" w:color="auto" w:fill="FFFFFF"/>
        </w:rPr>
        <w:t xml:space="preserve">Revista Brasileira de </w:t>
      </w:r>
      <w:r w:rsidRPr="0080296B">
        <w:rPr>
          <w:rFonts w:ascii="Arial" w:hAnsi="Arial" w:cs="Arial"/>
          <w:b/>
          <w:bCs/>
          <w:sz w:val="24"/>
          <w:szCs w:val="24"/>
          <w:shd w:val="clear" w:color="auto" w:fill="FFFFFF"/>
        </w:rPr>
        <w:t>Ginecologia e  Obstetrícia</w:t>
      </w:r>
      <w:r w:rsidRPr="0080296B">
        <w:rPr>
          <w:rFonts w:ascii="Arial" w:hAnsi="Arial" w:cs="Arial"/>
          <w:sz w:val="24"/>
          <w:szCs w:val="24"/>
          <w:shd w:val="clear" w:color="auto" w:fill="FFFFFF"/>
        </w:rPr>
        <w:t>. Rio de Janeiro, v. 36, n. 9, p. 423-31, 2014.</w:t>
      </w:r>
      <w:bookmarkStart w:id="33" w:name="_Toc435725145"/>
      <w:bookmarkStart w:id="34" w:name="_Toc435725377"/>
      <w:bookmarkEnd w:id="31"/>
      <w:bookmarkEnd w:id="32"/>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Pr>
          <w:rFonts w:ascii="Arial" w:hAnsi="Arial" w:cs="Arial"/>
          <w:sz w:val="24"/>
          <w:szCs w:val="24"/>
          <w:shd w:val="clear" w:color="auto" w:fill="FFFFFF"/>
        </w:rPr>
        <w:t>NOGUEIRA</w:t>
      </w:r>
      <w:r w:rsidRPr="0080296B">
        <w:rPr>
          <w:rFonts w:ascii="Arial" w:hAnsi="Arial" w:cs="Arial"/>
          <w:sz w:val="24"/>
          <w:szCs w:val="24"/>
          <w:shd w:val="clear" w:color="auto" w:fill="FFFFFF"/>
        </w:rPr>
        <w:t>,</w:t>
      </w:r>
      <w:r>
        <w:rPr>
          <w:rFonts w:ascii="Arial" w:hAnsi="Arial" w:cs="Arial"/>
          <w:sz w:val="24"/>
          <w:szCs w:val="24"/>
          <w:shd w:val="clear" w:color="auto" w:fill="FFFFFF"/>
        </w:rPr>
        <w:t xml:space="preserve"> </w:t>
      </w:r>
      <w:r w:rsidRPr="0080296B">
        <w:rPr>
          <w:rFonts w:ascii="Arial" w:hAnsi="Arial" w:cs="Arial"/>
          <w:sz w:val="24"/>
          <w:szCs w:val="24"/>
          <w:shd w:val="clear" w:color="auto" w:fill="FFFFFF"/>
        </w:rPr>
        <w:t>M.P.; CARREIRO, A.I. Obesidade e gravidez. </w:t>
      </w:r>
      <w:r w:rsidRPr="0080296B">
        <w:rPr>
          <w:rFonts w:ascii="Arial" w:hAnsi="Arial" w:cs="Arial"/>
          <w:b/>
          <w:bCs/>
          <w:sz w:val="24"/>
          <w:szCs w:val="24"/>
          <w:shd w:val="clear" w:color="auto" w:fill="FFFFFF"/>
        </w:rPr>
        <w:t>Revista Médica de Minas Gerais</w:t>
      </w:r>
      <w:r w:rsidRPr="0080296B">
        <w:rPr>
          <w:rFonts w:ascii="Arial" w:hAnsi="Arial" w:cs="Arial"/>
          <w:sz w:val="24"/>
          <w:szCs w:val="24"/>
          <w:shd w:val="clear" w:color="auto" w:fill="FFFFFF"/>
        </w:rPr>
        <w:t>. v. 23, n. 1, p. 88-98, 2013.</w:t>
      </w:r>
      <w:bookmarkStart w:id="35" w:name="_Toc435725146"/>
      <w:bookmarkStart w:id="36" w:name="_Toc435725378"/>
      <w:bookmarkEnd w:id="33"/>
      <w:bookmarkEnd w:id="34"/>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rPr>
        <w:t xml:space="preserve">PICCININI, C. A.; GOMES, A.G.; NARDI, T.; LOPES, R.S.  </w:t>
      </w:r>
      <w:r w:rsidRPr="0080296B">
        <w:rPr>
          <w:rFonts w:ascii="Arial" w:hAnsi="Arial" w:cs="Arial"/>
          <w:bCs/>
          <w:sz w:val="24"/>
          <w:szCs w:val="24"/>
        </w:rPr>
        <w:t>Gestação e a constituição da maternidade.</w:t>
      </w:r>
      <w:r w:rsidRPr="0080296B">
        <w:rPr>
          <w:rFonts w:ascii="Arial" w:hAnsi="Arial" w:cs="Arial"/>
          <w:b/>
          <w:bCs/>
          <w:sz w:val="24"/>
          <w:szCs w:val="24"/>
        </w:rPr>
        <w:t xml:space="preserve"> </w:t>
      </w:r>
      <w:r w:rsidRPr="0080296B">
        <w:rPr>
          <w:rFonts w:ascii="Arial" w:hAnsi="Arial" w:cs="Arial"/>
          <w:b/>
          <w:sz w:val="24"/>
          <w:szCs w:val="24"/>
        </w:rPr>
        <w:t>Psicologia em Estudo.</w:t>
      </w:r>
      <w:r w:rsidRPr="0080296B">
        <w:rPr>
          <w:rFonts w:ascii="Arial" w:hAnsi="Arial" w:cs="Arial"/>
          <w:sz w:val="24"/>
          <w:szCs w:val="24"/>
        </w:rPr>
        <w:t xml:space="preserve"> Maringá, v.13, n. 1, p. 63-72, janeiro/marco,2008.</w:t>
      </w:r>
      <w:bookmarkStart w:id="37" w:name="_Toc435725147"/>
      <w:bookmarkStart w:id="38" w:name="_Toc435725379"/>
      <w:bookmarkEnd w:id="35"/>
      <w:bookmarkEnd w:id="36"/>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shd w:val="clear" w:color="auto" w:fill="FFFFFF"/>
        </w:rPr>
        <w:t xml:space="preserve">POLDEN, M.; MANTLE, J.  </w:t>
      </w:r>
      <w:r w:rsidRPr="0080296B">
        <w:rPr>
          <w:rFonts w:ascii="Arial" w:hAnsi="Arial" w:cs="Arial"/>
          <w:b/>
          <w:sz w:val="24"/>
          <w:szCs w:val="24"/>
          <w:shd w:val="clear" w:color="auto" w:fill="FFFFFF"/>
        </w:rPr>
        <w:t>Fisioterapia em Ginecologia e Obstetrícia.</w:t>
      </w:r>
      <w:r>
        <w:rPr>
          <w:rFonts w:ascii="Arial" w:hAnsi="Arial" w:cs="Arial"/>
          <w:sz w:val="24"/>
          <w:szCs w:val="24"/>
          <w:shd w:val="clear" w:color="auto" w:fill="FFFFFF"/>
        </w:rPr>
        <w:t>  São Paulo</w:t>
      </w:r>
      <w:r w:rsidRPr="0080296B">
        <w:rPr>
          <w:rFonts w:ascii="Arial" w:hAnsi="Arial" w:cs="Arial"/>
          <w:sz w:val="24"/>
          <w:szCs w:val="24"/>
          <w:shd w:val="clear" w:color="auto" w:fill="FFFFFF"/>
        </w:rPr>
        <w:t>: Liv.Santos, 2002.</w:t>
      </w:r>
      <w:bookmarkStart w:id="39" w:name="_Toc435725148"/>
      <w:bookmarkStart w:id="40" w:name="_Toc435725380"/>
      <w:bookmarkEnd w:id="37"/>
      <w:bookmarkEnd w:id="38"/>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lang w:val="es-CL"/>
        </w:rPr>
        <w:t xml:space="preserve">RODRIGUES, V.D.; SILVA, A.G.; CÂMARA, C.S.; LAGES, R.J.; ÁVILA, W.R.M. </w:t>
      </w:r>
      <w:r w:rsidRPr="0080296B">
        <w:rPr>
          <w:rFonts w:ascii="Arial" w:hAnsi="Arial" w:cs="Arial"/>
          <w:sz w:val="24"/>
          <w:szCs w:val="24"/>
        </w:rPr>
        <w:t xml:space="preserve">Prática de exercício físico na gestação. </w:t>
      </w:r>
      <w:r w:rsidRPr="0080296B">
        <w:rPr>
          <w:rFonts w:ascii="Arial" w:hAnsi="Arial" w:cs="Arial"/>
          <w:b/>
          <w:sz w:val="24"/>
          <w:szCs w:val="24"/>
        </w:rPr>
        <w:t>Revista Digital</w:t>
      </w:r>
      <w:r w:rsidRPr="0080296B">
        <w:rPr>
          <w:rFonts w:ascii="Arial" w:hAnsi="Arial" w:cs="Arial"/>
          <w:sz w:val="24"/>
          <w:szCs w:val="24"/>
        </w:rPr>
        <w:t>. Buenos Aires, ano 13, n.126, novembro, 2008.</w:t>
      </w:r>
      <w:bookmarkStart w:id="41" w:name="_Toc435725149"/>
      <w:bookmarkStart w:id="42" w:name="_Toc435725381"/>
      <w:bookmarkEnd w:id="39"/>
      <w:bookmarkEnd w:id="40"/>
    </w:p>
    <w:p w:rsidR="00AD37D3" w:rsidRPr="0080296B" w:rsidRDefault="00AD37D3" w:rsidP="00AD37D3">
      <w:pPr>
        <w:spacing w:after="0" w:line="240" w:lineRule="auto"/>
        <w:ind w:right="240"/>
        <w:jc w:val="both"/>
        <w:outlineLvl w:val="2"/>
        <w:rPr>
          <w:rFonts w:ascii="Arial" w:hAnsi="Arial" w:cs="Arial"/>
          <w:sz w:val="24"/>
          <w:szCs w:val="24"/>
        </w:rPr>
      </w:pPr>
    </w:p>
    <w:p w:rsidR="00AD37D3" w:rsidRPr="0080296B" w:rsidRDefault="00AD37D3" w:rsidP="00AD37D3">
      <w:pPr>
        <w:spacing w:after="0" w:line="240" w:lineRule="auto"/>
        <w:ind w:right="240"/>
        <w:jc w:val="both"/>
        <w:outlineLvl w:val="2"/>
        <w:rPr>
          <w:rFonts w:ascii="Arial" w:hAnsi="Arial" w:cs="Arial"/>
          <w:sz w:val="24"/>
          <w:szCs w:val="24"/>
        </w:rPr>
      </w:pPr>
      <w:r>
        <w:rPr>
          <w:rFonts w:ascii="Arial" w:hAnsi="Arial" w:cs="Arial"/>
          <w:sz w:val="24"/>
          <w:szCs w:val="24"/>
          <w:shd w:val="clear" w:color="auto" w:fill="FFFFFF"/>
        </w:rPr>
        <w:t xml:space="preserve">SALES, T.J.P.; CANEPPELE, M.; </w:t>
      </w:r>
      <w:r w:rsidRPr="0080296B">
        <w:rPr>
          <w:rFonts w:ascii="Arial" w:hAnsi="Arial" w:cs="Arial"/>
          <w:sz w:val="24"/>
          <w:szCs w:val="24"/>
          <w:shd w:val="clear" w:color="auto" w:fill="FFFFFF"/>
        </w:rPr>
        <w:t>MUNHOZ, C.J. M. OS BENEFÍCIOS DAS ATIVIDADES FÍSICAS PARA AS GESTANTES. </w:t>
      </w:r>
      <w:r w:rsidRPr="0080296B">
        <w:rPr>
          <w:rFonts w:ascii="Arial" w:hAnsi="Arial" w:cs="Arial"/>
          <w:b/>
          <w:bCs/>
          <w:sz w:val="24"/>
          <w:szCs w:val="24"/>
          <w:shd w:val="clear" w:color="auto" w:fill="FFFFFF"/>
        </w:rPr>
        <w:t>FIGESC-Revista Internacional em Saúde Coletiva</w:t>
      </w:r>
      <w:r w:rsidRPr="0080296B">
        <w:rPr>
          <w:rFonts w:ascii="Arial" w:hAnsi="Arial" w:cs="Arial"/>
          <w:sz w:val="24"/>
          <w:szCs w:val="24"/>
          <w:shd w:val="clear" w:color="auto" w:fill="FFFFFF"/>
        </w:rPr>
        <w:t>, v. 5, n. 5, p. 50-65, 2014</w:t>
      </w:r>
      <w:bookmarkStart w:id="43" w:name="_Toc435725150"/>
      <w:bookmarkStart w:id="44" w:name="_Toc435725382"/>
      <w:bookmarkEnd w:id="41"/>
      <w:bookmarkEnd w:id="42"/>
    </w:p>
    <w:p w:rsidR="00AD37D3" w:rsidRPr="0080296B" w:rsidRDefault="00AD37D3" w:rsidP="00AD37D3">
      <w:pPr>
        <w:spacing w:after="0" w:line="240" w:lineRule="auto"/>
        <w:ind w:right="240"/>
        <w:jc w:val="both"/>
        <w:outlineLvl w:val="2"/>
        <w:rPr>
          <w:rFonts w:ascii="Arial" w:hAnsi="Arial" w:cs="Arial"/>
          <w:sz w:val="24"/>
          <w:szCs w:val="24"/>
        </w:rPr>
      </w:pPr>
    </w:p>
    <w:p w:rsidR="00AD37D3" w:rsidRDefault="00AD37D3" w:rsidP="00AD37D3">
      <w:pPr>
        <w:spacing w:after="0" w:line="240" w:lineRule="auto"/>
        <w:ind w:right="240"/>
        <w:jc w:val="both"/>
        <w:outlineLvl w:val="2"/>
        <w:rPr>
          <w:rFonts w:ascii="Arial" w:hAnsi="Arial" w:cs="Arial"/>
          <w:sz w:val="24"/>
          <w:szCs w:val="24"/>
        </w:rPr>
      </w:pPr>
      <w:r w:rsidRPr="0080296B">
        <w:rPr>
          <w:rFonts w:ascii="Arial" w:hAnsi="Arial" w:cs="Arial"/>
          <w:sz w:val="24"/>
          <w:szCs w:val="24"/>
          <w:shd w:val="clear" w:color="auto" w:fill="FFFFFF"/>
        </w:rPr>
        <w:t>SANTOS, M.C.C; FERREIRA, A.M.V.; NAVARRO, F. A variação do IMC e do percentual de gordura em mulheres na fase puerperal e suas correlações com o ganho de peso e a prática de exercício físico durante a gestação. </w:t>
      </w:r>
      <w:r w:rsidRPr="0080296B">
        <w:rPr>
          <w:rFonts w:ascii="Arial" w:hAnsi="Arial" w:cs="Arial"/>
          <w:b/>
          <w:bCs/>
          <w:sz w:val="24"/>
          <w:szCs w:val="24"/>
          <w:shd w:val="clear" w:color="auto" w:fill="FFFFFF"/>
        </w:rPr>
        <w:t xml:space="preserve">Revista Brasileira de Prescrição e Fisiologia do Exercício. </w:t>
      </w:r>
      <w:r w:rsidRPr="0080296B">
        <w:rPr>
          <w:rFonts w:ascii="Arial" w:hAnsi="Arial" w:cs="Arial"/>
          <w:iCs/>
          <w:sz w:val="24"/>
          <w:szCs w:val="24"/>
        </w:rPr>
        <w:t>São Paulo, v. 1, n. 2, p.35-45, Março/Abril, 2007.</w:t>
      </w:r>
      <w:bookmarkEnd w:id="43"/>
      <w:bookmarkEnd w:id="44"/>
    </w:p>
    <w:p w:rsidR="00AD37D3" w:rsidRPr="0080296B" w:rsidRDefault="00AD37D3" w:rsidP="00AD37D3">
      <w:pPr>
        <w:shd w:val="clear" w:color="auto" w:fill="FFFFFF"/>
        <w:spacing w:after="0" w:line="240" w:lineRule="auto"/>
        <w:ind w:right="240"/>
        <w:jc w:val="both"/>
        <w:outlineLvl w:val="2"/>
        <w:rPr>
          <w:rFonts w:ascii="Arial" w:hAnsi="Arial" w:cs="Arial"/>
          <w:sz w:val="24"/>
          <w:szCs w:val="24"/>
        </w:rPr>
      </w:pPr>
    </w:p>
    <w:p w:rsidR="00AD37D3" w:rsidRDefault="004B697B" w:rsidP="00AD37D3">
      <w:pPr>
        <w:spacing w:after="0" w:line="240" w:lineRule="auto"/>
        <w:ind w:right="240"/>
        <w:jc w:val="both"/>
        <w:outlineLvl w:val="2"/>
        <w:rPr>
          <w:rFonts w:ascii="Arial" w:hAnsi="Arial" w:cs="Arial"/>
          <w:sz w:val="24"/>
          <w:szCs w:val="24"/>
        </w:rPr>
      </w:pPr>
      <w:hyperlink r:id="rId11" w:tgtFrame="_blank" w:history="1">
        <w:r w:rsidR="00AD37D3" w:rsidRPr="0080296B">
          <w:rPr>
            <w:rFonts w:ascii="Arial" w:hAnsi="Arial" w:cs="Arial"/>
            <w:sz w:val="24"/>
            <w:szCs w:val="24"/>
            <w:bdr w:val="none" w:sz="0" w:space="0" w:color="auto" w:frame="1"/>
            <w:shd w:val="clear" w:color="auto" w:fill="FFFFFF"/>
          </w:rPr>
          <w:t>SANTOS, S. C.; VESPASIANO, B.S</w:t>
        </w:r>
      </w:hyperlink>
      <w:r w:rsidR="00AD37D3" w:rsidRPr="0080296B">
        <w:rPr>
          <w:rFonts w:ascii="Arial" w:hAnsi="Arial" w:cs="Arial"/>
          <w:sz w:val="24"/>
          <w:szCs w:val="24"/>
        </w:rPr>
        <w:t>. Exercício físico na gestação.</w:t>
      </w:r>
      <w:r w:rsidR="00AD37D3" w:rsidRPr="0080296B">
        <w:rPr>
          <w:rFonts w:ascii="Arial" w:hAnsi="Arial" w:cs="Arial"/>
          <w:b/>
          <w:sz w:val="24"/>
          <w:szCs w:val="24"/>
        </w:rPr>
        <w:t xml:space="preserve"> Revista Cientifica Eletrônica de ciências Aplicadas na Faculdade de Itapeva. </w:t>
      </w:r>
      <w:r w:rsidR="00AD37D3" w:rsidRPr="0080296B">
        <w:rPr>
          <w:rFonts w:ascii="Arial" w:hAnsi="Arial" w:cs="Arial"/>
          <w:sz w:val="24"/>
          <w:szCs w:val="24"/>
        </w:rPr>
        <w:t>Maio, p. 1-7,2014.</w:t>
      </w:r>
    </w:p>
    <w:p w:rsidR="00AD37D3" w:rsidRDefault="00AD37D3" w:rsidP="00AD37D3">
      <w:pPr>
        <w:spacing w:after="0" w:line="240" w:lineRule="auto"/>
        <w:ind w:right="240"/>
        <w:jc w:val="both"/>
        <w:outlineLvl w:val="2"/>
        <w:rPr>
          <w:rFonts w:ascii="Arial" w:hAnsi="Arial" w:cs="Arial"/>
          <w:sz w:val="24"/>
          <w:szCs w:val="24"/>
        </w:rPr>
      </w:pPr>
    </w:p>
    <w:p w:rsidR="00AD37D3" w:rsidRDefault="00AD37D3" w:rsidP="00AD37D3">
      <w:pPr>
        <w:spacing w:after="0" w:line="240" w:lineRule="auto"/>
        <w:ind w:right="240"/>
        <w:jc w:val="both"/>
        <w:outlineLvl w:val="2"/>
        <w:rPr>
          <w:rFonts w:ascii="Arial" w:hAnsi="Arial" w:cs="Arial"/>
          <w:sz w:val="24"/>
          <w:szCs w:val="24"/>
        </w:rPr>
      </w:pPr>
      <w:r w:rsidRPr="000E382C">
        <w:rPr>
          <w:rFonts w:ascii="Arial" w:hAnsi="Arial" w:cs="Arial"/>
          <w:sz w:val="24"/>
          <w:szCs w:val="24"/>
        </w:rPr>
        <w:t xml:space="preserve">SILVEIRA, L.C.; SEGRE, C.A.M. Exercício físico durante a gestação e sua influência no tipo de parto. </w:t>
      </w:r>
      <w:r w:rsidRPr="000E382C">
        <w:rPr>
          <w:rFonts w:ascii="Arial" w:hAnsi="Arial" w:cs="Arial"/>
          <w:b/>
          <w:sz w:val="24"/>
          <w:szCs w:val="24"/>
        </w:rPr>
        <w:t>Einstein</w:t>
      </w:r>
      <w:r w:rsidRPr="000E382C">
        <w:rPr>
          <w:rFonts w:ascii="Arial" w:hAnsi="Arial" w:cs="Arial"/>
          <w:sz w:val="24"/>
          <w:szCs w:val="24"/>
        </w:rPr>
        <w:t>. São Paulo, v.10, n..4, Outubro/Dezembro, 2012.</w:t>
      </w:r>
    </w:p>
    <w:p w:rsidR="00AD37D3" w:rsidRDefault="00AD37D3" w:rsidP="00AD37D3">
      <w:pPr>
        <w:spacing w:after="0" w:line="240" w:lineRule="auto"/>
        <w:ind w:right="240"/>
        <w:jc w:val="both"/>
        <w:outlineLvl w:val="2"/>
        <w:rPr>
          <w:rFonts w:ascii="Arial" w:hAnsi="Arial" w:cs="Arial"/>
          <w:sz w:val="24"/>
          <w:szCs w:val="24"/>
        </w:rPr>
      </w:pPr>
    </w:p>
    <w:p w:rsidR="00AD37D3" w:rsidRDefault="00AD37D3" w:rsidP="00AD37D3">
      <w:pPr>
        <w:spacing w:after="0" w:line="240" w:lineRule="auto"/>
        <w:ind w:right="240"/>
        <w:jc w:val="both"/>
        <w:outlineLvl w:val="2"/>
        <w:rPr>
          <w:rFonts w:ascii="Arial" w:hAnsi="Arial" w:cs="Arial"/>
          <w:sz w:val="24"/>
          <w:szCs w:val="24"/>
        </w:rPr>
      </w:pPr>
      <w:r w:rsidRPr="000E382C">
        <w:rPr>
          <w:rFonts w:ascii="Arial" w:hAnsi="Arial" w:cs="Arial"/>
          <w:sz w:val="24"/>
          <w:szCs w:val="24"/>
        </w:rPr>
        <w:lastRenderedPageBreak/>
        <w:t>SOUZA, A. I. MALAQUIAS, B.F.; FERREIRA, L.O.C. Alterações hematológicas e gravidez. </w:t>
      </w:r>
      <w:r w:rsidRPr="000E382C">
        <w:rPr>
          <w:rFonts w:ascii="Arial" w:hAnsi="Arial" w:cs="Arial"/>
          <w:b/>
          <w:bCs/>
          <w:sz w:val="24"/>
          <w:szCs w:val="24"/>
        </w:rPr>
        <w:t>Revista Brasileira de Hematologia e Hemoterapia</w:t>
      </w:r>
      <w:r w:rsidRPr="000E382C">
        <w:rPr>
          <w:rFonts w:ascii="Arial" w:hAnsi="Arial" w:cs="Arial"/>
          <w:sz w:val="24"/>
          <w:szCs w:val="24"/>
        </w:rPr>
        <w:t>.  v. 24, n. 1, p. 29-36, 2002.</w:t>
      </w:r>
    </w:p>
    <w:p w:rsidR="004C48FB" w:rsidRPr="00E5779D" w:rsidRDefault="004C48FB">
      <w:pPr>
        <w:rPr>
          <w:rFonts w:ascii="Arial" w:hAnsi="Arial" w:cs="Arial"/>
          <w:b/>
        </w:rPr>
      </w:pPr>
    </w:p>
    <w:sectPr w:rsidR="004C48FB" w:rsidRPr="00E5779D" w:rsidSect="00952651">
      <w:footerReference w:type="default" r:id="rId12"/>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697B" w:rsidRDefault="004B697B" w:rsidP="00042940">
      <w:pPr>
        <w:spacing w:after="0" w:line="240" w:lineRule="auto"/>
      </w:pPr>
      <w:r>
        <w:separator/>
      </w:r>
    </w:p>
  </w:endnote>
  <w:endnote w:type="continuationSeparator" w:id="0">
    <w:p w:rsidR="004B697B" w:rsidRDefault="004B697B" w:rsidP="000429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7006813"/>
      <w:docPartObj>
        <w:docPartGallery w:val="Page Numbers (Bottom of Page)"/>
        <w:docPartUnique/>
      </w:docPartObj>
    </w:sdtPr>
    <w:sdtEndPr>
      <w:rPr>
        <w:rFonts w:ascii="Arial" w:hAnsi="Arial" w:cs="Arial"/>
        <w:sz w:val="20"/>
      </w:rPr>
    </w:sdtEndPr>
    <w:sdtContent>
      <w:p w:rsidR="00042940" w:rsidRPr="00042940" w:rsidRDefault="00042940">
        <w:pPr>
          <w:pStyle w:val="Rodap"/>
          <w:jc w:val="right"/>
          <w:rPr>
            <w:rFonts w:ascii="Arial" w:hAnsi="Arial" w:cs="Arial"/>
            <w:sz w:val="20"/>
          </w:rPr>
        </w:pPr>
        <w:r w:rsidRPr="00042940">
          <w:rPr>
            <w:rFonts w:ascii="Arial" w:hAnsi="Arial" w:cs="Arial"/>
            <w:sz w:val="20"/>
          </w:rPr>
          <w:fldChar w:fldCharType="begin"/>
        </w:r>
        <w:r w:rsidRPr="00042940">
          <w:rPr>
            <w:rFonts w:ascii="Arial" w:hAnsi="Arial" w:cs="Arial"/>
            <w:sz w:val="20"/>
          </w:rPr>
          <w:instrText>PAGE   \* MERGEFORMAT</w:instrText>
        </w:r>
        <w:r w:rsidRPr="00042940">
          <w:rPr>
            <w:rFonts w:ascii="Arial" w:hAnsi="Arial" w:cs="Arial"/>
            <w:sz w:val="20"/>
          </w:rPr>
          <w:fldChar w:fldCharType="separate"/>
        </w:r>
        <w:r w:rsidR="00140553">
          <w:rPr>
            <w:rFonts w:ascii="Arial" w:hAnsi="Arial" w:cs="Arial"/>
            <w:noProof/>
            <w:sz w:val="20"/>
          </w:rPr>
          <w:t>19</w:t>
        </w:r>
        <w:r w:rsidRPr="00042940">
          <w:rPr>
            <w:rFonts w:ascii="Arial" w:hAnsi="Arial" w:cs="Arial"/>
            <w:sz w:val="20"/>
          </w:rPr>
          <w:fldChar w:fldCharType="end"/>
        </w:r>
      </w:p>
    </w:sdtContent>
  </w:sdt>
  <w:p w:rsidR="00042940" w:rsidRDefault="0004294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697B" w:rsidRDefault="004B697B" w:rsidP="00042940">
      <w:pPr>
        <w:spacing w:after="0" w:line="240" w:lineRule="auto"/>
      </w:pPr>
      <w:r>
        <w:separator/>
      </w:r>
    </w:p>
  </w:footnote>
  <w:footnote w:type="continuationSeparator" w:id="0">
    <w:p w:rsidR="004B697B" w:rsidRDefault="004B697B" w:rsidP="000429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98649E"/>
    <w:multiLevelType w:val="hybridMultilevel"/>
    <w:tmpl w:val="F90E2CFE"/>
    <w:lvl w:ilvl="0" w:tplc="0416000F">
      <w:start w:val="1"/>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478B5738"/>
    <w:multiLevelType w:val="hybridMultilevel"/>
    <w:tmpl w:val="BF2C8442"/>
    <w:lvl w:ilvl="0" w:tplc="F7504392">
      <w:start w:val="1"/>
      <w:numFmt w:val="decimal"/>
      <w:lvlText w:val="%1."/>
      <w:lvlJc w:val="left"/>
      <w:pPr>
        <w:ind w:left="720" w:hanging="36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4BB47ED9"/>
    <w:multiLevelType w:val="hybridMultilevel"/>
    <w:tmpl w:val="BC00BB0C"/>
    <w:lvl w:ilvl="0" w:tplc="05B4386A">
      <w:start w:val="1"/>
      <w:numFmt w:val="decimal"/>
      <w:lvlText w:val="%1."/>
      <w:lvlJc w:val="left"/>
      <w:pPr>
        <w:ind w:left="720" w:hanging="36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activeWritingStyle w:appName="MSWord" w:lang="es-CL"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79D"/>
    <w:rsid w:val="00042940"/>
    <w:rsid w:val="00140553"/>
    <w:rsid w:val="00224DFB"/>
    <w:rsid w:val="00296AB5"/>
    <w:rsid w:val="002F703C"/>
    <w:rsid w:val="004B697B"/>
    <w:rsid w:val="004C48FB"/>
    <w:rsid w:val="00566CD7"/>
    <w:rsid w:val="00603F1C"/>
    <w:rsid w:val="006A09B6"/>
    <w:rsid w:val="006B53A2"/>
    <w:rsid w:val="006F2AE4"/>
    <w:rsid w:val="00741F59"/>
    <w:rsid w:val="007C48D0"/>
    <w:rsid w:val="007C7B09"/>
    <w:rsid w:val="008A5AD3"/>
    <w:rsid w:val="00952651"/>
    <w:rsid w:val="00996724"/>
    <w:rsid w:val="00A77830"/>
    <w:rsid w:val="00AD37D3"/>
    <w:rsid w:val="00B13DFB"/>
    <w:rsid w:val="00BA3C31"/>
    <w:rsid w:val="00D065CC"/>
    <w:rsid w:val="00DA6C70"/>
    <w:rsid w:val="00E5779D"/>
    <w:rsid w:val="00E82092"/>
    <w:rsid w:val="00EE7AD3"/>
    <w:rsid w:val="00F058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FA346D7-EC81-4BA0-B9D5-26406B3B6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779D"/>
    <w:pPr>
      <w:spacing w:after="200" w:line="360" w:lineRule="auto"/>
    </w:pPr>
    <w:rPr>
      <w:rFonts w:ascii="Calibri" w:eastAsia="Calibri" w:hAnsi="Calibri" w:cs="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E5779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Hyperlink">
    <w:name w:val="Hyperlink"/>
    <w:basedOn w:val="Fontepargpadro"/>
    <w:uiPriority w:val="99"/>
    <w:unhideWhenUsed/>
    <w:rsid w:val="00E5779D"/>
    <w:rPr>
      <w:color w:val="0563C1" w:themeColor="hyperlink"/>
      <w:u w:val="single"/>
    </w:rPr>
  </w:style>
  <w:style w:type="paragraph" w:styleId="PargrafodaLista">
    <w:name w:val="List Paragraph"/>
    <w:basedOn w:val="Normal"/>
    <w:uiPriority w:val="34"/>
    <w:qFormat/>
    <w:rsid w:val="00EE7AD3"/>
    <w:pPr>
      <w:ind w:left="720"/>
      <w:contextualSpacing/>
    </w:pPr>
  </w:style>
  <w:style w:type="paragraph" w:styleId="NormalWeb">
    <w:name w:val="Normal (Web)"/>
    <w:basedOn w:val="Normal"/>
    <w:uiPriority w:val="99"/>
    <w:unhideWhenUsed/>
    <w:rsid w:val="00042940"/>
    <w:pPr>
      <w:spacing w:before="100" w:beforeAutospacing="1" w:after="100" w:afterAutospacing="1" w:line="240" w:lineRule="auto"/>
    </w:pPr>
    <w:rPr>
      <w:rFonts w:ascii="Times New Roman" w:eastAsia="Times New Roman" w:hAnsi="Times New Roman"/>
      <w:sz w:val="24"/>
      <w:szCs w:val="24"/>
      <w:lang w:eastAsia="pt-BR"/>
    </w:rPr>
  </w:style>
  <w:style w:type="paragraph" w:styleId="Cabealho">
    <w:name w:val="header"/>
    <w:basedOn w:val="Normal"/>
    <w:link w:val="CabealhoChar"/>
    <w:uiPriority w:val="99"/>
    <w:unhideWhenUsed/>
    <w:rsid w:val="0004294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42940"/>
    <w:rPr>
      <w:rFonts w:ascii="Calibri" w:eastAsia="Calibri" w:hAnsi="Calibri" w:cs="Times New Roman"/>
    </w:rPr>
  </w:style>
  <w:style w:type="paragraph" w:styleId="Rodap">
    <w:name w:val="footer"/>
    <w:basedOn w:val="Normal"/>
    <w:link w:val="RodapChar"/>
    <w:uiPriority w:val="99"/>
    <w:unhideWhenUsed/>
    <w:rsid w:val="00042940"/>
    <w:pPr>
      <w:tabs>
        <w:tab w:val="center" w:pos="4252"/>
        <w:tab w:val="right" w:pos="8504"/>
      </w:tabs>
      <w:spacing w:after="0" w:line="240" w:lineRule="auto"/>
    </w:pPr>
  </w:style>
  <w:style w:type="character" w:customStyle="1" w:styleId="RodapChar">
    <w:name w:val="Rodapé Char"/>
    <w:basedOn w:val="Fontepargpadro"/>
    <w:link w:val="Rodap"/>
    <w:uiPriority w:val="99"/>
    <w:rsid w:val="00042940"/>
    <w:rPr>
      <w:rFonts w:ascii="Calibri" w:eastAsia="Calibri" w:hAnsi="Calibri" w:cs="Times New Roman"/>
    </w:rPr>
  </w:style>
  <w:style w:type="character" w:styleId="Forte">
    <w:name w:val="Strong"/>
    <w:basedOn w:val="Fontepargpadro"/>
    <w:uiPriority w:val="22"/>
    <w:qFormat/>
    <w:rsid w:val="00BA3C31"/>
    <w:rPr>
      <w:b/>
      <w:bCs/>
    </w:rPr>
  </w:style>
  <w:style w:type="character" w:customStyle="1" w:styleId="apple-converted-space">
    <w:name w:val="apple-converted-space"/>
    <w:rsid w:val="00AD37D3"/>
    <w:rPr>
      <w:rFonts w:cs="Times New Roman"/>
    </w:rPr>
  </w:style>
  <w:style w:type="paragraph" w:styleId="Pr-formataoHTML">
    <w:name w:val="HTML Preformatted"/>
    <w:basedOn w:val="Normal"/>
    <w:link w:val="Pr-formataoHTMLChar"/>
    <w:uiPriority w:val="99"/>
    <w:semiHidden/>
    <w:unhideWhenUsed/>
    <w:rsid w:val="001405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140553"/>
    <w:rPr>
      <w:rFonts w:ascii="Courier New" w:eastAsia="Times New Roman" w:hAnsi="Courier New" w:cs="Courier New"/>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9653248">
      <w:bodyDiv w:val="1"/>
      <w:marLeft w:val="0"/>
      <w:marRight w:val="0"/>
      <w:marTop w:val="0"/>
      <w:marBottom w:val="0"/>
      <w:divBdr>
        <w:top w:val="none" w:sz="0" w:space="0" w:color="auto"/>
        <w:left w:val="none" w:sz="0" w:space="0" w:color="auto"/>
        <w:bottom w:val="none" w:sz="0" w:space="0" w:color="auto"/>
        <w:right w:val="none" w:sz="0" w:space="0" w:color="auto"/>
      </w:divBdr>
    </w:div>
    <w:div w:id="1945962813">
      <w:bodyDiv w:val="1"/>
      <w:marLeft w:val="0"/>
      <w:marRight w:val="0"/>
      <w:marTop w:val="0"/>
      <w:marBottom w:val="0"/>
      <w:divBdr>
        <w:top w:val="none" w:sz="0" w:space="0" w:color="auto"/>
        <w:left w:val="none" w:sz="0" w:space="0" w:color="auto"/>
        <w:bottom w:val="none" w:sz="0" w:space="0" w:color="auto"/>
        <w:right w:val="none" w:sz="0" w:space="0" w:color="auto"/>
      </w:divBdr>
    </w:div>
    <w:div w:id="2048988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ica.nataliaedf@outlook.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fait.revista.inf.br/imagens_arquivos/arquivos_destaque/c8mcQxkm9UBQT2O_2014-4-22-15-46-49.pdf" TargetMode="External"/><Relationship Id="rId5" Type="http://schemas.openxmlformats.org/officeDocument/2006/relationships/webSettings" Target="webSettings.xml"/><Relationship Id="rId10" Type="http://schemas.openxmlformats.org/officeDocument/2006/relationships/hyperlink" Target="http://www.scielo.br/scielo.php?script=sci_serial&amp;pid=1519-3829&amp;lng=pt&amp;nrm=iso"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00A6CB-A7C7-42CE-9784-AC1EEE756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19</Pages>
  <Words>7965</Words>
  <Characters>43013</Characters>
  <Application>Microsoft Office Word</Application>
  <DocSecurity>0</DocSecurity>
  <Lines>358</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 Joaquim da Silva</dc:creator>
  <cp:keywords/>
  <dc:description/>
  <cp:lastModifiedBy>INGRID DE JESUS BARBOSA</cp:lastModifiedBy>
  <cp:revision>6</cp:revision>
  <dcterms:created xsi:type="dcterms:W3CDTF">2016-06-12T15:26:00Z</dcterms:created>
  <dcterms:modified xsi:type="dcterms:W3CDTF">2016-09-20T00:40:00Z</dcterms:modified>
</cp:coreProperties>
</file>