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FCA0F5D" w14:textId="00D5B2FA" w:rsidR="00F13937" w:rsidRPr="001C706C" w:rsidRDefault="00F13937" w:rsidP="00903958">
      <w:pPr>
        <w:spacing w:before="120" w:after="184" w:line="360" w:lineRule="auto"/>
        <w:ind w:left="-5"/>
        <w:jc w:val="center"/>
        <w:rPr>
          <w:rFonts w:ascii="Times New Roman" w:eastAsia="Times New Roman" w:hAnsi="Times New Roman"/>
          <w:b/>
          <w:sz w:val="28"/>
          <w:szCs w:val="24"/>
        </w:rPr>
      </w:pPr>
      <w:r w:rsidRPr="001C706C">
        <w:rPr>
          <w:rFonts w:ascii="Times New Roman" w:eastAsia="Times New Roman" w:hAnsi="Times New Roman"/>
          <w:b/>
          <w:sz w:val="28"/>
          <w:szCs w:val="24"/>
        </w:rPr>
        <w:t xml:space="preserve">UNIVERSIDADE DE RIBEIRÃO PRETO </w:t>
      </w:r>
    </w:p>
    <w:p w14:paraId="05BC61A5" w14:textId="77777777" w:rsidR="00F13937" w:rsidRPr="001C706C" w:rsidRDefault="00F13937" w:rsidP="00903958">
      <w:pPr>
        <w:spacing w:before="120" w:after="187" w:line="360" w:lineRule="auto"/>
        <w:ind w:left="-5" w:right="53"/>
        <w:jc w:val="center"/>
        <w:rPr>
          <w:rFonts w:ascii="Times New Roman" w:hAnsi="Times New Roman"/>
          <w:sz w:val="28"/>
          <w:szCs w:val="24"/>
        </w:rPr>
      </w:pPr>
      <w:r w:rsidRPr="001C706C">
        <w:rPr>
          <w:rFonts w:ascii="Times New Roman" w:hAnsi="Times New Roman"/>
          <w:sz w:val="28"/>
          <w:szCs w:val="24"/>
        </w:rPr>
        <w:t>CURSO DE ENFERMAGEM</w:t>
      </w:r>
    </w:p>
    <w:p w14:paraId="26FA97FD" w14:textId="77777777" w:rsidR="00F13937" w:rsidRPr="009B05E6" w:rsidRDefault="00F13937" w:rsidP="00903958">
      <w:pPr>
        <w:spacing w:before="120" w:after="177"/>
        <w:rPr>
          <w:rFonts w:ascii="Times New Roman" w:hAnsi="Times New Roman"/>
          <w:sz w:val="24"/>
          <w:szCs w:val="24"/>
        </w:rPr>
      </w:pPr>
      <w:r w:rsidRPr="009B05E6">
        <w:rPr>
          <w:rFonts w:ascii="Times New Roman" w:hAnsi="Times New Roman"/>
          <w:sz w:val="24"/>
          <w:szCs w:val="24"/>
        </w:rPr>
        <w:t xml:space="preserve"> </w:t>
      </w:r>
      <w:r w:rsidRPr="009B05E6">
        <w:rPr>
          <w:rFonts w:ascii="Times New Roman" w:hAnsi="Times New Roman"/>
          <w:sz w:val="24"/>
          <w:szCs w:val="24"/>
        </w:rPr>
        <w:tab/>
        <w:t xml:space="preserve"> </w:t>
      </w:r>
    </w:p>
    <w:p w14:paraId="76A57C5B" w14:textId="77777777" w:rsidR="00F13937" w:rsidRDefault="00F13937" w:rsidP="00903958">
      <w:pPr>
        <w:spacing w:before="120" w:after="218"/>
        <w:rPr>
          <w:rFonts w:ascii="Times New Roman" w:hAnsi="Times New Roman"/>
        </w:rPr>
      </w:pPr>
      <w:r w:rsidRPr="009B05E6">
        <w:rPr>
          <w:rFonts w:ascii="Times New Roman" w:hAnsi="Times New Roman"/>
          <w:sz w:val="24"/>
          <w:szCs w:val="24"/>
        </w:rPr>
        <w:t xml:space="preserve"> </w:t>
      </w:r>
      <w:r w:rsidRPr="009B05E6">
        <w:rPr>
          <w:rFonts w:ascii="Times New Roman" w:hAnsi="Times New Roman"/>
        </w:rPr>
        <w:t xml:space="preserve">  </w:t>
      </w:r>
    </w:p>
    <w:p w14:paraId="2233375B" w14:textId="77777777" w:rsidR="001C706C" w:rsidRDefault="001C706C" w:rsidP="00903958">
      <w:pPr>
        <w:spacing w:before="120" w:after="0"/>
        <w:rPr>
          <w:rFonts w:ascii="Times New Roman" w:hAnsi="Times New Roman"/>
        </w:rPr>
      </w:pPr>
    </w:p>
    <w:p w14:paraId="45A098C8" w14:textId="77777777" w:rsidR="00F13937" w:rsidRDefault="00F13937" w:rsidP="00903958">
      <w:pPr>
        <w:spacing w:before="120" w:after="218"/>
        <w:rPr>
          <w:rFonts w:ascii="Times New Roman" w:hAnsi="Times New Roman"/>
        </w:rPr>
      </w:pPr>
    </w:p>
    <w:p w14:paraId="0E305F76" w14:textId="77777777" w:rsidR="00722886" w:rsidRPr="00987603" w:rsidRDefault="00722886" w:rsidP="00722886">
      <w:pPr>
        <w:jc w:val="center"/>
        <w:rPr>
          <w:rFonts w:ascii="Times New Roman" w:hAnsi="Times New Roman"/>
          <w:sz w:val="32"/>
          <w:szCs w:val="24"/>
        </w:rPr>
      </w:pPr>
      <w:r w:rsidRPr="00987603">
        <w:rPr>
          <w:rFonts w:ascii="Times New Roman" w:hAnsi="Times New Roman"/>
          <w:sz w:val="32"/>
          <w:szCs w:val="24"/>
        </w:rPr>
        <w:t>Mayara de Freitas da Silva Albuquerque de Oliveira</w:t>
      </w:r>
    </w:p>
    <w:p w14:paraId="644E6CF8" w14:textId="715CFFAF" w:rsidR="00F13937" w:rsidRPr="009B05E6" w:rsidRDefault="00F13937" w:rsidP="00722886">
      <w:pPr>
        <w:spacing w:before="120" w:after="219" w:line="360" w:lineRule="auto"/>
        <w:jc w:val="center"/>
        <w:rPr>
          <w:rFonts w:ascii="Times New Roman" w:hAnsi="Times New Roman"/>
          <w:b/>
        </w:rPr>
      </w:pPr>
    </w:p>
    <w:p w14:paraId="2FB746FA" w14:textId="17C9DC68" w:rsidR="00F13937" w:rsidRDefault="00F13937" w:rsidP="00722886">
      <w:pPr>
        <w:tabs>
          <w:tab w:val="left" w:pos="567"/>
        </w:tabs>
        <w:spacing w:before="120" w:after="5" w:line="360" w:lineRule="auto"/>
        <w:ind w:right="9035"/>
        <w:jc w:val="center"/>
        <w:rPr>
          <w:rFonts w:ascii="Times New Roman" w:hAnsi="Times New Roman"/>
        </w:rPr>
      </w:pPr>
    </w:p>
    <w:p w14:paraId="29239EEB" w14:textId="77777777" w:rsidR="00F8266A" w:rsidRPr="009B05E6" w:rsidRDefault="00F8266A" w:rsidP="00722886">
      <w:pPr>
        <w:tabs>
          <w:tab w:val="left" w:pos="567"/>
        </w:tabs>
        <w:spacing w:before="120" w:after="5" w:line="360" w:lineRule="auto"/>
        <w:ind w:right="9035"/>
        <w:jc w:val="center"/>
        <w:rPr>
          <w:rFonts w:ascii="Times New Roman" w:hAnsi="Times New Roman"/>
        </w:rPr>
      </w:pPr>
    </w:p>
    <w:p w14:paraId="1C17BEA8" w14:textId="361930C3" w:rsidR="00F13937" w:rsidRPr="009B05E6" w:rsidRDefault="00F13937" w:rsidP="00722886">
      <w:pPr>
        <w:spacing w:before="120" w:after="218" w:line="360" w:lineRule="auto"/>
        <w:jc w:val="center"/>
        <w:rPr>
          <w:rFonts w:ascii="Times New Roman" w:hAnsi="Times New Roman"/>
        </w:rPr>
      </w:pPr>
    </w:p>
    <w:p w14:paraId="33236EC3" w14:textId="77777777" w:rsidR="00722886" w:rsidRPr="00354445" w:rsidRDefault="00722886" w:rsidP="00722886">
      <w:pPr>
        <w:spacing w:before="120" w:after="0" w:line="360" w:lineRule="auto"/>
        <w:jc w:val="center"/>
        <w:rPr>
          <w:rFonts w:ascii="Times New Roman" w:eastAsia="Times New Roman" w:hAnsi="Times New Roman"/>
          <w:b/>
          <w:sz w:val="28"/>
          <w:szCs w:val="28"/>
        </w:rPr>
      </w:pPr>
      <w:r w:rsidRPr="00354445">
        <w:rPr>
          <w:rFonts w:ascii="Times New Roman" w:eastAsia="Times New Roman" w:hAnsi="Times New Roman"/>
          <w:b/>
          <w:sz w:val="28"/>
          <w:szCs w:val="28"/>
        </w:rPr>
        <w:t xml:space="preserve">ASSISTÊNCIA DO </w:t>
      </w:r>
      <w:r w:rsidRPr="00354445">
        <w:rPr>
          <w:rFonts w:ascii="Times New Roman" w:eastAsia="Times New Roman" w:hAnsi="Times New Roman"/>
          <w:b/>
          <w:sz w:val="28"/>
        </w:rPr>
        <w:t>ENFERMEIRO</w:t>
      </w:r>
      <w:r w:rsidRPr="00354445">
        <w:rPr>
          <w:rFonts w:ascii="Times New Roman" w:eastAsia="Times New Roman" w:hAnsi="Times New Roman"/>
          <w:b/>
          <w:sz w:val="28"/>
          <w:szCs w:val="28"/>
        </w:rPr>
        <w:t xml:space="preserve"> JUNTO A GESTANTE NO PARTO NORMAL HUMANIZADO</w:t>
      </w:r>
    </w:p>
    <w:p w14:paraId="55F9FA36" w14:textId="2F8AB7CC" w:rsidR="00F13937" w:rsidRDefault="00F13937" w:rsidP="00903958">
      <w:pPr>
        <w:spacing w:before="120" w:after="0" w:line="360" w:lineRule="auto"/>
        <w:jc w:val="center"/>
        <w:rPr>
          <w:rFonts w:ascii="Arial" w:hAnsi="Arial" w:cs="Arial"/>
          <w:sz w:val="28"/>
          <w:szCs w:val="28"/>
        </w:rPr>
      </w:pPr>
    </w:p>
    <w:p w14:paraId="227F30A7" w14:textId="77777777" w:rsidR="001C706C" w:rsidRDefault="001C706C" w:rsidP="00903958">
      <w:pPr>
        <w:spacing w:before="120" w:after="218" w:line="360" w:lineRule="auto"/>
        <w:ind w:left="41"/>
        <w:jc w:val="center"/>
        <w:rPr>
          <w:rFonts w:ascii="Times New Roman" w:hAnsi="Times New Roman"/>
        </w:rPr>
      </w:pPr>
    </w:p>
    <w:p w14:paraId="6D950EE0" w14:textId="3D673E7B" w:rsidR="00F13937" w:rsidRPr="009B05E6" w:rsidRDefault="00F13937" w:rsidP="00903958">
      <w:pPr>
        <w:spacing w:before="120" w:after="223" w:line="360" w:lineRule="auto"/>
        <w:ind w:left="41"/>
        <w:jc w:val="center"/>
        <w:rPr>
          <w:rFonts w:ascii="Times New Roman" w:hAnsi="Times New Roman"/>
        </w:rPr>
      </w:pPr>
    </w:p>
    <w:p w14:paraId="0A688FC1" w14:textId="77777777" w:rsidR="00F13937" w:rsidRPr="009B05E6" w:rsidRDefault="00F13937" w:rsidP="00903958">
      <w:pPr>
        <w:spacing w:before="120" w:after="219" w:line="360" w:lineRule="auto"/>
        <w:ind w:left="41"/>
        <w:jc w:val="center"/>
        <w:rPr>
          <w:rFonts w:ascii="Times New Roman" w:hAnsi="Times New Roman"/>
        </w:rPr>
      </w:pPr>
      <w:r w:rsidRPr="009B05E6">
        <w:rPr>
          <w:rFonts w:ascii="Times New Roman" w:eastAsia="Times New Roman" w:hAnsi="Times New Roman"/>
          <w:b/>
        </w:rPr>
        <w:t xml:space="preserve"> </w:t>
      </w:r>
    </w:p>
    <w:p w14:paraId="685F93A3" w14:textId="77777777" w:rsidR="00F13937" w:rsidRDefault="00F13937" w:rsidP="00903958">
      <w:pPr>
        <w:spacing w:before="120" w:after="218" w:line="360" w:lineRule="auto"/>
        <w:rPr>
          <w:rFonts w:ascii="Times New Roman" w:eastAsia="Times New Roman" w:hAnsi="Times New Roman"/>
          <w:b/>
        </w:rPr>
      </w:pPr>
      <w:r w:rsidRPr="009B05E6">
        <w:rPr>
          <w:rFonts w:ascii="Times New Roman" w:eastAsia="Times New Roman" w:hAnsi="Times New Roman"/>
          <w:b/>
        </w:rPr>
        <w:t xml:space="preserve"> </w:t>
      </w:r>
    </w:p>
    <w:p w14:paraId="427FD6CB" w14:textId="77777777" w:rsidR="009960DD" w:rsidRPr="009B05E6" w:rsidRDefault="009960DD" w:rsidP="00903958">
      <w:pPr>
        <w:spacing w:before="120" w:line="360" w:lineRule="auto"/>
        <w:rPr>
          <w:rFonts w:ascii="Times New Roman" w:hAnsi="Times New Roman"/>
        </w:rPr>
      </w:pPr>
    </w:p>
    <w:p w14:paraId="1F327364" w14:textId="77777777" w:rsidR="00F13937" w:rsidRDefault="00F13937" w:rsidP="00B11094">
      <w:pPr>
        <w:rPr>
          <w:rFonts w:ascii="Times New Roman" w:hAnsi="Times New Roman"/>
        </w:rPr>
      </w:pPr>
    </w:p>
    <w:p w14:paraId="6D818423" w14:textId="77777777" w:rsidR="00F13937" w:rsidRDefault="00F13937" w:rsidP="00903958">
      <w:pPr>
        <w:spacing w:before="120" w:line="360" w:lineRule="auto"/>
        <w:rPr>
          <w:rFonts w:ascii="Times New Roman" w:hAnsi="Times New Roman"/>
        </w:rPr>
      </w:pPr>
    </w:p>
    <w:p w14:paraId="1CB7377E" w14:textId="77777777" w:rsidR="00F13937" w:rsidRPr="009B05E6" w:rsidRDefault="00F13937" w:rsidP="00903958">
      <w:pPr>
        <w:spacing w:before="120" w:line="360" w:lineRule="auto"/>
        <w:rPr>
          <w:rFonts w:ascii="Times New Roman" w:hAnsi="Times New Roman"/>
        </w:rPr>
      </w:pPr>
    </w:p>
    <w:p w14:paraId="3BD88B28" w14:textId="77777777" w:rsidR="00F13937" w:rsidRPr="001C706C" w:rsidRDefault="00F13937" w:rsidP="00903958">
      <w:pPr>
        <w:spacing w:before="120" w:line="360" w:lineRule="auto"/>
        <w:jc w:val="center"/>
        <w:rPr>
          <w:rFonts w:ascii="Times New Roman" w:hAnsi="Times New Roman"/>
          <w:b/>
          <w:sz w:val="28"/>
          <w:szCs w:val="24"/>
        </w:rPr>
      </w:pPr>
      <w:r w:rsidRPr="001C706C">
        <w:rPr>
          <w:rFonts w:ascii="Times New Roman" w:hAnsi="Times New Roman"/>
          <w:b/>
          <w:sz w:val="28"/>
          <w:szCs w:val="24"/>
        </w:rPr>
        <w:t>Guarujá</w:t>
      </w:r>
    </w:p>
    <w:p w14:paraId="7D5F41B6" w14:textId="77777777" w:rsidR="00F13937" w:rsidRPr="001C706C" w:rsidRDefault="00F13937" w:rsidP="00903958">
      <w:pPr>
        <w:spacing w:before="120" w:line="360" w:lineRule="auto"/>
        <w:jc w:val="center"/>
        <w:rPr>
          <w:rFonts w:ascii="Times New Roman" w:hAnsi="Times New Roman"/>
          <w:b/>
          <w:sz w:val="28"/>
          <w:szCs w:val="24"/>
        </w:rPr>
      </w:pPr>
      <w:r w:rsidRPr="001C706C">
        <w:rPr>
          <w:rFonts w:ascii="Times New Roman" w:hAnsi="Times New Roman"/>
          <w:b/>
          <w:sz w:val="28"/>
          <w:szCs w:val="24"/>
        </w:rPr>
        <w:t>2016</w:t>
      </w:r>
    </w:p>
    <w:p w14:paraId="19AE4642" w14:textId="77777777" w:rsidR="00722886" w:rsidRPr="00987603" w:rsidRDefault="00722886" w:rsidP="00722886">
      <w:pPr>
        <w:jc w:val="center"/>
        <w:rPr>
          <w:rFonts w:ascii="Times New Roman" w:hAnsi="Times New Roman"/>
          <w:sz w:val="32"/>
          <w:szCs w:val="24"/>
        </w:rPr>
      </w:pPr>
      <w:r w:rsidRPr="00987603">
        <w:rPr>
          <w:rFonts w:ascii="Times New Roman" w:hAnsi="Times New Roman"/>
          <w:sz w:val="32"/>
          <w:szCs w:val="24"/>
        </w:rPr>
        <w:lastRenderedPageBreak/>
        <w:t>Mayara de Freitas da Silva Albuquerque de Oliveira</w:t>
      </w:r>
    </w:p>
    <w:p w14:paraId="03757DBB" w14:textId="38851AB9" w:rsidR="00F13937" w:rsidRPr="009B05E6" w:rsidRDefault="00F13937" w:rsidP="00903958">
      <w:pPr>
        <w:spacing w:before="120" w:after="4" w:line="360" w:lineRule="auto"/>
        <w:ind w:right="9035"/>
        <w:rPr>
          <w:rFonts w:ascii="Times New Roman" w:hAnsi="Times New Roman"/>
        </w:rPr>
      </w:pPr>
      <w:r w:rsidRPr="00F10502">
        <w:rPr>
          <w:rFonts w:ascii="Times New Roman" w:eastAsia="Times New Roman" w:hAnsi="Times New Roman"/>
          <w:b/>
          <w:sz w:val="24"/>
          <w:szCs w:val="24"/>
        </w:rPr>
        <w:t xml:space="preserve"> </w:t>
      </w:r>
      <w:r w:rsidRPr="00F10502">
        <w:rPr>
          <w:rFonts w:ascii="Times New Roman" w:hAnsi="Times New Roman"/>
          <w:b/>
          <w:sz w:val="24"/>
          <w:szCs w:val="24"/>
        </w:rPr>
        <w:t xml:space="preserve"> </w:t>
      </w:r>
      <w:r w:rsidRPr="009B05E6">
        <w:rPr>
          <w:rFonts w:ascii="Times New Roman" w:hAnsi="Times New Roman"/>
        </w:rPr>
        <w:t xml:space="preserve">  </w:t>
      </w:r>
    </w:p>
    <w:p w14:paraId="00ECB555" w14:textId="5F906D99" w:rsidR="00F13937" w:rsidRPr="009B05E6" w:rsidRDefault="00F13937" w:rsidP="00903958">
      <w:pPr>
        <w:spacing w:before="120" w:after="218" w:line="360" w:lineRule="auto"/>
        <w:rPr>
          <w:rFonts w:ascii="Times New Roman" w:hAnsi="Times New Roman"/>
        </w:rPr>
      </w:pPr>
      <w:r w:rsidRPr="009B05E6">
        <w:rPr>
          <w:rFonts w:ascii="Times New Roman" w:hAnsi="Times New Roman"/>
        </w:rPr>
        <w:t xml:space="preserve">                                                                                             </w:t>
      </w:r>
    </w:p>
    <w:p w14:paraId="13F533C1" w14:textId="77777777" w:rsidR="00F13937" w:rsidRPr="009B05E6" w:rsidRDefault="00F13937" w:rsidP="00903958">
      <w:pPr>
        <w:spacing w:before="120" w:after="266" w:line="360" w:lineRule="auto"/>
        <w:rPr>
          <w:rFonts w:ascii="Times New Roman" w:hAnsi="Times New Roman"/>
        </w:rPr>
      </w:pPr>
    </w:p>
    <w:p w14:paraId="60F9769C" w14:textId="4D6759F8" w:rsidR="00722886" w:rsidRPr="00BF52D9" w:rsidRDefault="00722886" w:rsidP="00722886">
      <w:pPr>
        <w:spacing w:before="120" w:after="0" w:line="360" w:lineRule="auto"/>
        <w:jc w:val="center"/>
        <w:rPr>
          <w:rFonts w:ascii="Times New Roman" w:eastAsia="Times New Roman" w:hAnsi="Times New Roman"/>
          <w:sz w:val="32"/>
        </w:rPr>
      </w:pPr>
      <w:r w:rsidRPr="00722886">
        <w:rPr>
          <w:rFonts w:ascii="Times New Roman" w:eastAsia="Times New Roman" w:hAnsi="Times New Roman"/>
          <w:b/>
          <w:sz w:val="28"/>
        </w:rPr>
        <w:t>ASSISTÊNCIA DO ENFERMEIRO JUNTO A GESTANTE NO PARTO NORMAL HUMANIZADO</w:t>
      </w:r>
    </w:p>
    <w:p w14:paraId="306D6603" w14:textId="5AE6BD4F" w:rsidR="00571BA0" w:rsidRPr="00571BA0" w:rsidRDefault="00571BA0" w:rsidP="00903958">
      <w:pPr>
        <w:spacing w:before="120" w:after="0" w:line="360" w:lineRule="auto"/>
        <w:jc w:val="center"/>
        <w:rPr>
          <w:rFonts w:ascii="Times New Roman" w:eastAsia="Times New Roman" w:hAnsi="Times New Roman"/>
          <w:b/>
          <w:sz w:val="28"/>
        </w:rPr>
      </w:pPr>
    </w:p>
    <w:p w14:paraId="697AC453" w14:textId="77777777" w:rsidR="00F13937" w:rsidRDefault="00F13937" w:rsidP="00903958">
      <w:pPr>
        <w:spacing w:before="120" w:after="223"/>
        <w:ind w:right="391"/>
        <w:jc w:val="center"/>
        <w:rPr>
          <w:rFonts w:ascii="Times New Roman" w:hAnsi="Times New Roman"/>
        </w:rPr>
      </w:pPr>
      <w:r w:rsidRPr="009B05E6">
        <w:rPr>
          <w:rFonts w:ascii="Times New Roman" w:hAnsi="Times New Roman"/>
        </w:rPr>
        <w:t xml:space="preserve"> </w:t>
      </w:r>
    </w:p>
    <w:p w14:paraId="247ACFD6" w14:textId="77777777" w:rsidR="00571BA0" w:rsidRPr="009B05E6" w:rsidRDefault="00571BA0" w:rsidP="00903958">
      <w:pPr>
        <w:spacing w:before="120" w:after="223"/>
        <w:ind w:right="391"/>
        <w:jc w:val="center"/>
        <w:rPr>
          <w:rFonts w:ascii="Times New Roman" w:hAnsi="Times New Roman"/>
        </w:rPr>
      </w:pPr>
    </w:p>
    <w:p w14:paraId="25CA8D0E" w14:textId="77777777" w:rsidR="00F13937" w:rsidRDefault="00F13937" w:rsidP="00903958">
      <w:pPr>
        <w:spacing w:before="120" w:after="223"/>
        <w:ind w:right="391"/>
        <w:jc w:val="center"/>
        <w:rPr>
          <w:rFonts w:ascii="Times New Roman" w:hAnsi="Times New Roman"/>
        </w:rPr>
      </w:pPr>
    </w:p>
    <w:p w14:paraId="0A778427" w14:textId="77777777" w:rsidR="00571BA0" w:rsidRPr="009B05E6" w:rsidRDefault="00571BA0" w:rsidP="00903958">
      <w:pPr>
        <w:spacing w:before="120" w:after="223"/>
        <w:ind w:right="391"/>
        <w:jc w:val="center"/>
        <w:rPr>
          <w:rFonts w:ascii="Times New Roman" w:hAnsi="Times New Roman"/>
        </w:rPr>
      </w:pPr>
    </w:p>
    <w:p w14:paraId="669210F3" w14:textId="77777777" w:rsidR="00F13937" w:rsidRPr="009B05E6" w:rsidRDefault="00F13937" w:rsidP="00903958">
      <w:pPr>
        <w:spacing w:before="120"/>
        <w:ind w:left="4265"/>
        <w:jc w:val="both"/>
        <w:rPr>
          <w:rFonts w:ascii="Times New Roman" w:hAnsi="Times New Roman"/>
          <w:sz w:val="24"/>
          <w:szCs w:val="24"/>
        </w:rPr>
      </w:pPr>
    </w:p>
    <w:p w14:paraId="122ECDC6" w14:textId="091D891F" w:rsidR="00722886" w:rsidRPr="00177C7B" w:rsidRDefault="00F13937" w:rsidP="00722886">
      <w:pPr>
        <w:spacing w:before="120" w:after="0"/>
        <w:ind w:left="4820"/>
        <w:jc w:val="both"/>
        <w:rPr>
          <w:rFonts w:ascii="Times New Roman" w:hAnsi="Times New Roman"/>
          <w:sz w:val="24"/>
          <w:szCs w:val="24"/>
        </w:rPr>
      </w:pPr>
      <w:r w:rsidRPr="00F10502">
        <w:rPr>
          <w:rFonts w:ascii="Times New Roman" w:hAnsi="Times New Roman"/>
          <w:sz w:val="24"/>
          <w:szCs w:val="24"/>
        </w:rPr>
        <w:t>Trabalho de conclusão d</w:t>
      </w:r>
      <w:r w:rsidR="00722886" w:rsidRPr="00177C7B">
        <w:rPr>
          <w:rFonts w:ascii="Times New Roman" w:hAnsi="Times New Roman"/>
          <w:sz w:val="24"/>
          <w:szCs w:val="24"/>
        </w:rPr>
        <w:t>e Curso apresentada à Universidade de Ribeirão Preto – Campus Guarujá, como requisito para obtenção do título de Bacharel em Enfermagem.</w:t>
      </w:r>
    </w:p>
    <w:p w14:paraId="2898E585" w14:textId="77777777" w:rsidR="00722886" w:rsidRPr="00177C7B" w:rsidRDefault="00722886" w:rsidP="00722886">
      <w:pPr>
        <w:spacing w:before="120" w:after="0"/>
        <w:ind w:left="4820"/>
        <w:jc w:val="both"/>
        <w:rPr>
          <w:rFonts w:ascii="Times New Roman" w:hAnsi="Times New Roman"/>
          <w:sz w:val="24"/>
          <w:szCs w:val="24"/>
        </w:rPr>
      </w:pPr>
      <w:r w:rsidRPr="00177C7B">
        <w:rPr>
          <w:rFonts w:ascii="Times New Roman" w:hAnsi="Times New Roman"/>
          <w:sz w:val="24"/>
          <w:szCs w:val="24"/>
        </w:rPr>
        <w:t xml:space="preserve">Área de concentração: Saúde. </w:t>
      </w:r>
    </w:p>
    <w:p w14:paraId="0CA9E8D3" w14:textId="77777777" w:rsidR="00722886" w:rsidRPr="00CC0443" w:rsidRDefault="00722886" w:rsidP="00722886">
      <w:pPr>
        <w:spacing w:before="120"/>
        <w:ind w:left="4820"/>
        <w:jc w:val="both"/>
        <w:rPr>
          <w:rFonts w:ascii="Times New Roman" w:hAnsi="Times New Roman"/>
          <w:sz w:val="24"/>
          <w:szCs w:val="28"/>
        </w:rPr>
      </w:pPr>
      <w:r w:rsidRPr="00CC0443">
        <w:rPr>
          <w:rFonts w:ascii="Times New Roman" w:hAnsi="Times New Roman"/>
          <w:b/>
          <w:sz w:val="24"/>
          <w:szCs w:val="28"/>
        </w:rPr>
        <w:t>Orientadora</w:t>
      </w:r>
      <w:r w:rsidRPr="00CC0443">
        <w:rPr>
          <w:rFonts w:ascii="Times New Roman" w:hAnsi="Times New Roman"/>
          <w:sz w:val="24"/>
          <w:szCs w:val="28"/>
        </w:rPr>
        <w:t>: Prof.ª Dra.</w:t>
      </w:r>
      <w:r>
        <w:rPr>
          <w:rFonts w:ascii="Times New Roman" w:hAnsi="Times New Roman"/>
          <w:sz w:val="24"/>
          <w:szCs w:val="28"/>
        </w:rPr>
        <w:t xml:space="preserve"> Mara Rúbia </w:t>
      </w:r>
      <w:r w:rsidRPr="00CC0443">
        <w:rPr>
          <w:rFonts w:ascii="Times New Roman" w:hAnsi="Times New Roman"/>
          <w:sz w:val="24"/>
          <w:szCs w:val="28"/>
        </w:rPr>
        <w:t xml:space="preserve">Ignácio de Freitas. </w:t>
      </w:r>
    </w:p>
    <w:p w14:paraId="63389518" w14:textId="63C831E3" w:rsidR="00F13937" w:rsidRPr="009B05E6" w:rsidRDefault="00F13937" w:rsidP="00722886">
      <w:pPr>
        <w:spacing w:before="120" w:after="0" w:line="240" w:lineRule="auto"/>
        <w:ind w:left="4820"/>
        <w:jc w:val="both"/>
        <w:rPr>
          <w:rFonts w:ascii="Times New Roman" w:hAnsi="Times New Roman"/>
        </w:rPr>
      </w:pPr>
      <w:r w:rsidRPr="009B05E6">
        <w:rPr>
          <w:rFonts w:ascii="Times New Roman" w:eastAsia="Times New Roman" w:hAnsi="Times New Roman"/>
          <w:b/>
        </w:rPr>
        <w:t xml:space="preserve"> </w:t>
      </w:r>
      <w:r w:rsidRPr="009B05E6">
        <w:rPr>
          <w:rFonts w:ascii="Times New Roman" w:hAnsi="Times New Roman"/>
        </w:rPr>
        <w:t xml:space="preserve"> </w:t>
      </w:r>
    </w:p>
    <w:p w14:paraId="1461BA17" w14:textId="77777777" w:rsidR="001C706C" w:rsidRDefault="00F13937" w:rsidP="00903958">
      <w:pPr>
        <w:spacing w:before="120" w:after="252" w:line="360" w:lineRule="auto"/>
        <w:rPr>
          <w:rFonts w:ascii="Times New Roman" w:hAnsi="Times New Roman"/>
          <w:b/>
        </w:rPr>
      </w:pPr>
      <w:r w:rsidRPr="009B05E6">
        <w:rPr>
          <w:rFonts w:ascii="Times New Roman" w:hAnsi="Times New Roman"/>
        </w:rPr>
        <w:t xml:space="preserve"> </w:t>
      </w:r>
      <w:r w:rsidRPr="009B05E6">
        <w:rPr>
          <w:rFonts w:ascii="Times New Roman" w:hAnsi="Times New Roman"/>
          <w:sz w:val="28"/>
        </w:rPr>
        <w:t xml:space="preserve">                                          </w:t>
      </w:r>
      <w:r w:rsidRPr="009B05E6">
        <w:rPr>
          <w:rFonts w:ascii="Times New Roman" w:eastAsia="Times New Roman" w:hAnsi="Times New Roman"/>
        </w:rPr>
        <w:t xml:space="preserve">                </w:t>
      </w:r>
      <w:r w:rsidRPr="009B05E6">
        <w:rPr>
          <w:rFonts w:ascii="Times New Roman" w:hAnsi="Times New Roman"/>
          <w:b/>
        </w:rPr>
        <w:t xml:space="preserve">             </w:t>
      </w:r>
    </w:p>
    <w:p w14:paraId="7ACA3541" w14:textId="77777777" w:rsidR="00F13937" w:rsidRDefault="00F13937" w:rsidP="00903958">
      <w:pPr>
        <w:spacing w:before="120" w:line="360" w:lineRule="auto"/>
        <w:rPr>
          <w:rFonts w:ascii="Times New Roman" w:hAnsi="Times New Roman"/>
          <w:sz w:val="24"/>
          <w:szCs w:val="24"/>
        </w:rPr>
      </w:pPr>
    </w:p>
    <w:p w14:paraId="727CFB34" w14:textId="77777777" w:rsidR="008E51A8" w:rsidRDefault="008E51A8" w:rsidP="00903958">
      <w:pPr>
        <w:spacing w:before="120" w:line="360" w:lineRule="auto"/>
        <w:rPr>
          <w:rFonts w:ascii="Times New Roman" w:hAnsi="Times New Roman"/>
          <w:sz w:val="24"/>
          <w:szCs w:val="24"/>
        </w:rPr>
      </w:pPr>
    </w:p>
    <w:p w14:paraId="17A5B031" w14:textId="77777777" w:rsidR="00F8266A" w:rsidRPr="009B05E6" w:rsidRDefault="00F8266A" w:rsidP="00903958">
      <w:pPr>
        <w:spacing w:before="120" w:line="360" w:lineRule="auto"/>
        <w:rPr>
          <w:rFonts w:ascii="Times New Roman" w:hAnsi="Times New Roman"/>
          <w:sz w:val="24"/>
          <w:szCs w:val="24"/>
        </w:rPr>
      </w:pPr>
    </w:p>
    <w:p w14:paraId="3A69F440" w14:textId="77777777" w:rsidR="00F13937" w:rsidRPr="001C706C" w:rsidRDefault="00F13937" w:rsidP="00903958">
      <w:pPr>
        <w:spacing w:before="120" w:line="360" w:lineRule="auto"/>
        <w:jc w:val="center"/>
        <w:rPr>
          <w:rFonts w:ascii="Times New Roman" w:hAnsi="Times New Roman"/>
          <w:b/>
          <w:sz w:val="28"/>
          <w:szCs w:val="24"/>
        </w:rPr>
      </w:pPr>
      <w:r w:rsidRPr="001C706C">
        <w:rPr>
          <w:rFonts w:ascii="Times New Roman" w:hAnsi="Times New Roman"/>
          <w:b/>
          <w:sz w:val="28"/>
          <w:szCs w:val="24"/>
        </w:rPr>
        <w:t>Guarujá</w:t>
      </w:r>
    </w:p>
    <w:p w14:paraId="0DCC1BFC" w14:textId="77777777" w:rsidR="00F13937" w:rsidRPr="001C706C" w:rsidRDefault="00F13937" w:rsidP="00903958">
      <w:pPr>
        <w:spacing w:before="120" w:line="360" w:lineRule="auto"/>
        <w:jc w:val="center"/>
        <w:rPr>
          <w:rFonts w:ascii="Times New Roman" w:hAnsi="Times New Roman"/>
          <w:b/>
          <w:sz w:val="28"/>
          <w:szCs w:val="24"/>
        </w:rPr>
      </w:pPr>
      <w:r w:rsidRPr="001C706C">
        <w:rPr>
          <w:rFonts w:ascii="Times New Roman" w:hAnsi="Times New Roman"/>
          <w:b/>
          <w:sz w:val="28"/>
          <w:szCs w:val="24"/>
        </w:rPr>
        <w:t>2016</w:t>
      </w:r>
    </w:p>
    <w:p w14:paraId="498FFAC1" w14:textId="4D2DBD52" w:rsidR="00722886" w:rsidRPr="0083421A" w:rsidRDefault="00722886" w:rsidP="00722886">
      <w:pPr>
        <w:spacing w:before="120" w:after="0" w:line="360" w:lineRule="auto"/>
        <w:jc w:val="center"/>
        <w:rPr>
          <w:rFonts w:ascii="Times New Roman" w:hAnsi="Times New Roman"/>
          <w:sz w:val="24"/>
          <w:szCs w:val="24"/>
        </w:rPr>
      </w:pPr>
      <w:r w:rsidRPr="00722886">
        <w:rPr>
          <w:rFonts w:ascii="Times New Roman" w:hAnsi="Times New Roman"/>
          <w:b/>
          <w:sz w:val="24"/>
          <w:szCs w:val="24"/>
        </w:rPr>
        <w:lastRenderedPageBreak/>
        <w:t>ASSISTÊNCIA DO ENFERMEIRO JUNTO A GESTANTE NO PARTO NORMAL HUMANIZADO</w:t>
      </w:r>
    </w:p>
    <w:p w14:paraId="0E3C7ADF" w14:textId="77777777" w:rsidR="00722886" w:rsidRPr="0083421A" w:rsidRDefault="00F13937" w:rsidP="00722886">
      <w:pPr>
        <w:spacing w:after="0" w:line="240" w:lineRule="auto"/>
        <w:jc w:val="right"/>
        <w:rPr>
          <w:rFonts w:ascii="Times New Roman" w:hAnsi="Times New Roman"/>
          <w:sz w:val="24"/>
          <w:vertAlign w:val="superscript"/>
        </w:rPr>
      </w:pPr>
      <w:r w:rsidRPr="009B05E6">
        <w:rPr>
          <w:rFonts w:ascii="Times New Roman" w:hAnsi="Times New Roman"/>
          <w:sz w:val="24"/>
          <w:szCs w:val="24"/>
        </w:rPr>
        <w:t xml:space="preserve"> </w:t>
      </w:r>
      <w:r w:rsidR="00722886" w:rsidRPr="00722886">
        <w:rPr>
          <w:rFonts w:ascii="Times New Roman" w:hAnsi="Times New Roman"/>
          <w:b/>
          <w:sz w:val="24"/>
          <w:szCs w:val="24"/>
        </w:rPr>
        <w:t>Mayara de Freitas da Silva Albuquerque de Oliveira*</w:t>
      </w:r>
    </w:p>
    <w:p w14:paraId="31056FB5" w14:textId="409BA94D" w:rsidR="00F13937" w:rsidRPr="00256B2C" w:rsidRDefault="00F13937" w:rsidP="00F8266A">
      <w:pPr>
        <w:spacing w:after="0" w:line="240" w:lineRule="auto"/>
        <w:jc w:val="right"/>
        <w:rPr>
          <w:rFonts w:ascii="Times New Roman" w:hAnsi="Times New Roman"/>
          <w:b/>
          <w:vertAlign w:val="superscript"/>
        </w:rPr>
      </w:pPr>
      <w:r w:rsidRPr="00256B2C">
        <w:rPr>
          <w:rFonts w:ascii="Times New Roman" w:hAnsi="Times New Roman"/>
          <w:b/>
          <w:sz w:val="24"/>
        </w:rPr>
        <w:t xml:space="preserve">Mara Rúbia </w:t>
      </w:r>
      <w:r w:rsidRPr="00256B2C">
        <w:rPr>
          <w:rFonts w:ascii="Times New Roman" w:hAnsi="Times New Roman"/>
          <w:b/>
          <w:sz w:val="28"/>
        </w:rPr>
        <w:t>Ignácio</w:t>
      </w:r>
      <w:r w:rsidR="00B95E48">
        <w:rPr>
          <w:rFonts w:ascii="Times New Roman" w:hAnsi="Times New Roman"/>
          <w:b/>
          <w:sz w:val="24"/>
        </w:rPr>
        <w:t xml:space="preserve"> de Freitas</w:t>
      </w:r>
      <w:r w:rsidR="00B95E48" w:rsidRPr="00B95E48">
        <w:rPr>
          <w:rFonts w:ascii="Times New Roman" w:hAnsi="Times New Roman"/>
          <w:b/>
          <w:sz w:val="24"/>
          <w:vertAlign w:val="superscript"/>
        </w:rPr>
        <w:t>**</w:t>
      </w:r>
    </w:p>
    <w:p w14:paraId="5A4BD5B3" w14:textId="77777777" w:rsidR="00F13937" w:rsidRPr="009B05E6" w:rsidRDefault="00F13937" w:rsidP="00AD2924">
      <w:pPr>
        <w:spacing w:before="120" w:after="0" w:line="240" w:lineRule="auto"/>
        <w:rPr>
          <w:rFonts w:ascii="Times New Roman" w:hAnsi="Times New Roman"/>
          <w:b/>
          <w:sz w:val="24"/>
          <w:szCs w:val="24"/>
        </w:rPr>
      </w:pPr>
      <w:r w:rsidRPr="009B05E6">
        <w:rPr>
          <w:rFonts w:ascii="Times New Roman" w:hAnsi="Times New Roman"/>
          <w:b/>
          <w:sz w:val="24"/>
          <w:szCs w:val="24"/>
        </w:rPr>
        <w:t>RESUMO</w:t>
      </w:r>
    </w:p>
    <w:p w14:paraId="465AFE13" w14:textId="77777777" w:rsidR="003C3114" w:rsidRDefault="003C3114" w:rsidP="00DE793D">
      <w:pPr>
        <w:spacing w:after="0" w:line="240" w:lineRule="auto"/>
        <w:jc w:val="both"/>
        <w:rPr>
          <w:rFonts w:ascii="Times New Roman" w:hAnsi="Times New Roman"/>
          <w:sz w:val="24"/>
          <w:szCs w:val="24"/>
        </w:rPr>
      </w:pPr>
    </w:p>
    <w:p w14:paraId="2DB350AD" w14:textId="7568DE3D" w:rsidR="00722886" w:rsidRPr="00177C7B" w:rsidRDefault="00722886" w:rsidP="00DE793D">
      <w:pPr>
        <w:spacing w:after="0" w:line="240" w:lineRule="auto"/>
        <w:jc w:val="both"/>
        <w:rPr>
          <w:rFonts w:ascii="Times New Roman" w:hAnsi="Times New Roman"/>
          <w:sz w:val="24"/>
          <w:szCs w:val="24"/>
        </w:rPr>
      </w:pPr>
      <w:r>
        <w:rPr>
          <w:rFonts w:ascii="Times New Roman" w:hAnsi="Times New Roman"/>
          <w:sz w:val="24"/>
          <w:szCs w:val="24"/>
        </w:rPr>
        <w:t xml:space="preserve">O trabalho científico </w:t>
      </w:r>
      <w:r w:rsidRPr="00177C7B">
        <w:rPr>
          <w:rFonts w:ascii="Times New Roman" w:hAnsi="Times New Roman"/>
          <w:sz w:val="24"/>
          <w:szCs w:val="24"/>
        </w:rPr>
        <w:t>em questão tem como objetivo destacar a assistência na realização da parturição humanizada, estando diretamente relacionados ao trabalho despendido pelo profissional enfermeiro, que internaliza e viv</w:t>
      </w:r>
      <w:r>
        <w:rPr>
          <w:rFonts w:ascii="Times New Roman" w:hAnsi="Times New Roman"/>
          <w:sz w:val="24"/>
          <w:szCs w:val="24"/>
        </w:rPr>
        <w:t>ê</w:t>
      </w:r>
      <w:r w:rsidRPr="00177C7B">
        <w:rPr>
          <w:rFonts w:ascii="Times New Roman" w:hAnsi="Times New Roman"/>
          <w:sz w:val="24"/>
          <w:szCs w:val="24"/>
        </w:rPr>
        <w:t xml:space="preserve">ncia essa experiência juntamente com o paciente. Discute-se, assim, as questões ligadas à humanização da saúde a partir da concepção da humanização como prática </w:t>
      </w:r>
      <w:r>
        <w:rPr>
          <w:rFonts w:ascii="Times New Roman" w:hAnsi="Times New Roman"/>
          <w:sz w:val="24"/>
          <w:szCs w:val="24"/>
        </w:rPr>
        <w:t>profissional, tais como; c</w:t>
      </w:r>
      <w:r w:rsidRPr="00722886">
        <w:rPr>
          <w:rFonts w:ascii="Times New Roman" w:hAnsi="Times New Roman"/>
          <w:sz w:val="24"/>
          <w:szCs w:val="24"/>
        </w:rPr>
        <w:t>omo será o parto?</w:t>
      </w:r>
      <w:r w:rsidRPr="00177C7B">
        <w:rPr>
          <w:rFonts w:ascii="Times New Roman" w:hAnsi="Times New Roman"/>
          <w:sz w:val="24"/>
          <w:szCs w:val="24"/>
        </w:rPr>
        <w:t xml:space="preserve"> </w:t>
      </w:r>
      <w:r>
        <w:rPr>
          <w:rFonts w:ascii="Times New Roman" w:hAnsi="Times New Roman"/>
          <w:sz w:val="24"/>
          <w:szCs w:val="24"/>
        </w:rPr>
        <w:t xml:space="preserve">Como se dá a assistência do enfermeiro junto a gestante no parto normal humanizado? </w:t>
      </w:r>
      <w:r w:rsidRPr="00177C7B">
        <w:rPr>
          <w:rFonts w:ascii="Times New Roman" w:hAnsi="Times New Roman"/>
          <w:sz w:val="24"/>
          <w:szCs w:val="24"/>
        </w:rPr>
        <w:t>Trata-se de uma revisão bibliográfica</w:t>
      </w:r>
      <w:r>
        <w:rPr>
          <w:rFonts w:ascii="Times New Roman" w:hAnsi="Times New Roman"/>
          <w:sz w:val="24"/>
          <w:szCs w:val="24"/>
        </w:rPr>
        <w:t xml:space="preserve"> e pesquisa descritiva em banco de dados virtuais</w:t>
      </w:r>
      <w:r w:rsidRPr="00177C7B">
        <w:rPr>
          <w:rFonts w:ascii="Times New Roman" w:hAnsi="Times New Roman"/>
          <w:sz w:val="24"/>
          <w:szCs w:val="24"/>
        </w:rPr>
        <w:t xml:space="preserve">, </w:t>
      </w:r>
      <w:r>
        <w:rPr>
          <w:rFonts w:ascii="Times New Roman" w:hAnsi="Times New Roman"/>
          <w:sz w:val="24"/>
          <w:szCs w:val="24"/>
        </w:rPr>
        <w:t>est</w:t>
      </w:r>
      <w:r w:rsidRPr="00177C7B">
        <w:rPr>
          <w:rFonts w:ascii="Times New Roman" w:hAnsi="Times New Roman"/>
          <w:sz w:val="24"/>
          <w:szCs w:val="24"/>
        </w:rPr>
        <w:t xml:space="preserve">a pesquisa foi realizada por via eletrônica, através de consulta de artigos científicos, veiculados na base de dados Lilacs e Scielo. De acordo com a literatura estudada o parto normal humanizado tem como propósito resgatar o caráter fisiológico no processo de nascer, proporcionando à mulher vivência positiva sem traumas e sem manobras invasivas no momento do parto fazendo com que a mulher, ao dar à luz, consiga atingir o mais alto grau de satisfação. A Organização Mundial de Saúde (OMS) preconiza algumas atitudes por parte dos profissionais e ressalta também os direitos da mulher para um parto humanizado. </w:t>
      </w:r>
      <w:r>
        <w:rPr>
          <w:rFonts w:ascii="Times New Roman" w:hAnsi="Times New Roman"/>
          <w:sz w:val="24"/>
          <w:szCs w:val="24"/>
        </w:rPr>
        <w:t>Entende-se</w:t>
      </w:r>
      <w:r w:rsidRPr="00177C7B">
        <w:rPr>
          <w:rFonts w:ascii="Times New Roman" w:hAnsi="Times New Roman"/>
          <w:sz w:val="24"/>
          <w:szCs w:val="24"/>
        </w:rPr>
        <w:t xml:space="preserve"> que assistência humanizada ao parto privilegia o respeito, dignidade e autonomia das mulheres, com resgate do papel ativo da mulher no processo parturitivo</w:t>
      </w:r>
      <w:r w:rsidR="002B1A01">
        <w:rPr>
          <w:rFonts w:ascii="Times New Roman" w:hAnsi="Times New Roman"/>
          <w:sz w:val="24"/>
          <w:szCs w:val="24"/>
        </w:rPr>
        <w:t>.</w:t>
      </w:r>
    </w:p>
    <w:p w14:paraId="4D4E17EB" w14:textId="77777777" w:rsidR="00DE793D" w:rsidRDefault="00DE793D" w:rsidP="00722886">
      <w:pPr>
        <w:spacing w:after="0"/>
        <w:rPr>
          <w:rFonts w:ascii="Times New Roman" w:hAnsi="Times New Roman"/>
          <w:b/>
          <w:sz w:val="24"/>
          <w:szCs w:val="24"/>
        </w:rPr>
      </w:pPr>
    </w:p>
    <w:p w14:paraId="34B0840E" w14:textId="77777777" w:rsidR="00722886" w:rsidRDefault="00F13937" w:rsidP="00722886">
      <w:pPr>
        <w:spacing w:after="0"/>
        <w:rPr>
          <w:rFonts w:ascii="Times New Roman" w:hAnsi="Times New Roman"/>
          <w:sz w:val="24"/>
          <w:szCs w:val="24"/>
          <w:lang w:val="en-US"/>
        </w:rPr>
      </w:pPr>
      <w:r w:rsidRPr="009B05E6">
        <w:rPr>
          <w:rFonts w:ascii="Times New Roman" w:hAnsi="Times New Roman"/>
          <w:b/>
          <w:sz w:val="24"/>
          <w:szCs w:val="24"/>
        </w:rPr>
        <w:t>DESCRITORES:</w:t>
      </w:r>
      <w:r w:rsidR="00CA70D4">
        <w:rPr>
          <w:rFonts w:ascii="Times New Roman" w:hAnsi="Times New Roman"/>
          <w:sz w:val="24"/>
          <w:szCs w:val="24"/>
        </w:rPr>
        <w:t xml:space="preserve"> </w:t>
      </w:r>
      <w:r w:rsidR="00722886" w:rsidRPr="00F147A6">
        <w:rPr>
          <w:rFonts w:ascii="Times New Roman" w:hAnsi="Times New Roman"/>
          <w:sz w:val="24"/>
          <w:szCs w:val="24"/>
        </w:rPr>
        <w:t xml:space="preserve">Assistência. Parto humanizado. </w:t>
      </w:r>
      <w:r w:rsidR="00722886" w:rsidRPr="003B5085">
        <w:rPr>
          <w:rFonts w:ascii="Times New Roman" w:hAnsi="Times New Roman"/>
          <w:sz w:val="24"/>
          <w:szCs w:val="24"/>
        </w:rPr>
        <w:t xml:space="preserve">Enfermeiro. </w:t>
      </w:r>
      <w:r w:rsidR="00722886" w:rsidRPr="008848A4">
        <w:rPr>
          <w:rFonts w:ascii="Times New Roman" w:hAnsi="Times New Roman"/>
          <w:sz w:val="24"/>
          <w:szCs w:val="24"/>
          <w:lang w:val="en-US"/>
        </w:rPr>
        <w:t>Humanização.</w:t>
      </w:r>
    </w:p>
    <w:p w14:paraId="5E58ECA6" w14:textId="77777777" w:rsidR="00722886" w:rsidRDefault="00722886" w:rsidP="00722886">
      <w:pPr>
        <w:spacing w:after="0"/>
        <w:rPr>
          <w:rFonts w:ascii="Times New Roman" w:hAnsi="Times New Roman"/>
          <w:sz w:val="24"/>
          <w:szCs w:val="24"/>
          <w:lang w:val="en-US"/>
        </w:rPr>
      </w:pPr>
    </w:p>
    <w:p w14:paraId="52118A7B" w14:textId="21419805" w:rsidR="00744A85" w:rsidRPr="00744A85" w:rsidRDefault="00722886" w:rsidP="00722886">
      <w:pPr>
        <w:spacing w:before="120" w:after="0" w:line="360" w:lineRule="auto"/>
        <w:jc w:val="center"/>
        <w:rPr>
          <w:rFonts w:ascii="Times New Roman" w:hAnsi="Times New Roman"/>
          <w:b/>
          <w:sz w:val="24"/>
          <w:szCs w:val="24"/>
          <w:lang w:val="en-US"/>
        </w:rPr>
      </w:pPr>
      <w:r w:rsidRPr="00722886">
        <w:rPr>
          <w:rFonts w:ascii="Times New Roman" w:hAnsi="Times New Roman"/>
          <w:b/>
          <w:sz w:val="24"/>
          <w:szCs w:val="24"/>
          <w:lang w:val="en-US"/>
        </w:rPr>
        <w:t>NURSING CARE WITH A PREGNANT IN NORMAL BIRTH HUMANIZED</w:t>
      </w:r>
    </w:p>
    <w:p w14:paraId="05FA83C7" w14:textId="77777777" w:rsidR="00744A85" w:rsidRDefault="00744A85" w:rsidP="00744A85">
      <w:pPr>
        <w:spacing w:before="120" w:after="0" w:line="240" w:lineRule="auto"/>
        <w:rPr>
          <w:rFonts w:ascii="Times New Roman" w:eastAsia="Times New Roman" w:hAnsi="Times New Roman"/>
          <w:b/>
          <w:i/>
          <w:color w:val="000000"/>
          <w:sz w:val="24"/>
          <w:szCs w:val="24"/>
          <w:lang w:val="en-US" w:eastAsia="pt-BR"/>
        </w:rPr>
      </w:pPr>
      <w:r>
        <w:rPr>
          <w:rFonts w:ascii="Times New Roman" w:eastAsia="Times New Roman" w:hAnsi="Times New Roman"/>
          <w:b/>
          <w:i/>
          <w:color w:val="000000"/>
          <w:sz w:val="24"/>
          <w:szCs w:val="24"/>
          <w:lang w:val="en-US" w:eastAsia="pt-BR"/>
        </w:rPr>
        <w:t xml:space="preserve"> ABSTRACT</w:t>
      </w:r>
    </w:p>
    <w:p w14:paraId="05847A78" w14:textId="77777777" w:rsidR="003C3114" w:rsidRPr="00C25E77" w:rsidRDefault="003C3114" w:rsidP="0072288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0" w:lineRule="atLeast"/>
        <w:jc w:val="both"/>
        <w:rPr>
          <w:rFonts w:ascii="Times New Roman" w:eastAsia="Times New Roman" w:hAnsi="Times New Roman"/>
          <w:i/>
          <w:sz w:val="24"/>
          <w:szCs w:val="20"/>
          <w:lang w:val="en" w:eastAsia="pt-BR"/>
        </w:rPr>
      </w:pPr>
    </w:p>
    <w:p w14:paraId="1A6E7D94" w14:textId="3D1F3C71" w:rsidR="00722886" w:rsidRPr="00C25E77" w:rsidRDefault="00722886" w:rsidP="003C31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i/>
          <w:sz w:val="24"/>
          <w:szCs w:val="20"/>
          <w:lang w:val="en-US" w:eastAsia="pt-BR"/>
        </w:rPr>
      </w:pPr>
      <w:r w:rsidRPr="00C25E77">
        <w:rPr>
          <w:rFonts w:ascii="Times New Roman" w:eastAsia="Times New Roman" w:hAnsi="Times New Roman"/>
          <w:i/>
          <w:sz w:val="24"/>
          <w:szCs w:val="20"/>
          <w:lang w:val="en" w:eastAsia="pt-BR"/>
        </w:rPr>
        <w:t>The scientific work in question aims to highlight the assistance in the realization of humanized childbirth, being directly related to the labor expended by the nurse practitioner who internalizes and living this experience with the patient. It is argued, therefore, issues related to humanization of health from the humanization design as a professional practice, such as; how will the delivery? How does the nurse's assistance to the pregnant woman in humanized normal delivery? This is a literature review and descriptive research on virtual database, this research was conducted electronically, through consultation papers, served in the database Lilacs and Scielo. According to the literature studied humanized normal delivery aims to rescue the physiological character in the process of being born, giving the woman a positive experience without trauma and without invasive procedures at birth causing the woman to give birth, can achieve the highest degree of satisfaction. The World Health Organization (WHO) recommends some actions by professionals and also highlights women's rights to a humanized birth. It is understood that humanized delivery care favors the respect, dignity and autonomy of women, to rescue the active role of women in the birth process.</w:t>
      </w:r>
    </w:p>
    <w:p w14:paraId="47F86DA2" w14:textId="77777777" w:rsidR="00DE793D" w:rsidRDefault="00DE793D" w:rsidP="00722886">
      <w:pPr>
        <w:spacing w:after="0" w:line="240" w:lineRule="auto"/>
        <w:jc w:val="both"/>
        <w:rPr>
          <w:rFonts w:ascii="Times New Roman" w:eastAsia="Times New Roman" w:hAnsi="Times New Roman"/>
          <w:b/>
          <w:i/>
          <w:color w:val="000000"/>
          <w:sz w:val="24"/>
          <w:szCs w:val="24"/>
          <w:lang w:val="en-US" w:eastAsia="pt-BR"/>
        </w:rPr>
      </w:pPr>
    </w:p>
    <w:p w14:paraId="2AC2833D" w14:textId="7E12523C" w:rsidR="00744A85" w:rsidRPr="003B5085" w:rsidRDefault="00744A85" w:rsidP="00722886">
      <w:pPr>
        <w:spacing w:after="0" w:line="240" w:lineRule="auto"/>
        <w:jc w:val="both"/>
        <w:rPr>
          <w:rFonts w:ascii="Times New Roman" w:eastAsia="Times New Roman" w:hAnsi="Times New Roman"/>
          <w:b/>
          <w:i/>
          <w:color w:val="000000"/>
          <w:sz w:val="24"/>
          <w:szCs w:val="24"/>
          <w:lang w:eastAsia="pt-BR"/>
        </w:rPr>
      </w:pPr>
      <w:r>
        <w:rPr>
          <w:rFonts w:ascii="Times New Roman" w:eastAsia="Times New Roman" w:hAnsi="Times New Roman"/>
          <w:b/>
          <w:i/>
          <w:color w:val="000000"/>
          <w:sz w:val="24"/>
          <w:szCs w:val="24"/>
          <w:lang w:val="en-US" w:eastAsia="pt-BR"/>
        </w:rPr>
        <w:t xml:space="preserve">KEYWORDS: </w:t>
      </w:r>
      <w:r w:rsidR="00722886" w:rsidRPr="00F147A6">
        <w:rPr>
          <w:rFonts w:ascii="Times New Roman" w:eastAsia="Times New Roman" w:hAnsi="Times New Roman"/>
          <w:color w:val="212121"/>
          <w:sz w:val="24"/>
          <w:szCs w:val="20"/>
          <w:lang w:val="en" w:eastAsia="pt-BR"/>
        </w:rPr>
        <w:t xml:space="preserve">Assistance. Humanized birth. Nurse. </w:t>
      </w:r>
      <w:r w:rsidR="00722886">
        <w:rPr>
          <w:rFonts w:ascii="Times New Roman" w:eastAsia="Times New Roman" w:hAnsi="Times New Roman"/>
          <w:color w:val="212121"/>
          <w:sz w:val="24"/>
          <w:szCs w:val="20"/>
          <w:lang w:eastAsia="pt-BR"/>
        </w:rPr>
        <w:t>Humanization</w:t>
      </w:r>
      <w:r w:rsidR="00231D79">
        <w:rPr>
          <w:rFonts w:ascii="Times New Roman" w:eastAsia="Times New Roman" w:hAnsi="Times New Roman"/>
          <w:color w:val="212121"/>
          <w:sz w:val="24"/>
          <w:szCs w:val="20"/>
          <w:lang w:eastAsia="pt-BR"/>
        </w:rPr>
        <w:t>.</w:t>
      </w:r>
    </w:p>
    <w:p w14:paraId="6CD95AA0" w14:textId="77777777" w:rsidR="00F13937" w:rsidRPr="003B5085" w:rsidRDefault="00F13937" w:rsidP="00903958">
      <w:pPr>
        <w:pBdr>
          <w:bottom w:val="single" w:sz="12" w:space="1" w:color="auto"/>
        </w:pBdr>
        <w:spacing w:before="120"/>
        <w:jc w:val="both"/>
        <w:rPr>
          <w:rFonts w:ascii="Times New Roman" w:hAnsi="Times New Roman"/>
          <w:b/>
          <w:sz w:val="24"/>
          <w:szCs w:val="24"/>
        </w:rPr>
      </w:pPr>
    </w:p>
    <w:p w14:paraId="6976A056" w14:textId="0FF0A43E" w:rsidR="00F13937" w:rsidRPr="00B95E48" w:rsidRDefault="00B95E48" w:rsidP="00F8266A">
      <w:pPr>
        <w:spacing w:before="120" w:after="0" w:line="240" w:lineRule="auto"/>
        <w:ind w:right="11"/>
        <w:jc w:val="both"/>
        <w:rPr>
          <w:rFonts w:ascii="Times New Roman" w:hAnsi="Times New Roman"/>
          <w:szCs w:val="24"/>
        </w:rPr>
      </w:pPr>
      <w:r>
        <w:rPr>
          <w:rFonts w:ascii="Times New Roman" w:hAnsi="Times New Roman"/>
          <w:sz w:val="20"/>
          <w:vertAlign w:val="superscript"/>
        </w:rPr>
        <w:t>*</w:t>
      </w:r>
      <w:r>
        <w:rPr>
          <w:rFonts w:ascii="Times New Roman" w:hAnsi="Times New Roman"/>
          <w:color w:val="222222"/>
          <w:sz w:val="20"/>
          <w:szCs w:val="24"/>
        </w:rPr>
        <w:t xml:space="preserve"> </w:t>
      </w:r>
      <w:r w:rsidR="00F13937" w:rsidRPr="00B95E48">
        <w:rPr>
          <w:rFonts w:ascii="Times New Roman" w:hAnsi="Times New Roman"/>
          <w:color w:val="222222"/>
          <w:sz w:val="20"/>
          <w:szCs w:val="24"/>
        </w:rPr>
        <w:t xml:space="preserve">Acadêmica de Enfermagem da Universidade de Ribeirão Preto </w:t>
      </w:r>
      <w:r w:rsidR="007B713D">
        <w:rPr>
          <w:rFonts w:ascii="Times New Roman" w:hAnsi="Times New Roman"/>
          <w:color w:val="222222"/>
          <w:sz w:val="20"/>
          <w:szCs w:val="24"/>
        </w:rPr>
        <w:t>(</w:t>
      </w:r>
      <w:r w:rsidR="00F13937" w:rsidRPr="00B95E48">
        <w:rPr>
          <w:rFonts w:ascii="Times New Roman" w:hAnsi="Times New Roman"/>
          <w:color w:val="222222"/>
          <w:sz w:val="20"/>
          <w:szCs w:val="24"/>
        </w:rPr>
        <w:t>UNAERP</w:t>
      </w:r>
      <w:r w:rsidR="007B713D">
        <w:rPr>
          <w:rFonts w:ascii="Times New Roman" w:hAnsi="Times New Roman"/>
          <w:color w:val="222222"/>
          <w:sz w:val="20"/>
          <w:szCs w:val="24"/>
        </w:rPr>
        <w:t>) –</w:t>
      </w:r>
      <w:r w:rsidR="00F13937" w:rsidRPr="00B95E48">
        <w:rPr>
          <w:rFonts w:ascii="Times New Roman" w:hAnsi="Times New Roman"/>
          <w:color w:val="222222"/>
          <w:sz w:val="20"/>
          <w:szCs w:val="24"/>
        </w:rPr>
        <w:t xml:space="preserve"> Campus Guarujá.</w:t>
      </w:r>
      <w:r w:rsidR="00F13937" w:rsidRPr="00B95E48">
        <w:rPr>
          <w:rFonts w:ascii="Times New Roman" w:hAnsi="Times New Roman"/>
          <w:sz w:val="20"/>
          <w:szCs w:val="24"/>
        </w:rPr>
        <w:t xml:space="preserve"> </w:t>
      </w:r>
    </w:p>
    <w:p w14:paraId="0BE89032" w14:textId="3B5995FB" w:rsidR="00C56237" w:rsidRPr="00C56237" w:rsidRDefault="00B95E48" w:rsidP="00722886">
      <w:pPr>
        <w:spacing w:before="120" w:after="0" w:line="240" w:lineRule="auto"/>
        <w:ind w:left="-5" w:right="11"/>
        <w:jc w:val="both"/>
        <w:rPr>
          <w:rFonts w:ascii="Times New Roman" w:hAnsi="Times New Roman"/>
          <w:color w:val="222222"/>
          <w:sz w:val="20"/>
          <w:szCs w:val="24"/>
        </w:rPr>
        <w:sectPr w:rsidR="00C56237" w:rsidRPr="00C56237" w:rsidSect="00776754">
          <w:pgSz w:w="11906" w:h="16838"/>
          <w:pgMar w:top="1701" w:right="1134" w:bottom="1134" w:left="1134" w:header="851" w:footer="340" w:gutter="0"/>
          <w:cols w:space="708"/>
          <w:docGrid w:linePitch="360"/>
        </w:sectPr>
      </w:pPr>
      <w:r>
        <w:rPr>
          <w:rFonts w:ascii="Times New Roman" w:hAnsi="Times New Roman"/>
          <w:sz w:val="20"/>
          <w:vertAlign w:val="superscript"/>
        </w:rPr>
        <w:t>**</w:t>
      </w:r>
      <w:r w:rsidR="00F13937" w:rsidRPr="00C56237">
        <w:rPr>
          <w:rFonts w:ascii="Times New Roman" w:hAnsi="Times New Roman"/>
          <w:color w:val="222222"/>
          <w:szCs w:val="24"/>
          <w:vertAlign w:val="superscript"/>
        </w:rPr>
        <w:t xml:space="preserve"> </w:t>
      </w:r>
      <w:r w:rsidR="00F13937" w:rsidRPr="00C56237">
        <w:rPr>
          <w:rFonts w:ascii="Times New Roman" w:hAnsi="Times New Roman"/>
          <w:color w:val="222222"/>
          <w:sz w:val="20"/>
          <w:szCs w:val="24"/>
        </w:rPr>
        <w:t>Docente Titular do Curso de Enfermagem da UNAER</w:t>
      </w:r>
      <w:r w:rsidR="007B713D">
        <w:rPr>
          <w:rFonts w:ascii="Times New Roman" w:hAnsi="Times New Roman"/>
          <w:color w:val="222222"/>
          <w:sz w:val="20"/>
          <w:szCs w:val="24"/>
        </w:rPr>
        <w:t>P, Doutora em Enfermagem Médico-</w:t>
      </w:r>
      <w:r w:rsidR="00F13937" w:rsidRPr="00C56237">
        <w:rPr>
          <w:rFonts w:ascii="Times New Roman" w:hAnsi="Times New Roman"/>
          <w:color w:val="222222"/>
          <w:sz w:val="20"/>
          <w:szCs w:val="24"/>
        </w:rPr>
        <w:t>Cirúrgica pelo Departamento Geral e Especializado da E</w:t>
      </w:r>
      <w:r w:rsidR="007B713D">
        <w:rPr>
          <w:rFonts w:ascii="Times New Roman" w:hAnsi="Times New Roman"/>
          <w:color w:val="222222"/>
          <w:sz w:val="20"/>
          <w:szCs w:val="24"/>
        </w:rPr>
        <w:t xml:space="preserve">scola de </w:t>
      </w:r>
      <w:r w:rsidR="00F13937" w:rsidRPr="00C56237">
        <w:rPr>
          <w:rFonts w:ascii="Times New Roman" w:hAnsi="Times New Roman"/>
          <w:color w:val="222222"/>
          <w:sz w:val="20"/>
          <w:szCs w:val="24"/>
        </w:rPr>
        <w:t>E</w:t>
      </w:r>
      <w:r w:rsidR="007B713D">
        <w:rPr>
          <w:rFonts w:ascii="Times New Roman" w:hAnsi="Times New Roman"/>
          <w:color w:val="222222"/>
          <w:sz w:val="20"/>
          <w:szCs w:val="24"/>
        </w:rPr>
        <w:t xml:space="preserve">nfermagem de </w:t>
      </w:r>
      <w:r w:rsidR="00F13937" w:rsidRPr="00C56237">
        <w:rPr>
          <w:rFonts w:ascii="Times New Roman" w:hAnsi="Times New Roman"/>
          <w:color w:val="222222"/>
          <w:sz w:val="20"/>
          <w:szCs w:val="24"/>
        </w:rPr>
        <w:t>R</w:t>
      </w:r>
      <w:r w:rsidR="007B713D">
        <w:rPr>
          <w:rFonts w:ascii="Times New Roman" w:hAnsi="Times New Roman"/>
          <w:color w:val="222222"/>
          <w:sz w:val="20"/>
          <w:szCs w:val="24"/>
        </w:rPr>
        <w:t xml:space="preserve">ibeirão </w:t>
      </w:r>
      <w:r w:rsidR="00F13937" w:rsidRPr="00C56237">
        <w:rPr>
          <w:rFonts w:ascii="Times New Roman" w:hAnsi="Times New Roman"/>
          <w:color w:val="222222"/>
          <w:sz w:val="20"/>
          <w:szCs w:val="24"/>
        </w:rPr>
        <w:t>P</w:t>
      </w:r>
      <w:r w:rsidR="007B713D">
        <w:rPr>
          <w:rFonts w:ascii="Times New Roman" w:hAnsi="Times New Roman"/>
          <w:color w:val="222222"/>
          <w:sz w:val="20"/>
          <w:szCs w:val="24"/>
        </w:rPr>
        <w:t xml:space="preserve">reto – </w:t>
      </w:r>
      <w:r w:rsidR="00F13937" w:rsidRPr="00C56237">
        <w:rPr>
          <w:rFonts w:ascii="Times New Roman" w:hAnsi="Times New Roman"/>
          <w:color w:val="222222"/>
          <w:sz w:val="20"/>
          <w:szCs w:val="24"/>
        </w:rPr>
        <w:t>U</w:t>
      </w:r>
      <w:r w:rsidR="007B713D">
        <w:rPr>
          <w:rFonts w:ascii="Times New Roman" w:hAnsi="Times New Roman"/>
          <w:color w:val="222222"/>
          <w:sz w:val="20"/>
          <w:szCs w:val="24"/>
        </w:rPr>
        <w:t xml:space="preserve">niversidade de </w:t>
      </w:r>
      <w:r w:rsidR="00F13937" w:rsidRPr="00C56237">
        <w:rPr>
          <w:rFonts w:ascii="Times New Roman" w:hAnsi="Times New Roman"/>
          <w:color w:val="222222"/>
          <w:sz w:val="20"/>
          <w:szCs w:val="24"/>
        </w:rPr>
        <w:t>S</w:t>
      </w:r>
      <w:r w:rsidR="007B713D">
        <w:rPr>
          <w:rFonts w:ascii="Times New Roman" w:hAnsi="Times New Roman"/>
          <w:color w:val="222222"/>
          <w:sz w:val="20"/>
          <w:szCs w:val="24"/>
        </w:rPr>
        <w:t xml:space="preserve">ão </w:t>
      </w:r>
      <w:r w:rsidR="00F13937" w:rsidRPr="00C56237">
        <w:rPr>
          <w:rFonts w:ascii="Times New Roman" w:hAnsi="Times New Roman"/>
          <w:color w:val="222222"/>
          <w:sz w:val="20"/>
          <w:szCs w:val="24"/>
        </w:rPr>
        <w:t>P</w:t>
      </w:r>
      <w:r w:rsidR="007B713D">
        <w:rPr>
          <w:rFonts w:ascii="Times New Roman" w:hAnsi="Times New Roman"/>
          <w:color w:val="222222"/>
          <w:sz w:val="20"/>
          <w:szCs w:val="24"/>
        </w:rPr>
        <w:t>aulo</w:t>
      </w:r>
      <w:r w:rsidR="00F13937" w:rsidRPr="00C56237">
        <w:rPr>
          <w:rFonts w:ascii="Times New Roman" w:hAnsi="Times New Roman"/>
          <w:color w:val="222222"/>
          <w:sz w:val="20"/>
          <w:szCs w:val="24"/>
        </w:rPr>
        <w:t>.</w:t>
      </w:r>
    </w:p>
    <w:p w14:paraId="73F082B0" w14:textId="77777777" w:rsidR="00695738" w:rsidRPr="00E66B50" w:rsidRDefault="00695738" w:rsidP="00903958">
      <w:pPr>
        <w:pStyle w:val="Ttulo1"/>
        <w:spacing w:before="120" w:line="360" w:lineRule="auto"/>
        <w:jc w:val="both"/>
        <w:rPr>
          <w:rFonts w:ascii="Times New Roman" w:hAnsi="Times New Roman"/>
          <w:sz w:val="24"/>
          <w:szCs w:val="24"/>
        </w:rPr>
      </w:pPr>
      <w:bookmarkStart w:id="0" w:name="_Toc446872240"/>
      <w:r w:rsidRPr="00E66B50">
        <w:rPr>
          <w:rFonts w:ascii="Times New Roman" w:hAnsi="Times New Roman"/>
          <w:sz w:val="24"/>
          <w:szCs w:val="24"/>
        </w:rPr>
        <w:lastRenderedPageBreak/>
        <w:t>INTRODUÇÃO</w:t>
      </w:r>
      <w:bookmarkEnd w:id="0"/>
    </w:p>
    <w:p w14:paraId="2DA3B7D0" w14:textId="77777777" w:rsidR="00231D79" w:rsidRPr="00177C7B" w:rsidRDefault="00231D79" w:rsidP="00231D79">
      <w:pPr>
        <w:spacing w:before="120" w:after="0" w:line="360" w:lineRule="auto"/>
        <w:ind w:firstLine="708"/>
        <w:jc w:val="both"/>
        <w:rPr>
          <w:rFonts w:ascii="Times New Roman" w:hAnsi="Times New Roman"/>
          <w:sz w:val="24"/>
          <w:szCs w:val="24"/>
        </w:rPr>
      </w:pPr>
      <w:r w:rsidRPr="00177C7B">
        <w:rPr>
          <w:rFonts w:ascii="Times New Roman" w:hAnsi="Times New Roman"/>
          <w:sz w:val="24"/>
          <w:szCs w:val="24"/>
        </w:rPr>
        <w:t>Historicamente a assistência a</w:t>
      </w:r>
      <w:r>
        <w:rPr>
          <w:rFonts w:ascii="Times New Roman" w:hAnsi="Times New Roman"/>
          <w:sz w:val="24"/>
          <w:szCs w:val="24"/>
        </w:rPr>
        <w:t>o parto era de responsabilidade da</w:t>
      </w:r>
      <w:r w:rsidRPr="00177C7B">
        <w:rPr>
          <w:rFonts w:ascii="Times New Roman" w:hAnsi="Times New Roman"/>
          <w:sz w:val="24"/>
          <w:szCs w:val="24"/>
        </w:rPr>
        <w:t>s parteiras</w:t>
      </w:r>
      <w:r>
        <w:rPr>
          <w:rFonts w:ascii="Times New Roman" w:hAnsi="Times New Roman"/>
          <w:sz w:val="24"/>
          <w:szCs w:val="24"/>
        </w:rPr>
        <w:t xml:space="preserve"> que</w:t>
      </w:r>
      <w:r w:rsidRPr="00177C7B">
        <w:rPr>
          <w:rFonts w:ascii="Times New Roman" w:hAnsi="Times New Roman"/>
          <w:sz w:val="24"/>
          <w:szCs w:val="24"/>
        </w:rPr>
        <w:t xml:space="preserve"> realizavam </w:t>
      </w:r>
      <w:r>
        <w:rPr>
          <w:rFonts w:ascii="Times New Roman" w:hAnsi="Times New Roman"/>
          <w:sz w:val="24"/>
          <w:szCs w:val="24"/>
        </w:rPr>
        <w:t>essa prática, s</w:t>
      </w:r>
      <w:r w:rsidRPr="00177C7B">
        <w:rPr>
          <w:rFonts w:ascii="Times New Roman" w:hAnsi="Times New Roman"/>
          <w:sz w:val="24"/>
          <w:szCs w:val="24"/>
        </w:rPr>
        <w:t>abe-se que as mesmas eram conhecidas na sociedade pelas suas experiências, embora não dominassem o conhecimento cientifico. Assim os acontecimentos na vida da mulher se sucediam na sua residência, onde elas trocavam conhecimento</w:t>
      </w:r>
      <w:r>
        <w:rPr>
          <w:rFonts w:ascii="Times New Roman" w:hAnsi="Times New Roman"/>
          <w:sz w:val="24"/>
          <w:szCs w:val="24"/>
        </w:rPr>
        <w:t>s</w:t>
      </w:r>
      <w:r w:rsidRPr="00177C7B">
        <w:rPr>
          <w:rFonts w:ascii="Times New Roman" w:hAnsi="Times New Roman"/>
          <w:sz w:val="24"/>
          <w:szCs w:val="24"/>
        </w:rPr>
        <w:t xml:space="preserve"> e descobriam afinidades, sendo considerada incomoda à presença masculina durante a parturição. Entretanto a partir do século XX na década de 40, foi intensificada a hospitalização do parto, que permitiu a medicalização e controle do período gravídico puerperal e o parto como um processo natural, privativo e familiar, passou a </w:t>
      </w:r>
      <w:r>
        <w:rPr>
          <w:rFonts w:ascii="Times New Roman" w:hAnsi="Times New Roman"/>
          <w:sz w:val="24"/>
          <w:szCs w:val="24"/>
        </w:rPr>
        <w:t>s</w:t>
      </w:r>
      <w:r w:rsidRPr="00177C7B">
        <w:rPr>
          <w:rFonts w:ascii="Times New Roman" w:hAnsi="Times New Roman"/>
          <w:sz w:val="24"/>
          <w:szCs w:val="24"/>
        </w:rPr>
        <w:t>er vivenciado na esfera pública, em instituições de saúde</w:t>
      </w:r>
      <w:r>
        <w:rPr>
          <w:rFonts w:ascii="Times New Roman" w:hAnsi="Times New Roman"/>
          <w:sz w:val="24"/>
          <w:szCs w:val="24"/>
        </w:rPr>
        <w:t xml:space="preserve"> </w:t>
      </w:r>
      <w:r w:rsidRPr="00177C7B">
        <w:rPr>
          <w:rFonts w:ascii="Times New Roman" w:hAnsi="Times New Roman"/>
          <w:sz w:val="24"/>
          <w:szCs w:val="24"/>
        </w:rPr>
        <w:t>(VARGAS, 2014).</w:t>
      </w:r>
    </w:p>
    <w:p w14:paraId="7CCF71F0" w14:textId="77777777" w:rsidR="00231D79" w:rsidRPr="00177C7B" w:rsidRDefault="00231D79" w:rsidP="00231D79">
      <w:pPr>
        <w:spacing w:before="120" w:after="0" w:line="360" w:lineRule="auto"/>
        <w:ind w:firstLine="708"/>
        <w:jc w:val="both"/>
        <w:rPr>
          <w:rFonts w:ascii="Times New Roman" w:hAnsi="Times New Roman"/>
          <w:sz w:val="24"/>
          <w:szCs w:val="24"/>
        </w:rPr>
      </w:pPr>
      <w:r w:rsidRPr="00177C7B">
        <w:rPr>
          <w:rFonts w:ascii="Times New Roman" w:hAnsi="Times New Roman"/>
          <w:sz w:val="24"/>
          <w:szCs w:val="24"/>
        </w:rPr>
        <w:t>O parto é um processo singular, que compõem o universo das mulheres e de seus parceiros, e que envolve também suas famílias e a comunidade, e por esse motivo os acontecimentos durante o trabalho de parto podem marcar positiva ou negativamente este momento. É fundamental para a humanização do parto o adequado</w:t>
      </w:r>
      <w:r>
        <w:rPr>
          <w:rFonts w:ascii="Times New Roman" w:hAnsi="Times New Roman"/>
          <w:sz w:val="24"/>
          <w:szCs w:val="24"/>
        </w:rPr>
        <w:t xml:space="preserve"> </w:t>
      </w:r>
      <w:r w:rsidRPr="00177C7B">
        <w:rPr>
          <w:rFonts w:ascii="Times New Roman" w:hAnsi="Times New Roman"/>
          <w:sz w:val="24"/>
          <w:szCs w:val="24"/>
        </w:rPr>
        <w:t>preparo da gestante para o momento do nascimento, e esse preparo deve ser iniciado precocemente, durante o pré-natal</w:t>
      </w:r>
      <w:r>
        <w:rPr>
          <w:rFonts w:ascii="Times New Roman" w:hAnsi="Times New Roman"/>
          <w:sz w:val="24"/>
          <w:szCs w:val="24"/>
        </w:rPr>
        <w:t>. O m</w:t>
      </w:r>
      <w:r w:rsidRPr="00177C7B">
        <w:rPr>
          <w:rFonts w:ascii="Times New Roman" w:hAnsi="Times New Roman"/>
          <w:sz w:val="24"/>
          <w:szCs w:val="24"/>
        </w:rPr>
        <w:t>inistério</w:t>
      </w:r>
      <w:r>
        <w:rPr>
          <w:rFonts w:ascii="Times New Roman" w:hAnsi="Times New Roman"/>
          <w:sz w:val="24"/>
          <w:szCs w:val="24"/>
        </w:rPr>
        <w:t xml:space="preserve"> da Saúde</w:t>
      </w:r>
      <w:r w:rsidRPr="00177C7B">
        <w:rPr>
          <w:rFonts w:ascii="Times New Roman" w:hAnsi="Times New Roman"/>
          <w:sz w:val="24"/>
          <w:szCs w:val="24"/>
        </w:rPr>
        <w:t xml:space="preserve"> tem apoiado práticas de cuidado ao parto e ao nascimento que garantam uma atenção materno- infantil q</w:t>
      </w:r>
      <w:r>
        <w:rPr>
          <w:rFonts w:ascii="Times New Roman" w:hAnsi="Times New Roman"/>
          <w:sz w:val="24"/>
          <w:szCs w:val="24"/>
        </w:rPr>
        <w:t xml:space="preserve">ualificada, humanizada e segura. </w:t>
      </w:r>
      <w:r w:rsidRPr="00177C7B">
        <w:rPr>
          <w:rFonts w:ascii="Times New Roman" w:hAnsi="Times New Roman"/>
          <w:sz w:val="24"/>
          <w:szCs w:val="24"/>
        </w:rPr>
        <w:t>(</w:t>
      </w:r>
      <w:r>
        <w:rPr>
          <w:rFonts w:ascii="Times New Roman" w:hAnsi="Times New Roman"/>
          <w:sz w:val="24"/>
          <w:szCs w:val="24"/>
        </w:rPr>
        <w:t xml:space="preserve">BRASIL. </w:t>
      </w:r>
      <w:r w:rsidRPr="00177C7B">
        <w:rPr>
          <w:rFonts w:ascii="Times New Roman" w:hAnsi="Times New Roman"/>
          <w:sz w:val="24"/>
          <w:szCs w:val="24"/>
        </w:rPr>
        <w:t>Ministério</w:t>
      </w:r>
      <w:r>
        <w:rPr>
          <w:rFonts w:ascii="Times New Roman" w:hAnsi="Times New Roman"/>
          <w:sz w:val="24"/>
          <w:szCs w:val="24"/>
        </w:rPr>
        <w:t xml:space="preserve"> da Saúde, 2001</w:t>
      </w:r>
      <w:r w:rsidRPr="00177C7B">
        <w:rPr>
          <w:rFonts w:ascii="Times New Roman" w:hAnsi="Times New Roman"/>
          <w:sz w:val="24"/>
          <w:szCs w:val="24"/>
        </w:rPr>
        <w:t xml:space="preserve">). </w:t>
      </w:r>
    </w:p>
    <w:p w14:paraId="6548DB58" w14:textId="77777777" w:rsidR="003C3114" w:rsidRDefault="00231D79" w:rsidP="00231D79">
      <w:pPr>
        <w:spacing w:before="120" w:after="0" w:line="360" w:lineRule="auto"/>
        <w:ind w:firstLine="708"/>
        <w:jc w:val="both"/>
        <w:rPr>
          <w:rFonts w:ascii="Times New Roman" w:hAnsi="Times New Roman"/>
          <w:sz w:val="24"/>
          <w:szCs w:val="24"/>
        </w:rPr>
      </w:pPr>
      <w:r>
        <w:rPr>
          <w:rFonts w:ascii="Times New Roman" w:hAnsi="Times New Roman"/>
          <w:sz w:val="24"/>
          <w:szCs w:val="24"/>
        </w:rPr>
        <w:t xml:space="preserve">O </w:t>
      </w:r>
      <w:r w:rsidRPr="00F36A90">
        <w:rPr>
          <w:rFonts w:ascii="Times New Roman" w:hAnsi="Times New Roman"/>
          <w:sz w:val="24"/>
          <w:szCs w:val="24"/>
        </w:rPr>
        <w:t>informe Maternidade Segura:</w:t>
      </w:r>
      <w:r>
        <w:rPr>
          <w:rFonts w:ascii="Times New Roman" w:hAnsi="Times New Roman"/>
          <w:sz w:val="24"/>
          <w:szCs w:val="24"/>
          <w:shd w:val="clear" w:color="auto" w:fill="FFFFFF"/>
        </w:rPr>
        <w:t xml:space="preserve"> </w:t>
      </w:r>
      <w:r w:rsidRPr="00F36A90">
        <w:rPr>
          <w:rFonts w:ascii="Times New Roman" w:hAnsi="Times New Roman"/>
          <w:sz w:val="24"/>
          <w:szCs w:val="24"/>
          <w:shd w:val="clear" w:color="auto" w:fill="FFFFFF"/>
        </w:rPr>
        <w:t>Assistência ao parto normal</w:t>
      </w:r>
      <w:r w:rsidR="009269D4">
        <w:rPr>
          <w:rFonts w:ascii="Times New Roman" w:hAnsi="Times New Roman"/>
          <w:sz w:val="24"/>
          <w:szCs w:val="24"/>
          <w:shd w:val="clear" w:color="auto" w:fill="FFFFFF"/>
        </w:rPr>
        <w:t xml:space="preserve">, </w:t>
      </w:r>
      <w:r>
        <w:rPr>
          <w:rFonts w:ascii="Times New Roman" w:hAnsi="Times New Roman"/>
          <w:sz w:val="24"/>
          <w:szCs w:val="24"/>
          <w:shd w:val="clear" w:color="auto" w:fill="FFFFFF"/>
        </w:rPr>
        <w:t xml:space="preserve"> trata-se de um guia prático </w:t>
      </w:r>
      <w:r w:rsidRPr="00F36A90">
        <w:rPr>
          <w:rFonts w:ascii="Times New Roman" w:hAnsi="Times New Roman"/>
          <w:sz w:val="24"/>
          <w:szCs w:val="24"/>
        </w:rPr>
        <w:t xml:space="preserve">no </w:t>
      </w:r>
      <w:r>
        <w:rPr>
          <w:rFonts w:ascii="Times New Roman" w:hAnsi="Times New Roman"/>
          <w:sz w:val="24"/>
          <w:szCs w:val="24"/>
        </w:rPr>
        <w:t xml:space="preserve">qual o mesmo </w:t>
      </w:r>
      <w:r w:rsidRPr="00177C7B">
        <w:rPr>
          <w:rFonts w:ascii="Times New Roman" w:hAnsi="Times New Roman"/>
          <w:sz w:val="24"/>
          <w:szCs w:val="24"/>
        </w:rPr>
        <w:t xml:space="preserve"> recomenda o uso de boas práticas na assistência obstétrica, classificando as recomendações em quatro categorias: Práticas claramente úteis e que devem ser estimuladas; Práticas claramente prejudiciais ou ineficazes e que devem ser eliminadas; Práticas em relação as quais não existem evidencias suficientes para apoiar uma recomendação clara e devem ser utilizadas com cautela, até que mais pesquisas esclareçam</w:t>
      </w:r>
      <w:r>
        <w:rPr>
          <w:rFonts w:ascii="Times New Roman" w:hAnsi="Times New Roman"/>
          <w:sz w:val="24"/>
          <w:szCs w:val="24"/>
        </w:rPr>
        <w:t xml:space="preserve"> a questão; P</w:t>
      </w:r>
      <w:r w:rsidRPr="00177C7B">
        <w:rPr>
          <w:rFonts w:ascii="Times New Roman" w:hAnsi="Times New Roman"/>
          <w:sz w:val="24"/>
          <w:szCs w:val="24"/>
        </w:rPr>
        <w:t>ráticas frequentement</w:t>
      </w:r>
      <w:r>
        <w:rPr>
          <w:rFonts w:ascii="Times New Roman" w:hAnsi="Times New Roman"/>
          <w:sz w:val="24"/>
          <w:szCs w:val="24"/>
        </w:rPr>
        <w:t xml:space="preserve">e utilizadas de modo inadequado ( FUJITA,2014). </w:t>
      </w:r>
    </w:p>
    <w:p w14:paraId="3D52FA0D" w14:textId="3713A000" w:rsidR="00231D79" w:rsidRPr="00177C7B" w:rsidRDefault="00231D79" w:rsidP="00231D79">
      <w:pPr>
        <w:spacing w:before="120" w:after="0" w:line="360" w:lineRule="auto"/>
        <w:ind w:firstLine="708"/>
        <w:jc w:val="both"/>
        <w:rPr>
          <w:rFonts w:ascii="Times New Roman" w:hAnsi="Times New Roman"/>
          <w:sz w:val="24"/>
          <w:szCs w:val="24"/>
        </w:rPr>
      </w:pPr>
      <w:r w:rsidRPr="00177C7B">
        <w:rPr>
          <w:rFonts w:ascii="Times New Roman" w:hAnsi="Times New Roman"/>
          <w:sz w:val="24"/>
          <w:szCs w:val="24"/>
        </w:rPr>
        <w:t>Na área da assistência ao parto, as discussões sobre</w:t>
      </w:r>
      <w:r>
        <w:rPr>
          <w:rFonts w:ascii="Times New Roman" w:hAnsi="Times New Roman"/>
          <w:sz w:val="24"/>
          <w:szCs w:val="24"/>
        </w:rPr>
        <w:t xml:space="preserve"> a humanização nos últimos anos têm sido </w:t>
      </w:r>
      <w:r w:rsidR="006D72F7">
        <w:rPr>
          <w:rFonts w:ascii="Times New Roman" w:hAnsi="Times New Roman"/>
          <w:sz w:val="24"/>
          <w:szCs w:val="24"/>
        </w:rPr>
        <w:t>ampliadas</w:t>
      </w:r>
      <w:r>
        <w:rPr>
          <w:rFonts w:ascii="Times New Roman" w:hAnsi="Times New Roman"/>
          <w:sz w:val="24"/>
          <w:szCs w:val="24"/>
        </w:rPr>
        <w:t xml:space="preserve">, a prova disso é que, </w:t>
      </w:r>
      <w:r w:rsidRPr="00177C7B">
        <w:rPr>
          <w:rFonts w:ascii="Times New Roman" w:hAnsi="Times New Roman"/>
          <w:sz w:val="24"/>
          <w:szCs w:val="24"/>
        </w:rPr>
        <w:t>vários autores têm demonstrado suas preocupações, propondo modificações no modelo de assistência ao parto, ou seja, torn</w:t>
      </w:r>
      <w:r>
        <w:rPr>
          <w:rFonts w:ascii="Times New Roman" w:hAnsi="Times New Roman"/>
          <w:sz w:val="24"/>
          <w:szCs w:val="24"/>
        </w:rPr>
        <w:t>á</w:t>
      </w:r>
      <w:r w:rsidRPr="00177C7B">
        <w:rPr>
          <w:rFonts w:ascii="Times New Roman" w:hAnsi="Times New Roman"/>
          <w:sz w:val="24"/>
          <w:szCs w:val="24"/>
        </w:rPr>
        <w:t>-lo humanizado.</w:t>
      </w:r>
      <w:r>
        <w:rPr>
          <w:rFonts w:ascii="Times New Roman" w:hAnsi="Times New Roman"/>
          <w:sz w:val="24"/>
          <w:szCs w:val="24"/>
        </w:rPr>
        <w:t xml:space="preserve"> </w:t>
      </w:r>
      <w:r w:rsidRPr="00177C7B">
        <w:rPr>
          <w:rFonts w:ascii="Times New Roman" w:hAnsi="Times New Roman"/>
          <w:sz w:val="24"/>
          <w:szCs w:val="24"/>
        </w:rPr>
        <w:t xml:space="preserve">A humanização da assistência, nas suas muitas versões, expressa uma mudança na compreensão do parto como experiência humana e, para </w:t>
      </w:r>
      <w:r>
        <w:rPr>
          <w:rFonts w:ascii="Times New Roman" w:hAnsi="Times New Roman"/>
          <w:sz w:val="24"/>
          <w:szCs w:val="24"/>
        </w:rPr>
        <w:t>quem o assiste, uma mudança no que fazer</w:t>
      </w:r>
      <w:r w:rsidRPr="00177C7B">
        <w:rPr>
          <w:rFonts w:ascii="Times New Roman" w:hAnsi="Times New Roman"/>
          <w:sz w:val="24"/>
          <w:szCs w:val="24"/>
        </w:rPr>
        <w:t xml:space="preserve"> diante do sofrimento da parturiente (DINIZ, </w:t>
      </w:r>
      <w:r>
        <w:rPr>
          <w:rFonts w:ascii="Times New Roman" w:hAnsi="Times New Roman"/>
          <w:sz w:val="24"/>
          <w:szCs w:val="24"/>
        </w:rPr>
        <w:t>2005).</w:t>
      </w:r>
    </w:p>
    <w:p w14:paraId="334F93EC" w14:textId="77777777" w:rsidR="00231D79" w:rsidRDefault="00231D79" w:rsidP="00231D79">
      <w:pPr>
        <w:spacing w:before="120" w:after="0" w:line="360" w:lineRule="auto"/>
        <w:jc w:val="both"/>
        <w:rPr>
          <w:rFonts w:ascii="Times New Roman" w:hAnsi="Times New Roman"/>
          <w:sz w:val="24"/>
          <w:szCs w:val="24"/>
        </w:rPr>
      </w:pPr>
      <w:r w:rsidRPr="00177C7B">
        <w:rPr>
          <w:rFonts w:ascii="Times New Roman" w:hAnsi="Times New Roman"/>
          <w:sz w:val="24"/>
          <w:szCs w:val="24"/>
        </w:rPr>
        <w:lastRenderedPageBreak/>
        <w:tab/>
        <w:t xml:space="preserve">Contudo percebe-se na prática a persistência do modelo tradicional, no qual as mulheres são submetidas as rotinas hospitalares, expropriadas </w:t>
      </w:r>
      <w:r>
        <w:rPr>
          <w:rFonts w:ascii="Times New Roman" w:hAnsi="Times New Roman"/>
          <w:sz w:val="24"/>
          <w:szCs w:val="24"/>
        </w:rPr>
        <w:t xml:space="preserve">independência </w:t>
      </w:r>
      <w:r w:rsidRPr="00177C7B">
        <w:rPr>
          <w:rFonts w:ascii="Times New Roman" w:hAnsi="Times New Roman"/>
          <w:sz w:val="24"/>
          <w:szCs w:val="24"/>
        </w:rPr>
        <w:t>no processo de parturição e expostas a práticas sem evidenciais cientificas que apoiem seu uso, muitas vezes desnecessárias e prejudiciais à saúde materna e infantil. (</w:t>
      </w:r>
      <w:r>
        <w:rPr>
          <w:rFonts w:ascii="Times New Roman" w:hAnsi="Times New Roman"/>
          <w:sz w:val="24"/>
          <w:szCs w:val="24"/>
        </w:rPr>
        <w:t>FUJITA,2014).</w:t>
      </w:r>
    </w:p>
    <w:p w14:paraId="0EEA9E5A" w14:textId="77777777" w:rsidR="00231D79" w:rsidRDefault="00231D79" w:rsidP="00231D79">
      <w:pPr>
        <w:spacing w:before="120" w:after="0" w:line="360" w:lineRule="auto"/>
        <w:ind w:firstLine="708"/>
        <w:jc w:val="both"/>
        <w:rPr>
          <w:rFonts w:ascii="Times New Roman" w:hAnsi="Times New Roman"/>
          <w:sz w:val="24"/>
          <w:szCs w:val="24"/>
        </w:rPr>
      </w:pPr>
      <w:r w:rsidRPr="00177C7B">
        <w:rPr>
          <w:rFonts w:ascii="Times New Roman" w:hAnsi="Times New Roman"/>
          <w:sz w:val="24"/>
          <w:szCs w:val="24"/>
        </w:rPr>
        <w:t xml:space="preserve">O Ministério da Saúde (MS) tem apoiado práticas de cuidado ao parto e ao nascimento que garantam uma atenção materno- infantil qualificada e segura. A humanização do parto e do nascimento busca resgatar a autonomia da mulher, tendo como apoio a adoção de práticas comprovadamente benéficas na parturição e assim ocorrendo a diminuição na demanda das cesarianas. </w:t>
      </w:r>
      <w:r>
        <w:rPr>
          <w:rFonts w:ascii="Times New Roman" w:hAnsi="Times New Roman"/>
          <w:sz w:val="24"/>
          <w:szCs w:val="24"/>
        </w:rPr>
        <w:t>P</w:t>
      </w:r>
      <w:r w:rsidRPr="00177C7B">
        <w:rPr>
          <w:rFonts w:ascii="Times New Roman" w:hAnsi="Times New Roman"/>
          <w:sz w:val="24"/>
          <w:szCs w:val="24"/>
        </w:rPr>
        <w:t>ráticas</w:t>
      </w:r>
      <w:r>
        <w:rPr>
          <w:rFonts w:ascii="Times New Roman" w:hAnsi="Times New Roman"/>
          <w:sz w:val="24"/>
          <w:szCs w:val="24"/>
        </w:rPr>
        <w:t xml:space="preserve"> como essas</w:t>
      </w:r>
      <w:r w:rsidRPr="00177C7B">
        <w:rPr>
          <w:rFonts w:ascii="Times New Roman" w:hAnsi="Times New Roman"/>
          <w:sz w:val="24"/>
          <w:szCs w:val="24"/>
        </w:rPr>
        <w:t xml:space="preserve"> que visam proporcionar bem-estar, conforto a mulher e reduzir riscos para ela e seu beb</w:t>
      </w:r>
      <w:r>
        <w:rPr>
          <w:rFonts w:ascii="Times New Roman" w:hAnsi="Times New Roman"/>
          <w:sz w:val="24"/>
          <w:szCs w:val="24"/>
        </w:rPr>
        <w:t>ê.</w:t>
      </w:r>
      <w:r w:rsidRPr="00177C7B">
        <w:rPr>
          <w:rFonts w:ascii="Times New Roman" w:hAnsi="Times New Roman"/>
          <w:sz w:val="24"/>
          <w:szCs w:val="24"/>
        </w:rPr>
        <w:t xml:space="preserve"> (</w:t>
      </w:r>
      <w:r>
        <w:rPr>
          <w:rFonts w:ascii="Times New Roman" w:hAnsi="Times New Roman"/>
          <w:sz w:val="24"/>
          <w:szCs w:val="24"/>
        </w:rPr>
        <w:t xml:space="preserve">FUJITA, </w:t>
      </w:r>
      <w:r w:rsidRPr="00177C7B">
        <w:rPr>
          <w:rFonts w:ascii="Times New Roman" w:hAnsi="Times New Roman"/>
          <w:sz w:val="24"/>
          <w:szCs w:val="24"/>
        </w:rPr>
        <w:t>201</w:t>
      </w:r>
      <w:r>
        <w:rPr>
          <w:rFonts w:ascii="Times New Roman" w:hAnsi="Times New Roman"/>
          <w:sz w:val="24"/>
          <w:szCs w:val="24"/>
        </w:rPr>
        <w:t>4).</w:t>
      </w:r>
    </w:p>
    <w:p w14:paraId="59C99F76" w14:textId="77777777" w:rsidR="00231D79" w:rsidRPr="00E009CB" w:rsidRDefault="00231D79" w:rsidP="00231D79">
      <w:pPr>
        <w:spacing w:before="120" w:after="0" w:line="360" w:lineRule="auto"/>
        <w:ind w:firstLine="708"/>
        <w:jc w:val="both"/>
        <w:rPr>
          <w:rFonts w:ascii="Times New Roman" w:hAnsi="Times New Roman"/>
          <w:sz w:val="24"/>
          <w:szCs w:val="24"/>
        </w:rPr>
      </w:pPr>
      <w:r w:rsidRPr="00167091">
        <w:rPr>
          <w:rFonts w:ascii="Times New Roman" w:hAnsi="Times New Roman"/>
          <w:sz w:val="24"/>
          <w:szCs w:val="24"/>
        </w:rPr>
        <w:t>Baseando-se nas necessidades apresentadas pela puérpera o Ministério da Saúde desenvolveu a R</w:t>
      </w:r>
      <w:r>
        <w:rPr>
          <w:rFonts w:ascii="Times New Roman" w:hAnsi="Times New Roman"/>
          <w:sz w:val="24"/>
          <w:szCs w:val="24"/>
        </w:rPr>
        <w:t xml:space="preserve">ede Cegonha que nada mais </w:t>
      </w:r>
      <w:r w:rsidRPr="00167091">
        <w:rPr>
          <w:rFonts w:ascii="Times New Roman" w:hAnsi="Times New Roman"/>
          <w:sz w:val="24"/>
          <w:szCs w:val="24"/>
        </w:rPr>
        <w:t xml:space="preserve">é </w:t>
      </w:r>
      <w:r>
        <w:rPr>
          <w:rFonts w:ascii="Times New Roman" w:hAnsi="Times New Roman"/>
          <w:sz w:val="24"/>
          <w:szCs w:val="24"/>
        </w:rPr>
        <w:t xml:space="preserve">que </w:t>
      </w:r>
      <w:r w:rsidRPr="00167091">
        <w:rPr>
          <w:rFonts w:ascii="Times New Roman" w:hAnsi="Times New Roman"/>
          <w:sz w:val="24"/>
          <w:szCs w:val="24"/>
        </w:rPr>
        <w:t>um paco</w:t>
      </w:r>
      <w:r>
        <w:rPr>
          <w:rFonts w:ascii="Times New Roman" w:hAnsi="Times New Roman"/>
          <w:sz w:val="24"/>
          <w:szCs w:val="24"/>
        </w:rPr>
        <w:t>te de ações para garanti</w:t>
      </w:r>
      <w:r w:rsidRPr="00167091">
        <w:rPr>
          <w:rFonts w:ascii="Times New Roman" w:hAnsi="Times New Roman"/>
          <w:sz w:val="24"/>
          <w:szCs w:val="24"/>
        </w:rPr>
        <w:t>r o atendimento de qualidade, seguro e humanizada para todas as mulheres. O trabalho busca oferecer assistência desde o planejamento familiar,</w:t>
      </w:r>
      <w:r>
        <w:rPr>
          <w:rFonts w:ascii="Times New Roman" w:hAnsi="Times New Roman"/>
          <w:sz w:val="24"/>
          <w:szCs w:val="24"/>
        </w:rPr>
        <w:t xml:space="preserve"> passando pelos momentos da confir</w:t>
      </w:r>
      <w:r w:rsidRPr="00167091">
        <w:rPr>
          <w:rFonts w:ascii="Times New Roman" w:hAnsi="Times New Roman"/>
          <w:sz w:val="24"/>
          <w:szCs w:val="24"/>
        </w:rPr>
        <w:t xml:space="preserve">mação da gravidez, do pré-natal, pelo parto, pelos 28 dias pós-parto (puerpério), cobrindo até os dois primeiros anos de vida da criança. </w:t>
      </w:r>
      <w:r>
        <w:rPr>
          <w:rFonts w:ascii="Times New Roman" w:hAnsi="Times New Roman"/>
          <w:sz w:val="24"/>
          <w:szCs w:val="24"/>
        </w:rPr>
        <w:t>(BRASIL, Ministério da Saúde,2012).</w:t>
      </w:r>
    </w:p>
    <w:p w14:paraId="26F7579F" w14:textId="77777777" w:rsidR="00231D79" w:rsidRPr="00177C7B" w:rsidRDefault="00231D79" w:rsidP="00231D79">
      <w:pPr>
        <w:spacing w:before="120" w:after="0" w:line="360" w:lineRule="auto"/>
        <w:ind w:firstLine="708"/>
        <w:jc w:val="both"/>
        <w:rPr>
          <w:rFonts w:ascii="Times New Roman" w:hAnsi="Times New Roman"/>
          <w:sz w:val="24"/>
          <w:szCs w:val="24"/>
        </w:rPr>
      </w:pPr>
      <w:r>
        <w:rPr>
          <w:rFonts w:ascii="Times New Roman" w:hAnsi="Times New Roman"/>
          <w:sz w:val="24"/>
          <w:szCs w:val="24"/>
        </w:rPr>
        <w:t xml:space="preserve">O Sistema Único de Saúde (SUS), </w:t>
      </w:r>
      <w:r w:rsidRPr="00BB2D67">
        <w:rPr>
          <w:rFonts w:ascii="Times New Roman" w:hAnsi="Times New Roman"/>
          <w:sz w:val="24"/>
          <w:szCs w:val="24"/>
        </w:rPr>
        <w:t>dispõe de recursos para a ampliação dos exames de pré-natal, de teste rápido de</w:t>
      </w:r>
      <w:r>
        <w:rPr>
          <w:rFonts w:ascii="Times New Roman" w:hAnsi="Times New Roman"/>
          <w:sz w:val="24"/>
          <w:szCs w:val="24"/>
        </w:rPr>
        <w:t xml:space="preserve"> gravidez e de detecção da sífi</w:t>
      </w:r>
      <w:r w:rsidRPr="00BB2D67">
        <w:rPr>
          <w:rFonts w:ascii="Times New Roman" w:hAnsi="Times New Roman"/>
          <w:sz w:val="24"/>
          <w:szCs w:val="24"/>
        </w:rPr>
        <w:t xml:space="preserve">lis e </w:t>
      </w:r>
      <w:r>
        <w:rPr>
          <w:rFonts w:ascii="Times New Roman" w:hAnsi="Times New Roman"/>
          <w:sz w:val="24"/>
          <w:szCs w:val="24"/>
        </w:rPr>
        <w:t>HIV, para a ampliação e qualifi</w:t>
      </w:r>
      <w:r w:rsidRPr="00BB2D67">
        <w:rPr>
          <w:rFonts w:ascii="Times New Roman" w:hAnsi="Times New Roman"/>
          <w:sz w:val="24"/>
          <w:szCs w:val="24"/>
        </w:rPr>
        <w:t xml:space="preserve">cação de leitos de UTI adulto, UCI e UTI neonatal, leitos de gestação de alto risco assim como para a adequação da ambiência das maternidades e a construção e custeio de Centros de Parto Normal e Casas </w:t>
      </w:r>
      <w:r>
        <w:rPr>
          <w:rFonts w:ascii="Times New Roman" w:hAnsi="Times New Roman"/>
          <w:sz w:val="24"/>
          <w:szCs w:val="24"/>
        </w:rPr>
        <w:t>de Gestantes, Bebês e Puérperas.</w:t>
      </w:r>
      <w:r w:rsidRPr="00167091">
        <w:rPr>
          <w:rFonts w:ascii="Times New Roman" w:hAnsi="Times New Roman"/>
          <w:sz w:val="24"/>
          <w:szCs w:val="24"/>
        </w:rPr>
        <w:t xml:space="preserve"> </w:t>
      </w:r>
      <w:r>
        <w:rPr>
          <w:rFonts w:ascii="Times New Roman" w:hAnsi="Times New Roman"/>
          <w:sz w:val="24"/>
          <w:szCs w:val="24"/>
        </w:rPr>
        <w:t xml:space="preserve">(BRASIL, Ministério da Saúde,2012). </w:t>
      </w:r>
      <w:r w:rsidRPr="00177C7B">
        <w:rPr>
          <w:rFonts w:ascii="Times New Roman" w:hAnsi="Times New Roman"/>
          <w:sz w:val="24"/>
          <w:szCs w:val="24"/>
        </w:rPr>
        <w:t>No que tange a</w:t>
      </w:r>
      <w:r>
        <w:rPr>
          <w:rFonts w:ascii="Times New Roman" w:hAnsi="Times New Roman"/>
          <w:sz w:val="24"/>
          <w:szCs w:val="24"/>
        </w:rPr>
        <w:t>o aspecto profissional, observando-se</w:t>
      </w:r>
      <w:r w:rsidRPr="00177C7B">
        <w:rPr>
          <w:rFonts w:ascii="Times New Roman" w:hAnsi="Times New Roman"/>
          <w:sz w:val="24"/>
          <w:szCs w:val="24"/>
        </w:rPr>
        <w:t xml:space="preserve"> uma preocupação </w:t>
      </w:r>
      <w:r>
        <w:rPr>
          <w:rFonts w:ascii="Times New Roman" w:hAnsi="Times New Roman"/>
          <w:sz w:val="24"/>
          <w:szCs w:val="24"/>
        </w:rPr>
        <w:t xml:space="preserve">com a saúde da mulher destacando a </w:t>
      </w:r>
      <w:r w:rsidRPr="00177C7B">
        <w:rPr>
          <w:rFonts w:ascii="Times New Roman" w:hAnsi="Times New Roman"/>
          <w:sz w:val="24"/>
          <w:szCs w:val="24"/>
        </w:rPr>
        <w:t xml:space="preserve">assistência de qualidade e respeito, onde os aspectos individuais priorizaram o gosto pela obstetrícia, </w:t>
      </w:r>
      <w:r>
        <w:rPr>
          <w:rFonts w:ascii="Times New Roman" w:hAnsi="Times New Roman"/>
          <w:sz w:val="24"/>
          <w:szCs w:val="24"/>
        </w:rPr>
        <w:t>e também o</w:t>
      </w:r>
      <w:r w:rsidRPr="00177C7B">
        <w:rPr>
          <w:rFonts w:ascii="Times New Roman" w:hAnsi="Times New Roman"/>
          <w:sz w:val="24"/>
          <w:szCs w:val="24"/>
        </w:rPr>
        <w:t xml:space="preserve"> lidar com o nascimento</w:t>
      </w:r>
      <w:r>
        <w:rPr>
          <w:rFonts w:ascii="Times New Roman" w:hAnsi="Times New Roman"/>
          <w:sz w:val="24"/>
          <w:szCs w:val="24"/>
        </w:rPr>
        <w:t>,</w:t>
      </w:r>
      <w:r w:rsidRPr="00177C7B">
        <w:rPr>
          <w:rFonts w:ascii="Times New Roman" w:hAnsi="Times New Roman"/>
          <w:sz w:val="24"/>
          <w:szCs w:val="24"/>
        </w:rPr>
        <w:t xml:space="preserve"> um fator que </w:t>
      </w:r>
      <w:r>
        <w:rPr>
          <w:rFonts w:ascii="Times New Roman" w:hAnsi="Times New Roman"/>
          <w:sz w:val="24"/>
          <w:szCs w:val="24"/>
        </w:rPr>
        <w:t xml:space="preserve">justifica </w:t>
      </w:r>
      <w:r w:rsidRPr="00177C7B">
        <w:rPr>
          <w:rFonts w:ascii="Times New Roman" w:hAnsi="Times New Roman"/>
          <w:sz w:val="24"/>
          <w:szCs w:val="24"/>
        </w:rPr>
        <w:t>satisfações no trabalho, seguido</w:t>
      </w:r>
      <w:r>
        <w:rPr>
          <w:rFonts w:ascii="Times New Roman" w:hAnsi="Times New Roman"/>
          <w:sz w:val="24"/>
          <w:szCs w:val="24"/>
        </w:rPr>
        <w:t>s</w:t>
      </w:r>
      <w:r w:rsidRPr="00177C7B">
        <w:rPr>
          <w:rFonts w:ascii="Times New Roman" w:hAnsi="Times New Roman"/>
          <w:sz w:val="24"/>
          <w:szCs w:val="24"/>
        </w:rPr>
        <w:t xml:space="preserve"> pelo cuidar da mulher nesta fase da sua vida (NETO 2012). </w:t>
      </w:r>
    </w:p>
    <w:p w14:paraId="79E93BDC" w14:textId="77777777" w:rsidR="00231D79" w:rsidRPr="00CD6B0E" w:rsidRDefault="00231D79" w:rsidP="00231D79">
      <w:pPr>
        <w:spacing w:before="120" w:after="0" w:line="360" w:lineRule="auto"/>
        <w:ind w:firstLine="708"/>
        <w:jc w:val="both"/>
        <w:rPr>
          <w:rFonts w:ascii="Times New Roman" w:hAnsi="Times New Roman"/>
          <w:sz w:val="24"/>
          <w:szCs w:val="24"/>
        </w:rPr>
      </w:pPr>
      <w:r w:rsidRPr="00177C7B">
        <w:rPr>
          <w:rFonts w:ascii="Times New Roman" w:hAnsi="Times New Roman"/>
          <w:sz w:val="24"/>
          <w:szCs w:val="24"/>
        </w:rPr>
        <w:t xml:space="preserve">A realidade da assistência ao parto humanizado, vem desvelando-se </w:t>
      </w:r>
      <w:r>
        <w:rPr>
          <w:rFonts w:ascii="Times New Roman" w:hAnsi="Times New Roman"/>
          <w:sz w:val="24"/>
          <w:szCs w:val="24"/>
        </w:rPr>
        <w:t>a</w:t>
      </w:r>
      <w:r w:rsidRPr="00177C7B">
        <w:rPr>
          <w:rFonts w:ascii="Times New Roman" w:hAnsi="Times New Roman"/>
          <w:sz w:val="24"/>
          <w:szCs w:val="24"/>
        </w:rPr>
        <w:t>o longo da experiência dos profissionais, levando-nos a refletir sobr</w:t>
      </w:r>
      <w:r>
        <w:rPr>
          <w:rFonts w:ascii="Times New Roman" w:hAnsi="Times New Roman"/>
          <w:sz w:val="24"/>
          <w:szCs w:val="24"/>
        </w:rPr>
        <w:t>e este fato, d</w:t>
      </w:r>
      <w:r w:rsidRPr="00177C7B">
        <w:rPr>
          <w:rFonts w:ascii="Times New Roman" w:hAnsi="Times New Roman"/>
          <w:sz w:val="24"/>
          <w:szCs w:val="24"/>
        </w:rPr>
        <w:t xml:space="preserve">urante o curso de graduação de enfermagem, questionamentos sugiram mediante a assistência do enfermeiro junto a gestante no parto normal humanizado tais como; como se </w:t>
      </w:r>
      <w:r>
        <w:rPr>
          <w:rFonts w:ascii="Times New Roman" w:hAnsi="Times New Roman"/>
          <w:sz w:val="24"/>
          <w:szCs w:val="24"/>
        </w:rPr>
        <w:t xml:space="preserve">dá a assistência do enfermeiro frente ao parto normal? </w:t>
      </w:r>
      <w:r w:rsidRPr="00CD6B0E">
        <w:rPr>
          <w:rFonts w:ascii="Times New Roman" w:hAnsi="Times New Roman"/>
          <w:sz w:val="24"/>
          <w:szCs w:val="24"/>
        </w:rPr>
        <w:t>(VERSIANI,</w:t>
      </w:r>
      <w:r>
        <w:rPr>
          <w:rFonts w:ascii="Times New Roman" w:hAnsi="Times New Roman"/>
          <w:sz w:val="24"/>
          <w:szCs w:val="24"/>
        </w:rPr>
        <w:t xml:space="preserve"> et al, </w:t>
      </w:r>
      <w:r w:rsidRPr="00CD6B0E">
        <w:rPr>
          <w:rFonts w:ascii="Times New Roman" w:hAnsi="Times New Roman"/>
          <w:sz w:val="24"/>
          <w:szCs w:val="24"/>
        </w:rPr>
        <w:t>2015).</w:t>
      </w:r>
    </w:p>
    <w:p w14:paraId="03AA639B" w14:textId="77777777" w:rsidR="00231D79" w:rsidRPr="00844AC0" w:rsidRDefault="00231D79" w:rsidP="00231D79">
      <w:pPr>
        <w:spacing w:before="120" w:after="0" w:line="360" w:lineRule="auto"/>
        <w:ind w:firstLine="708"/>
        <w:jc w:val="both"/>
        <w:rPr>
          <w:rFonts w:ascii="Times New Roman" w:hAnsi="Times New Roman"/>
          <w:color w:val="333333"/>
          <w:sz w:val="24"/>
          <w:szCs w:val="24"/>
          <w:shd w:val="clear" w:color="auto" w:fill="FFFFFF"/>
        </w:rPr>
      </w:pPr>
      <w:r w:rsidRPr="00F5539E">
        <w:rPr>
          <w:rFonts w:ascii="Times New Roman" w:hAnsi="Times New Roman"/>
          <w:sz w:val="24"/>
          <w:szCs w:val="24"/>
          <w:shd w:val="clear" w:color="auto" w:fill="FFFFFF"/>
        </w:rPr>
        <w:t xml:space="preserve">Esse estudo é importante, porque, desde o início da gestação já existe a preocupação com o desfecho da gravidez: Como será o parto? </w:t>
      </w:r>
      <w:r>
        <w:rPr>
          <w:rFonts w:ascii="Times New Roman" w:hAnsi="Times New Roman"/>
          <w:color w:val="333333"/>
          <w:sz w:val="24"/>
          <w:szCs w:val="24"/>
          <w:shd w:val="clear" w:color="auto" w:fill="FFFFFF"/>
        </w:rPr>
        <w:t xml:space="preserve">Como se dá a assistência do enfermeiro junto </w:t>
      </w:r>
      <w:r w:rsidRPr="00F5539E">
        <w:rPr>
          <w:rFonts w:ascii="Times New Roman" w:hAnsi="Times New Roman"/>
          <w:sz w:val="24"/>
          <w:szCs w:val="24"/>
          <w:shd w:val="clear" w:color="auto" w:fill="FFFFFF"/>
        </w:rPr>
        <w:lastRenderedPageBreak/>
        <w:t xml:space="preserve">a gestante no parto normal humanizado? </w:t>
      </w:r>
      <w:r w:rsidRPr="00F5539E">
        <w:rPr>
          <w:rFonts w:ascii="Times New Roman" w:hAnsi="Times New Roman"/>
          <w:sz w:val="24"/>
          <w:szCs w:val="24"/>
        </w:rPr>
        <w:t xml:space="preserve">Diante do exposto </w:t>
      </w:r>
      <w:r w:rsidRPr="00177C7B">
        <w:rPr>
          <w:rFonts w:ascii="Times New Roman" w:hAnsi="Times New Roman"/>
          <w:sz w:val="24"/>
          <w:szCs w:val="24"/>
        </w:rPr>
        <w:t xml:space="preserve">o objetivo </w:t>
      </w:r>
      <w:r>
        <w:rPr>
          <w:rFonts w:ascii="Times New Roman" w:hAnsi="Times New Roman"/>
          <w:sz w:val="24"/>
          <w:szCs w:val="24"/>
        </w:rPr>
        <w:t>deste foi de compreender</w:t>
      </w:r>
      <w:r w:rsidRPr="00177C7B">
        <w:rPr>
          <w:rFonts w:ascii="Times New Roman" w:hAnsi="Times New Roman"/>
          <w:sz w:val="24"/>
          <w:szCs w:val="24"/>
        </w:rPr>
        <w:t xml:space="preserve"> através de uma revisão bibliográfica, a assistência humanizada do </w:t>
      </w:r>
      <w:r w:rsidRPr="00E73990">
        <w:rPr>
          <w:rFonts w:ascii="Times New Roman" w:hAnsi="Times New Roman"/>
          <w:sz w:val="24"/>
          <w:szCs w:val="24"/>
        </w:rPr>
        <w:t xml:space="preserve">enfermeiro </w:t>
      </w:r>
      <w:r>
        <w:rPr>
          <w:rFonts w:ascii="Times New Roman" w:hAnsi="Times New Roman"/>
          <w:sz w:val="24"/>
          <w:szCs w:val="24"/>
        </w:rPr>
        <w:t>frente</w:t>
      </w:r>
      <w:r w:rsidRPr="00E73990">
        <w:rPr>
          <w:rFonts w:ascii="Times New Roman" w:hAnsi="Times New Roman"/>
          <w:sz w:val="24"/>
          <w:szCs w:val="24"/>
        </w:rPr>
        <w:t xml:space="preserve"> ao parto normal.</w:t>
      </w:r>
    </w:p>
    <w:p w14:paraId="29BF54B7" w14:textId="77777777" w:rsidR="00695738" w:rsidRPr="00B1560D" w:rsidRDefault="00695738" w:rsidP="00E66B50">
      <w:pPr>
        <w:pStyle w:val="Ttulo1"/>
        <w:spacing w:before="360" w:after="120" w:line="360" w:lineRule="auto"/>
        <w:jc w:val="both"/>
        <w:rPr>
          <w:rFonts w:ascii="Times New Roman" w:hAnsi="Times New Roman"/>
          <w:sz w:val="24"/>
          <w:szCs w:val="24"/>
        </w:rPr>
      </w:pPr>
      <w:bookmarkStart w:id="1" w:name="_Toc446872241"/>
      <w:r w:rsidRPr="00B1560D">
        <w:rPr>
          <w:rFonts w:ascii="Times New Roman" w:hAnsi="Times New Roman"/>
          <w:sz w:val="24"/>
          <w:szCs w:val="24"/>
        </w:rPr>
        <w:t>METODOLOGIA</w:t>
      </w:r>
      <w:bookmarkEnd w:id="1"/>
    </w:p>
    <w:p w14:paraId="6D6F85B1" w14:textId="77777777" w:rsidR="00231D79" w:rsidRPr="00CD6B0E" w:rsidRDefault="00231D79" w:rsidP="00231D79">
      <w:pPr>
        <w:spacing w:before="120" w:after="0" w:line="360" w:lineRule="auto"/>
        <w:ind w:firstLine="708"/>
        <w:jc w:val="both"/>
        <w:rPr>
          <w:rFonts w:ascii="Times New Roman" w:hAnsi="Times New Roman"/>
          <w:sz w:val="24"/>
          <w:szCs w:val="24"/>
        </w:rPr>
      </w:pPr>
      <w:r w:rsidRPr="00CD6B0E">
        <w:rPr>
          <w:rFonts w:ascii="Times New Roman" w:hAnsi="Times New Roman"/>
          <w:sz w:val="24"/>
          <w:szCs w:val="24"/>
        </w:rPr>
        <w:t>Trata-se de uma pesquisa descritiva, realizada através de uma revisão bibliográfica</w:t>
      </w:r>
      <w:r>
        <w:rPr>
          <w:rFonts w:ascii="Times New Roman" w:hAnsi="Times New Roman"/>
          <w:sz w:val="24"/>
          <w:szCs w:val="24"/>
        </w:rPr>
        <w:t xml:space="preserve"> na língua portuguesa</w:t>
      </w:r>
      <w:r w:rsidRPr="00CD6B0E">
        <w:rPr>
          <w:rFonts w:ascii="Times New Roman" w:hAnsi="Times New Roman"/>
          <w:sz w:val="24"/>
          <w:szCs w:val="24"/>
        </w:rPr>
        <w:t xml:space="preserve">. A coleta dos dados se deu por via eletrônica, através de consulta de artigos científicos, veiculados nacionalmente na base de dados </w:t>
      </w:r>
      <w:r>
        <w:rPr>
          <w:rFonts w:ascii="Times New Roman" w:hAnsi="Times New Roman"/>
          <w:sz w:val="24"/>
          <w:szCs w:val="24"/>
        </w:rPr>
        <w:t>da BVS (biblioteca virtual em saúde).</w:t>
      </w:r>
      <w:r w:rsidRPr="00CD6B0E">
        <w:rPr>
          <w:rFonts w:ascii="Times New Roman" w:hAnsi="Times New Roman"/>
          <w:sz w:val="24"/>
          <w:szCs w:val="24"/>
        </w:rPr>
        <w:tab/>
        <w:t>Os artigos científicos selecionados atenderam aos seguintes critérios de seleção: artigos indexados no banco de dados em concordância com os descritores previamente extraídos do DeCS (Descritores em Ciência da Saúde); Parto Humanizado, Humanização,</w:t>
      </w:r>
      <w:r>
        <w:rPr>
          <w:rFonts w:ascii="Times New Roman" w:hAnsi="Times New Roman"/>
          <w:sz w:val="24"/>
          <w:szCs w:val="24"/>
        </w:rPr>
        <w:t xml:space="preserve"> Assistência e Enfermeiro,</w:t>
      </w:r>
      <w:r w:rsidRPr="00CD6B0E">
        <w:rPr>
          <w:rFonts w:ascii="Times New Roman" w:hAnsi="Times New Roman"/>
          <w:sz w:val="24"/>
          <w:szCs w:val="24"/>
        </w:rPr>
        <w:t xml:space="preserve"> após uma primeira análise dos títulos e conteúdo dos respectivos resumos. </w:t>
      </w:r>
    </w:p>
    <w:p w14:paraId="6A68D57A" w14:textId="77777777" w:rsidR="00231D79" w:rsidRDefault="00231D79" w:rsidP="00231D79">
      <w:pPr>
        <w:spacing w:before="120" w:after="0" w:line="360" w:lineRule="auto"/>
        <w:ind w:firstLine="708"/>
        <w:jc w:val="both"/>
        <w:rPr>
          <w:rFonts w:ascii="Times New Roman" w:hAnsi="Times New Roman"/>
          <w:sz w:val="24"/>
          <w:szCs w:val="24"/>
        </w:rPr>
      </w:pPr>
      <w:r>
        <w:rPr>
          <w:rFonts w:ascii="Times New Roman" w:hAnsi="Times New Roman"/>
          <w:sz w:val="24"/>
          <w:szCs w:val="24"/>
        </w:rPr>
        <w:t xml:space="preserve">Após a leitura dos resumos de 25 artigos relacionados ao tema deste trabalho foram selecionados 15 </w:t>
      </w:r>
      <w:r w:rsidRPr="00CD6B0E">
        <w:rPr>
          <w:rFonts w:ascii="Times New Roman" w:hAnsi="Times New Roman"/>
          <w:sz w:val="24"/>
          <w:szCs w:val="24"/>
        </w:rPr>
        <w:t>artigos</w:t>
      </w:r>
      <w:r>
        <w:rPr>
          <w:rFonts w:ascii="Times New Roman" w:hAnsi="Times New Roman"/>
          <w:sz w:val="24"/>
          <w:szCs w:val="24"/>
        </w:rPr>
        <w:t xml:space="preserve"> e 4 cartilhas educativas do governo no período de 2001 a 2016, </w:t>
      </w:r>
      <w:r w:rsidRPr="00CD6B0E">
        <w:rPr>
          <w:rFonts w:ascii="Times New Roman" w:hAnsi="Times New Roman"/>
          <w:sz w:val="24"/>
          <w:szCs w:val="24"/>
        </w:rPr>
        <w:t>que</w:t>
      </w:r>
      <w:r>
        <w:rPr>
          <w:rFonts w:ascii="Times New Roman" w:hAnsi="Times New Roman"/>
          <w:sz w:val="24"/>
          <w:szCs w:val="24"/>
        </w:rPr>
        <w:t xml:space="preserve"> </w:t>
      </w:r>
      <w:r w:rsidRPr="00CD6B0E">
        <w:rPr>
          <w:rFonts w:ascii="Times New Roman" w:hAnsi="Times New Roman"/>
          <w:sz w:val="24"/>
          <w:szCs w:val="24"/>
        </w:rPr>
        <w:t>foram de suma importância para a pesquisa, em seguida realizou-se uma leitura mais minuciosa, a fim de não serem perdidos aspectos importantes para o enriquecimento do estudo e confecção da redação final da pesquisa.</w:t>
      </w:r>
    </w:p>
    <w:p w14:paraId="15DEF753" w14:textId="729184F0" w:rsidR="00642D51" w:rsidRPr="00B1560D" w:rsidRDefault="00642D51" w:rsidP="00E66B50">
      <w:pPr>
        <w:pStyle w:val="Ttulo1"/>
        <w:spacing w:before="360" w:after="120" w:line="360" w:lineRule="auto"/>
        <w:jc w:val="both"/>
        <w:rPr>
          <w:rFonts w:ascii="Times New Roman" w:hAnsi="Times New Roman"/>
          <w:sz w:val="24"/>
          <w:szCs w:val="24"/>
        </w:rPr>
      </w:pPr>
      <w:r>
        <w:rPr>
          <w:rFonts w:ascii="Times New Roman" w:hAnsi="Times New Roman"/>
          <w:sz w:val="24"/>
          <w:szCs w:val="24"/>
        </w:rPr>
        <w:t>RESULTADO</w:t>
      </w:r>
      <w:r w:rsidR="00C15254">
        <w:rPr>
          <w:rFonts w:ascii="Times New Roman" w:hAnsi="Times New Roman"/>
          <w:sz w:val="24"/>
          <w:szCs w:val="24"/>
        </w:rPr>
        <w:t>S</w:t>
      </w:r>
      <w:r w:rsidR="00231D79">
        <w:rPr>
          <w:rFonts w:ascii="Times New Roman" w:hAnsi="Times New Roman"/>
          <w:sz w:val="24"/>
          <w:szCs w:val="24"/>
        </w:rPr>
        <w:t xml:space="preserve"> E DISCUSSÃO</w:t>
      </w:r>
    </w:p>
    <w:p w14:paraId="3A878427" w14:textId="77777777" w:rsidR="00231D79" w:rsidRPr="00CD6B0E" w:rsidRDefault="00231D79" w:rsidP="00231D79">
      <w:pPr>
        <w:spacing w:before="120" w:after="0" w:line="360" w:lineRule="auto"/>
        <w:ind w:firstLine="708"/>
        <w:jc w:val="both"/>
        <w:rPr>
          <w:rFonts w:ascii="Times New Roman" w:hAnsi="Times New Roman"/>
          <w:sz w:val="24"/>
          <w:szCs w:val="24"/>
        </w:rPr>
      </w:pPr>
      <w:bookmarkStart w:id="2" w:name="_Toc446872247"/>
      <w:r w:rsidRPr="00CD6B0E">
        <w:rPr>
          <w:rFonts w:ascii="Times New Roman" w:hAnsi="Times New Roman"/>
          <w:sz w:val="24"/>
          <w:szCs w:val="24"/>
        </w:rPr>
        <w:t>Há décadas, o excesso de intervenção médica no momento do nascimento cria representações muito fortes em relação a sentimentos que envolve o trabalho de parto. São vários os exemplos de mulheres vítimas de violência obstétrica</w:t>
      </w:r>
      <w:r>
        <w:rPr>
          <w:rFonts w:ascii="Times New Roman" w:hAnsi="Times New Roman"/>
          <w:sz w:val="24"/>
          <w:szCs w:val="24"/>
        </w:rPr>
        <w:t>,</w:t>
      </w:r>
      <w:r w:rsidRPr="00CD6B0E">
        <w:rPr>
          <w:rFonts w:ascii="Times New Roman" w:hAnsi="Times New Roman"/>
          <w:sz w:val="24"/>
          <w:szCs w:val="24"/>
        </w:rPr>
        <w:t xml:space="preserve"> que se define de acordo com a Organização Mundial de Saúde (OMS) como o conjunto de atos desrespeitosos, abusos, maus-tratos e negligência contra a mulher e o bebê, antes, durante e depois do parto, que equivalem a uma violação dos direitos humanos (CARVALHO,2014).</w:t>
      </w:r>
    </w:p>
    <w:p w14:paraId="7BE5A900" w14:textId="77777777" w:rsidR="00231D79" w:rsidRPr="00727069" w:rsidRDefault="00231D79" w:rsidP="00231D79">
      <w:pPr>
        <w:spacing w:before="120" w:after="0" w:line="360" w:lineRule="auto"/>
        <w:ind w:firstLine="708"/>
        <w:jc w:val="both"/>
        <w:rPr>
          <w:rFonts w:ascii="Times New Roman" w:hAnsi="Times New Roman"/>
          <w:sz w:val="24"/>
          <w:szCs w:val="24"/>
        </w:rPr>
      </w:pPr>
      <w:r w:rsidRPr="00727069">
        <w:rPr>
          <w:rFonts w:ascii="Times New Roman" w:hAnsi="Times New Roman"/>
          <w:sz w:val="24"/>
          <w:szCs w:val="24"/>
        </w:rPr>
        <w:t>O programa de humanização da assistência ao parto normal no Projeto Midwifery (projeto que visa uma nova prática no atendimento ao trabalho de parto, parto, p</w:t>
      </w:r>
      <w:r>
        <w:rPr>
          <w:rFonts w:ascii="Times New Roman" w:hAnsi="Times New Roman"/>
          <w:sz w:val="24"/>
          <w:szCs w:val="24"/>
        </w:rPr>
        <w:t>ó</w:t>
      </w:r>
      <w:r w:rsidRPr="00727069">
        <w:rPr>
          <w:rFonts w:ascii="Times New Roman" w:hAnsi="Times New Roman"/>
          <w:sz w:val="24"/>
          <w:szCs w:val="24"/>
        </w:rPr>
        <w:t>s-parto e nascimento, segue uma linha de assistência humanizada, baseada em novos conceitos de habilidades na atenção à saúde da gestante, parturiente, puérpera e recém-nascido, tanto à nível institucional quanto à nível de ações básicas de saúde</w:t>
      </w:r>
      <w:r>
        <w:rPr>
          <w:rFonts w:ascii="Times New Roman" w:hAnsi="Times New Roman"/>
          <w:sz w:val="24"/>
          <w:szCs w:val="24"/>
        </w:rPr>
        <w:t>, c</w:t>
      </w:r>
      <w:r w:rsidRPr="00727069">
        <w:rPr>
          <w:rFonts w:ascii="Times New Roman" w:hAnsi="Times New Roman"/>
          <w:sz w:val="24"/>
          <w:szCs w:val="24"/>
        </w:rPr>
        <w:t>om o objetivo</w:t>
      </w:r>
      <w:r>
        <w:rPr>
          <w:rFonts w:ascii="Times New Roman" w:hAnsi="Times New Roman"/>
          <w:sz w:val="24"/>
          <w:szCs w:val="24"/>
        </w:rPr>
        <w:t xml:space="preserve"> </w:t>
      </w:r>
      <w:r w:rsidRPr="00727069">
        <w:rPr>
          <w:rFonts w:ascii="Times New Roman" w:hAnsi="Times New Roman"/>
          <w:sz w:val="24"/>
          <w:szCs w:val="24"/>
        </w:rPr>
        <w:t>de padronizar essas a</w:t>
      </w:r>
      <w:r>
        <w:rPr>
          <w:rFonts w:ascii="Times New Roman" w:hAnsi="Times New Roman"/>
          <w:sz w:val="24"/>
          <w:szCs w:val="24"/>
        </w:rPr>
        <w:t>ções, os enfermeiros envolvidos), a ba</w:t>
      </w:r>
      <w:r w:rsidRPr="00727069">
        <w:rPr>
          <w:rFonts w:ascii="Times New Roman" w:hAnsi="Times New Roman"/>
          <w:sz w:val="24"/>
          <w:szCs w:val="24"/>
        </w:rPr>
        <w:t>se</w:t>
      </w:r>
      <w:r>
        <w:rPr>
          <w:rFonts w:ascii="Times New Roman" w:hAnsi="Times New Roman"/>
          <w:sz w:val="24"/>
          <w:szCs w:val="24"/>
        </w:rPr>
        <w:t xml:space="preserve"> desde </w:t>
      </w:r>
      <w:r w:rsidRPr="00727069">
        <w:rPr>
          <w:rFonts w:ascii="Times New Roman" w:hAnsi="Times New Roman"/>
          <w:sz w:val="24"/>
          <w:szCs w:val="24"/>
        </w:rPr>
        <w:t xml:space="preserve"> </w:t>
      </w:r>
      <w:r>
        <w:rPr>
          <w:rFonts w:ascii="Times New Roman" w:hAnsi="Times New Roman"/>
          <w:sz w:val="24"/>
          <w:szCs w:val="24"/>
        </w:rPr>
        <w:t xml:space="preserve">é </w:t>
      </w:r>
      <w:r w:rsidRPr="00727069">
        <w:rPr>
          <w:rFonts w:ascii="Times New Roman" w:hAnsi="Times New Roman"/>
          <w:sz w:val="24"/>
          <w:szCs w:val="24"/>
        </w:rPr>
        <w:t>que</w:t>
      </w:r>
      <w:r>
        <w:rPr>
          <w:rFonts w:ascii="Times New Roman" w:hAnsi="Times New Roman"/>
          <w:sz w:val="24"/>
          <w:szCs w:val="24"/>
        </w:rPr>
        <w:t xml:space="preserve"> o </w:t>
      </w:r>
      <w:r w:rsidRPr="00CD6B0E">
        <w:rPr>
          <w:rFonts w:ascii="Times New Roman" w:hAnsi="Times New Roman"/>
          <w:sz w:val="24"/>
          <w:szCs w:val="24"/>
        </w:rPr>
        <w:t>conforto físico pode ser aumentado pelo uso de técnicas de</w:t>
      </w:r>
      <w:r>
        <w:rPr>
          <w:rFonts w:ascii="Times New Roman" w:hAnsi="Times New Roman"/>
          <w:sz w:val="24"/>
          <w:szCs w:val="24"/>
        </w:rPr>
        <w:t xml:space="preserve"> relaxamento,</w:t>
      </w:r>
      <w:r w:rsidRPr="00CD6B0E">
        <w:rPr>
          <w:rFonts w:ascii="Times New Roman" w:hAnsi="Times New Roman"/>
          <w:sz w:val="24"/>
          <w:szCs w:val="24"/>
        </w:rPr>
        <w:t xml:space="preserve"> musico</w:t>
      </w:r>
      <w:r>
        <w:rPr>
          <w:rFonts w:ascii="Times New Roman" w:hAnsi="Times New Roman"/>
          <w:sz w:val="24"/>
          <w:szCs w:val="24"/>
        </w:rPr>
        <w:t>terapia</w:t>
      </w:r>
      <w:r w:rsidRPr="00CD6B0E">
        <w:rPr>
          <w:rFonts w:ascii="Times New Roman" w:hAnsi="Times New Roman"/>
          <w:sz w:val="24"/>
          <w:szCs w:val="24"/>
        </w:rPr>
        <w:t xml:space="preserve">, métodos de respiração e práticas alternativas, que </w:t>
      </w:r>
      <w:r w:rsidRPr="00CD6B0E">
        <w:rPr>
          <w:rFonts w:ascii="Times New Roman" w:hAnsi="Times New Roman"/>
          <w:sz w:val="24"/>
          <w:szCs w:val="24"/>
        </w:rPr>
        <w:lastRenderedPageBreak/>
        <w:t xml:space="preserve">favorecem o bom desenvolvimento do trabalho de parto e forneça conforto </w:t>
      </w:r>
      <w:r>
        <w:rPr>
          <w:rFonts w:ascii="Times New Roman" w:hAnsi="Times New Roman"/>
          <w:sz w:val="24"/>
          <w:szCs w:val="24"/>
        </w:rPr>
        <w:t>e segurança a mulher e seu bebê. (VARGAS,2014).</w:t>
      </w:r>
    </w:p>
    <w:p w14:paraId="3491673A" w14:textId="77777777" w:rsidR="00231D79" w:rsidRDefault="00231D79" w:rsidP="00231D79">
      <w:pPr>
        <w:spacing w:before="120" w:after="0" w:line="360" w:lineRule="auto"/>
        <w:ind w:firstLine="708"/>
        <w:jc w:val="both"/>
        <w:rPr>
          <w:rFonts w:ascii="Times New Roman" w:hAnsi="Times New Roman"/>
          <w:sz w:val="24"/>
          <w:szCs w:val="24"/>
        </w:rPr>
      </w:pPr>
      <w:r>
        <w:rPr>
          <w:rFonts w:ascii="Times New Roman" w:hAnsi="Times New Roman"/>
          <w:sz w:val="24"/>
          <w:szCs w:val="24"/>
        </w:rPr>
        <w:t>M</w:t>
      </w:r>
      <w:r w:rsidRPr="00CD6B0E">
        <w:rPr>
          <w:rFonts w:ascii="Times New Roman" w:hAnsi="Times New Roman"/>
          <w:sz w:val="24"/>
          <w:szCs w:val="24"/>
        </w:rPr>
        <w:t xml:space="preserve">edidas </w:t>
      </w:r>
      <w:r>
        <w:rPr>
          <w:rFonts w:ascii="Times New Roman" w:hAnsi="Times New Roman"/>
          <w:sz w:val="24"/>
          <w:szCs w:val="24"/>
        </w:rPr>
        <w:t xml:space="preserve">foram </w:t>
      </w:r>
      <w:r w:rsidRPr="00CD6B0E">
        <w:rPr>
          <w:rFonts w:ascii="Times New Roman" w:hAnsi="Times New Roman"/>
          <w:sz w:val="24"/>
          <w:szCs w:val="24"/>
        </w:rPr>
        <w:t xml:space="preserve">implementadas pelo setor saúde </w:t>
      </w:r>
      <w:r>
        <w:rPr>
          <w:rFonts w:ascii="Times New Roman" w:hAnsi="Times New Roman"/>
          <w:sz w:val="24"/>
          <w:szCs w:val="24"/>
        </w:rPr>
        <w:t>essas se classificam como o</w:t>
      </w:r>
      <w:r w:rsidRPr="00CD6B0E">
        <w:rPr>
          <w:rFonts w:ascii="Times New Roman" w:hAnsi="Times New Roman"/>
          <w:sz w:val="24"/>
          <w:szCs w:val="24"/>
        </w:rPr>
        <w:t xml:space="preserve"> incentivo à participação do enfermeiro </w:t>
      </w:r>
      <w:r>
        <w:rPr>
          <w:rFonts w:ascii="Times New Roman" w:hAnsi="Times New Roman"/>
          <w:sz w:val="24"/>
          <w:szCs w:val="24"/>
        </w:rPr>
        <w:t>obstetra</w:t>
      </w:r>
      <w:r w:rsidRPr="00CD6B0E">
        <w:rPr>
          <w:rFonts w:ascii="Times New Roman" w:hAnsi="Times New Roman"/>
          <w:sz w:val="24"/>
          <w:szCs w:val="24"/>
        </w:rPr>
        <w:t xml:space="preserve"> no acompanhamento do período gravídico-puerperal baixo risco. Essas iniciativ</w:t>
      </w:r>
      <w:r>
        <w:rPr>
          <w:rFonts w:ascii="Times New Roman" w:hAnsi="Times New Roman"/>
          <w:sz w:val="24"/>
          <w:szCs w:val="24"/>
        </w:rPr>
        <w:t>as se devem ao reconhecimento do</w:t>
      </w:r>
      <w:r w:rsidRPr="00CD6B0E">
        <w:rPr>
          <w:rFonts w:ascii="Times New Roman" w:hAnsi="Times New Roman"/>
          <w:sz w:val="24"/>
          <w:szCs w:val="24"/>
        </w:rPr>
        <w:t xml:space="preserve"> profissional enfermeir</w:t>
      </w:r>
      <w:r>
        <w:rPr>
          <w:rFonts w:ascii="Times New Roman" w:hAnsi="Times New Roman"/>
          <w:sz w:val="24"/>
          <w:szCs w:val="24"/>
        </w:rPr>
        <w:t>o</w:t>
      </w:r>
      <w:r w:rsidRPr="00CD6B0E">
        <w:rPr>
          <w:rFonts w:ascii="Times New Roman" w:hAnsi="Times New Roman"/>
          <w:sz w:val="24"/>
          <w:szCs w:val="24"/>
        </w:rPr>
        <w:t xml:space="preserve"> que assiste a mulher com qualidade e de forma mais humanizada. Desde 1998, o </w:t>
      </w:r>
      <w:r>
        <w:rPr>
          <w:rFonts w:ascii="Times New Roman" w:hAnsi="Times New Roman"/>
          <w:sz w:val="24"/>
          <w:szCs w:val="24"/>
        </w:rPr>
        <w:t>Ministério de Saúde (</w:t>
      </w:r>
      <w:r w:rsidRPr="00CD6B0E">
        <w:rPr>
          <w:rFonts w:ascii="Times New Roman" w:hAnsi="Times New Roman"/>
          <w:sz w:val="24"/>
          <w:szCs w:val="24"/>
        </w:rPr>
        <w:t>MS</w:t>
      </w:r>
      <w:r>
        <w:rPr>
          <w:rFonts w:ascii="Times New Roman" w:hAnsi="Times New Roman"/>
          <w:sz w:val="24"/>
          <w:szCs w:val="24"/>
        </w:rPr>
        <w:t>)</w:t>
      </w:r>
      <w:r w:rsidRPr="00CD6B0E">
        <w:rPr>
          <w:rFonts w:ascii="Times New Roman" w:hAnsi="Times New Roman"/>
          <w:sz w:val="24"/>
          <w:szCs w:val="24"/>
        </w:rPr>
        <w:t xml:space="preserve"> vem qualificando enfermeir</w:t>
      </w:r>
      <w:r>
        <w:rPr>
          <w:rFonts w:ascii="Times New Roman" w:hAnsi="Times New Roman"/>
          <w:sz w:val="24"/>
          <w:szCs w:val="24"/>
        </w:rPr>
        <w:t>o</w:t>
      </w:r>
      <w:r w:rsidRPr="00CD6B0E">
        <w:rPr>
          <w:rFonts w:ascii="Times New Roman" w:hAnsi="Times New Roman"/>
          <w:sz w:val="24"/>
          <w:szCs w:val="24"/>
        </w:rPr>
        <w:t xml:space="preserve">s </w:t>
      </w:r>
      <w:r>
        <w:rPr>
          <w:rFonts w:ascii="Times New Roman" w:hAnsi="Times New Roman"/>
          <w:sz w:val="24"/>
          <w:szCs w:val="24"/>
        </w:rPr>
        <w:t>obstetras</w:t>
      </w:r>
      <w:r w:rsidRPr="00CD6B0E">
        <w:rPr>
          <w:rFonts w:ascii="Times New Roman" w:hAnsi="Times New Roman"/>
          <w:sz w:val="24"/>
          <w:szCs w:val="24"/>
        </w:rPr>
        <w:t xml:space="preserve"> para sua inserção na assistência ao parto normal, através de cursos de especialização em enfermagem obstétrica e portarias ministeriais para inclusão do parto normal assistido por enfermeir</w:t>
      </w:r>
      <w:r>
        <w:rPr>
          <w:rFonts w:ascii="Times New Roman" w:hAnsi="Times New Roman"/>
          <w:sz w:val="24"/>
          <w:szCs w:val="24"/>
        </w:rPr>
        <w:t>o</w:t>
      </w:r>
      <w:r w:rsidRPr="00CD6B0E">
        <w:rPr>
          <w:rFonts w:ascii="Times New Roman" w:hAnsi="Times New Roman"/>
          <w:sz w:val="24"/>
          <w:szCs w:val="24"/>
        </w:rPr>
        <w:t xml:space="preserve"> </w:t>
      </w:r>
      <w:r>
        <w:rPr>
          <w:rFonts w:ascii="Times New Roman" w:hAnsi="Times New Roman"/>
          <w:sz w:val="24"/>
          <w:szCs w:val="24"/>
        </w:rPr>
        <w:t>obstetra. Os profissionais de enfermagem que são caracterizados como</w:t>
      </w:r>
      <w:r w:rsidRPr="00CD6B0E">
        <w:rPr>
          <w:rFonts w:ascii="Times New Roman" w:hAnsi="Times New Roman"/>
          <w:sz w:val="24"/>
          <w:szCs w:val="24"/>
        </w:rPr>
        <w:t xml:space="preserve"> </w:t>
      </w:r>
      <w:r>
        <w:rPr>
          <w:rFonts w:ascii="Times New Roman" w:hAnsi="Times New Roman"/>
          <w:sz w:val="24"/>
          <w:szCs w:val="24"/>
        </w:rPr>
        <w:t>“</w:t>
      </w:r>
      <w:r w:rsidRPr="00CD6B0E">
        <w:rPr>
          <w:rFonts w:ascii="Times New Roman" w:hAnsi="Times New Roman"/>
          <w:sz w:val="24"/>
          <w:szCs w:val="24"/>
        </w:rPr>
        <w:t>não médicos</w:t>
      </w:r>
      <w:r>
        <w:rPr>
          <w:rFonts w:ascii="Times New Roman" w:hAnsi="Times New Roman"/>
          <w:sz w:val="24"/>
          <w:szCs w:val="24"/>
        </w:rPr>
        <w:t xml:space="preserve">” e que </w:t>
      </w:r>
      <w:r w:rsidRPr="00CD6B0E">
        <w:rPr>
          <w:rFonts w:ascii="Times New Roman" w:hAnsi="Times New Roman"/>
          <w:sz w:val="24"/>
          <w:szCs w:val="24"/>
        </w:rPr>
        <w:t>podem realizar</w:t>
      </w:r>
      <w:r>
        <w:rPr>
          <w:rFonts w:ascii="Times New Roman" w:hAnsi="Times New Roman"/>
          <w:sz w:val="24"/>
          <w:szCs w:val="24"/>
        </w:rPr>
        <w:t xml:space="preserve"> parto normal são; enfermeiro, </w:t>
      </w:r>
      <w:r w:rsidRPr="00CD6B0E">
        <w:rPr>
          <w:rFonts w:ascii="Times New Roman" w:hAnsi="Times New Roman"/>
          <w:sz w:val="24"/>
          <w:szCs w:val="24"/>
        </w:rPr>
        <w:t>/enfermeir</w:t>
      </w:r>
      <w:r>
        <w:rPr>
          <w:rFonts w:ascii="Times New Roman" w:hAnsi="Times New Roman"/>
          <w:sz w:val="24"/>
          <w:szCs w:val="24"/>
        </w:rPr>
        <w:t>o</w:t>
      </w:r>
      <w:r w:rsidRPr="00CD6B0E">
        <w:rPr>
          <w:rFonts w:ascii="Times New Roman" w:hAnsi="Times New Roman"/>
          <w:sz w:val="24"/>
          <w:szCs w:val="24"/>
        </w:rPr>
        <w:t xml:space="preserve"> </w:t>
      </w:r>
      <w:r>
        <w:rPr>
          <w:rFonts w:ascii="Times New Roman" w:hAnsi="Times New Roman"/>
          <w:sz w:val="24"/>
          <w:szCs w:val="24"/>
        </w:rPr>
        <w:t>obstetra</w:t>
      </w:r>
      <w:r w:rsidRPr="00CD6B0E">
        <w:rPr>
          <w:rFonts w:ascii="Times New Roman" w:hAnsi="Times New Roman"/>
          <w:sz w:val="24"/>
          <w:szCs w:val="24"/>
        </w:rPr>
        <w:t>, assim como a parteira</w:t>
      </w:r>
      <w:r>
        <w:rPr>
          <w:rFonts w:ascii="Times New Roman" w:hAnsi="Times New Roman"/>
          <w:sz w:val="24"/>
          <w:szCs w:val="24"/>
        </w:rPr>
        <w:t xml:space="preserve"> titulada no Brasil até 1959 (GOMES,2014).</w:t>
      </w:r>
    </w:p>
    <w:p w14:paraId="4931EA38" w14:textId="77777777" w:rsidR="00231D79" w:rsidRPr="00CD6B0E" w:rsidRDefault="00231D79" w:rsidP="00231D79">
      <w:pPr>
        <w:spacing w:before="120" w:after="0" w:line="360" w:lineRule="auto"/>
        <w:ind w:firstLine="708"/>
        <w:jc w:val="both"/>
        <w:rPr>
          <w:rFonts w:ascii="Times New Roman" w:hAnsi="Times New Roman"/>
          <w:sz w:val="24"/>
          <w:szCs w:val="24"/>
        </w:rPr>
      </w:pPr>
      <w:r w:rsidRPr="00CD6B0E">
        <w:rPr>
          <w:rFonts w:ascii="Times New Roman" w:hAnsi="Times New Roman"/>
          <w:sz w:val="24"/>
          <w:szCs w:val="24"/>
        </w:rPr>
        <w:t>Mendes (1991), apoia essa ideia quando declara que:</w:t>
      </w:r>
    </w:p>
    <w:p w14:paraId="1AF3517E" w14:textId="77777777" w:rsidR="00231D79" w:rsidRDefault="00231D79" w:rsidP="003C3114">
      <w:pPr>
        <w:spacing w:line="240" w:lineRule="auto"/>
        <w:ind w:left="2268"/>
        <w:jc w:val="both"/>
        <w:rPr>
          <w:rFonts w:ascii="Times New Roman" w:hAnsi="Times New Roman"/>
          <w:sz w:val="20"/>
          <w:szCs w:val="24"/>
        </w:rPr>
      </w:pPr>
      <w:r w:rsidRPr="00CD6B0E">
        <w:rPr>
          <w:rFonts w:ascii="Times New Roman" w:hAnsi="Times New Roman"/>
          <w:sz w:val="20"/>
          <w:szCs w:val="24"/>
        </w:rPr>
        <w:t>“Existe comprometimento e responsabilidade dos vários</w:t>
      </w:r>
      <w:r>
        <w:rPr>
          <w:rFonts w:ascii="Times New Roman" w:hAnsi="Times New Roman"/>
          <w:sz w:val="20"/>
          <w:szCs w:val="24"/>
        </w:rPr>
        <w:t xml:space="preserve"> </w:t>
      </w:r>
      <w:r w:rsidRPr="00CD6B0E">
        <w:rPr>
          <w:rFonts w:ascii="Times New Roman" w:hAnsi="Times New Roman"/>
          <w:sz w:val="20"/>
          <w:szCs w:val="24"/>
        </w:rPr>
        <w:t xml:space="preserve">elementos da equipe </w:t>
      </w:r>
      <w:r>
        <w:rPr>
          <w:rFonts w:ascii="Times New Roman" w:hAnsi="Times New Roman"/>
          <w:sz w:val="20"/>
          <w:szCs w:val="24"/>
        </w:rPr>
        <w:t xml:space="preserve">de </w:t>
      </w:r>
      <w:r w:rsidRPr="00CD6B0E">
        <w:rPr>
          <w:rFonts w:ascii="Times New Roman" w:hAnsi="Times New Roman"/>
          <w:sz w:val="20"/>
          <w:szCs w:val="24"/>
        </w:rPr>
        <w:t>saúde, especialmente do enfermeiro especialista em saúde materna e obstétrica, pelo</w:t>
      </w:r>
      <w:r>
        <w:rPr>
          <w:rFonts w:ascii="Times New Roman" w:hAnsi="Times New Roman"/>
          <w:sz w:val="20"/>
          <w:szCs w:val="24"/>
        </w:rPr>
        <w:t xml:space="preserve"> </w:t>
      </w:r>
      <w:r w:rsidRPr="00CD6B0E">
        <w:rPr>
          <w:rFonts w:ascii="Times New Roman" w:hAnsi="Times New Roman"/>
          <w:sz w:val="20"/>
          <w:szCs w:val="24"/>
        </w:rPr>
        <w:t xml:space="preserve">fato de permanecer 24 horas por dia junto da parturiente, na obtenção de verdadeira e </w:t>
      </w:r>
      <w:r>
        <w:rPr>
          <w:rFonts w:ascii="Times New Roman" w:hAnsi="Times New Roman"/>
          <w:sz w:val="20"/>
          <w:szCs w:val="24"/>
        </w:rPr>
        <w:t>e</w:t>
      </w:r>
      <w:r w:rsidRPr="00CD6B0E">
        <w:rPr>
          <w:rFonts w:ascii="Times New Roman" w:hAnsi="Times New Roman"/>
          <w:sz w:val="20"/>
          <w:szCs w:val="24"/>
        </w:rPr>
        <w:t xml:space="preserve">ficaz relação de ajuda, em todos os momentos de trabalho de parto”. </w:t>
      </w:r>
      <w:r>
        <w:rPr>
          <w:rFonts w:ascii="Times New Roman" w:hAnsi="Times New Roman"/>
          <w:sz w:val="20"/>
          <w:szCs w:val="24"/>
        </w:rPr>
        <w:t xml:space="preserve">(MENDES, </w:t>
      </w:r>
      <w:r w:rsidRPr="00CD6B0E">
        <w:rPr>
          <w:rFonts w:ascii="Times New Roman" w:hAnsi="Times New Roman"/>
          <w:sz w:val="20"/>
          <w:szCs w:val="24"/>
        </w:rPr>
        <w:t>1991, p. 84)</w:t>
      </w:r>
      <w:r>
        <w:rPr>
          <w:rFonts w:ascii="Times New Roman" w:hAnsi="Times New Roman"/>
          <w:sz w:val="20"/>
          <w:szCs w:val="24"/>
        </w:rPr>
        <w:t>.</w:t>
      </w:r>
    </w:p>
    <w:p w14:paraId="1C2C031C" w14:textId="77777777" w:rsidR="003C3114" w:rsidRPr="00D06DBA" w:rsidRDefault="003C3114" w:rsidP="003C3114">
      <w:pPr>
        <w:spacing w:line="240" w:lineRule="auto"/>
        <w:ind w:left="2268"/>
        <w:jc w:val="both"/>
      </w:pPr>
    </w:p>
    <w:p w14:paraId="038A1EE0" w14:textId="77777777" w:rsidR="00231D79" w:rsidRPr="00CD6B0E" w:rsidRDefault="00231D79" w:rsidP="00231D79">
      <w:pPr>
        <w:pStyle w:val="Ttulo1"/>
        <w:spacing w:before="120" w:line="360" w:lineRule="auto"/>
        <w:jc w:val="both"/>
        <w:rPr>
          <w:rFonts w:ascii="Times New Roman" w:hAnsi="Times New Roman"/>
          <w:sz w:val="24"/>
          <w:szCs w:val="24"/>
        </w:rPr>
      </w:pPr>
      <w:r>
        <w:rPr>
          <w:rFonts w:ascii="Times New Roman" w:hAnsi="Times New Roman"/>
          <w:sz w:val="24"/>
          <w:szCs w:val="24"/>
        </w:rPr>
        <w:t>Prá</w:t>
      </w:r>
      <w:r w:rsidRPr="00CD6B0E">
        <w:rPr>
          <w:rFonts w:ascii="Times New Roman" w:hAnsi="Times New Roman"/>
          <w:sz w:val="24"/>
          <w:szCs w:val="24"/>
        </w:rPr>
        <w:t>ticas inadequadas do enfermeiro no parto humanizado</w:t>
      </w:r>
    </w:p>
    <w:p w14:paraId="64CF3184" w14:textId="77777777" w:rsidR="00231D79" w:rsidRPr="00CD6B0E" w:rsidRDefault="00231D79" w:rsidP="00231D79">
      <w:pPr>
        <w:spacing w:before="120" w:after="0" w:line="360" w:lineRule="auto"/>
        <w:ind w:firstLine="708"/>
        <w:jc w:val="both"/>
        <w:rPr>
          <w:rFonts w:ascii="Times New Roman" w:hAnsi="Times New Roman"/>
          <w:sz w:val="24"/>
          <w:szCs w:val="24"/>
        </w:rPr>
      </w:pPr>
      <w:r w:rsidRPr="00CD6B0E">
        <w:rPr>
          <w:rFonts w:ascii="Times New Roman" w:hAnsi="Times New Roman"/>
          <w:sz w:val="24"/>
          <w:szCs w:val="24"/>
        </w:rPr>
        <w:t>Algumas práticas são utilizadas pelo enfermeiro e con</w:t>
      </w:r>
      <w:r>
        <w:rPr>
          <w:rFonts w:ascii="Times New Roman" w:hAnsi="Times New Roman"/>
          <w:sz w:val="24"/>
          <w:szCs w:val="24"/>
        </w:rPr>
        <w:t xml:space="preserve">sideradas inadequadas no que </w:t>
      </w:r>
      <w:r w:rsidRPr="00CD6B0E">
        <w:rPr>
          <w:rFonts w:ascii="Times New Roman" w:hAnsi="Times New Roman"/>
          <w:sz w:val="24"/>
          <w:szCs w:val="24"/>
        </w:rPr>
        <w:t>diz respeito ao parto humanizado; mesmo em uma assistência considerada humanizada, mulheres esta propensas a sofrerem durante os exames de toque vaginal (</w:t>
      </w:r>
      <w:r>
        <w:rPr>
          <w:rFonts w:ascii="Times New Roman" w:hAnsi="Times New Roman"/>
          <w:sz w:val="24"/>
          <w:szCs w:val="24"/>
        </w:rPr>
        <w:t>demasiado no qual aumentam os riscos de infecções</w:t>
      </w:r>
      <w:r w:rsidRPr="00CD6B0E">
        <w:rPr>
          <w:rFonts w:ascii="Times New Roman" w:hAnsi="Times New Roman"/>
          <w:sz w:val="24"/>
          <w:szCs w:val="24"/>
        </w:rPr>
        <w:t>); manobra de Kristeller</w:t>
      </w:r>
      <w:r>
        <w:rPr>
          <w:rFonts w:ascii="Times New Roman" w:hAnsi="Times New Roman"/>
          <w:sz w:val="24"/>
          <w:szCs w:val="24"/>
        </w:rPr>
        <w:t xml:space="preserve"> (pressões inadequadas aplicadas ao fundo uterino no período expulsivo)</w:t>
      </w:r>
      <w:r w:rsidRPr="00CD6B0E">
        <w:rPr>
          <w:rFonts w:ascii="Times New Roman" w:hAnsi="Times New Roman"/>
          <w:sz w:val="24"/>
          <w:szCs w:val="24"/>
        </w:rPr>
        <w:t xml:space="preserve">; autoritarismo dos trabalhadores da unidade no que se refere ao poder decisório das </w:t>
      </w:r>
      <w:r>
        <w:rPr>
          <w:rFonts w:ascii="Times New Roman" w:hAnsi="Times New Roman"/>
          <w:sz w:val="24"/>
          <w:szCs w:val="24"/>
        </w:rPr>
        <w:t>parturientes</w:t>
      </w:r>
      <w:r w:rsidRPr="00CD6B0E">
        <w:rPr>
          <w:rFonts w:ascii="Times New Roman" w:hAnsi="Times New Roman"/>
          <w:sz w:val="24"/>
          <w:szCs w:val="24"/>
        </w:rPr>
        <w:t>; posição litotômica uma vez q</w:t>
      </w:r>
      <w:r>
        <w:rPr>
          <w:rFonts w:ascii="Times New Roman" w:hAnsi="Times New Roman"/>
          <w:sz w:val="24"/>
          <w:szCs w:val="24"/>
        </w:rPr>
        <w:t xml:space="preserve">ue ocorre a obstrução do fluxo </w:t>
      </w:r>
      <w:r w:rsidRPr="00CD6B0E">
        <w:rPr>
          <w:rFonts w:ascii="Times New Roman" w:hAnsi="Times New Roman"/>
          <w:sz w:val="24"/>
          <w:szCs w:val="24"/>
        </w:rPr>
        <w:t xml:space="preserve">de sangue mãe-bebê prejudicando as contrações; amniotomia </w:t>
      </w:r>
      <w:r w:rsidRPr="001956C5">
        <w:rPr>
          <w:rFonts w:ascii="Times New Roman" w:hAnsi="Times New Roman"/>
          <w:sz w:val="24"/>
          <w:szCs w:val="24"/>
        </w:rPr>
        <w:t>precoce (</w:t>
      </w:r>
      <w:r w:rsidRPr="001956C5">
        <w:rPr>
          <w:rFonts w:ascii="Times New Roman" w:hAnsi="Times New Roman"/>
          <w:sz w:val="24"/>
          <w:szCs w:val="24"/>
          <w:shd w:val="clear" w:color="auto" w:fill="FFFFFF"/>
        </w:rPr>
        <w:t>ruptura feita nas membranas que envolvem o feto, na tentativa de induzir o parto)</w:t>
      </w:r>
      <w:r w:rsidRPr="001956C5">
        <w:rPr>
          <w:rFonts w:ascii="Times New Roman" w:hAnsi="Times New Roman"/>
          <w:sz w:val="24"/>
          <w:szCs w:val="24"/>
        </w:rPr>
        <w:t xml:space="preserve">; </w:t>
      </w:r>
      <w:r w:rsidRPr="00CD6B0E">
        <w:rPr>
          <w:rFonts w:ascii="Times New Roman" w:hAnsi="Times New Roman"/>
          <w:sz w:val="24"/>
          <w:szCs w:val="24"/>
        </w:rPr>
        <w:t>estimulação do mamilo para aumentar contrações uterinas durante o terceiro estágio do parto-dequitação; estímulo para o puxo antes que a mulher sinta o puxo involuntário (SILVEIRA, CAMARGO,CREPALDI</w:t>
      </w:r>
      <w:r>
        <w:rPr>
          <w:rFonts w:ascii="Times New Roman" w:hAnsi="Times New Roman"/>
          <w:sz w:val="24"/>
          <w:szCs w:val="24"/>
        </w:rPr>
        <w:t>,</w:t>
      </w:r>
      <w:r w:rsidRPr="00CD6B0E">
        <w:rPr>
          <w:rFonts w:ascii="Times New Roman" w:hAnsi="Times New Roman"/>
          <w:sz w:val="24"/>
          <w:szCs w:val="24"/>
        </w:rPr>
        <w:t xml:space="preserve"> 2010).</w:t>
      </w:r>
      <w:r w:rsidRPr="00CD6B0E">
        <w:rPr>
          <w:rFonts w:ascii="Times New Roman" w:hAnsi="Times New Roman"/>
          <w:sz w:val="24"/>
          <w:szCs w:val="24"/>
        </w:rPr>
        <w:tab/>
      </w:r>
    </w:p>
    <w:p w14:paraId="7BAB935B" w14:textId="77777777" w:rsidR="00231D79" w:rsidRPr="00CD6B0E" w:rsidRDefault="00231D79" w:rsidP="00231D79">
      <w:pPr>
        <w:pStyle w:val="Ttulo1"/>
        <w:spacing w:before="120" w:line="360" w:lineRule="auto"/>
        <w:jc w:val="both"/>
        <w:rPr>
          <w:rFonts w:ascii="Times New Roman" w:hAnsi="Times New Roman"/>
          <w:sz w:val="24"/>
          <w:szCs w:val="24"/>
        </w:rPr>
      </w:pPr>
      <w:r w:rsidRPr="00CD6B0E">
        <w:rPr>
          <w:rFonts w:ascii="Times New Roman" w:hAnsi="Times New Roman"/>
          <w:sz w:val="24"/>
          <w:szCs w:val="24"/>
        </w:rPr>
        <w:t>Pr</w:t>
      </w:r>
      <w:r>
        <w:rPr>
          <w:rFonts w:ascii="Times New Roman" w:hAnsi="Times New Roman"/>
          <w:sz w:val="24"/>
          <w:szCs w:val="24"/>
        </w:rPr>
        <w:t>á</w:t>
      </w:r>
      <w:r w:rsidRPr="00CD6B0E">
        <w:rPr>
          <w:rFonts w:ascii="Times New Roman" w:hAnsi="Times New Roman"/>
          <w:sz w:val="24"/>
          <w:szCs w:val="24"/>
        </w:rPr>
        <w:t>ticas adequadas do enfermeiro para humanizar parto</w:t>
      </w:r>
    </w:p>
    <w:p w14:paraId="0040F450" w14:textId="77777777" w:rsidR="00231D79" w:rsidRDefault="00231D79" w:rsidP="00231D79">
      <w:pPr>
        <w:spacing w:before="120" w:after="0" w:line="360" w:lineRule="auto"/>
        <w:ind w:firstLine="708"/>
        <w:jc w:val="both"/>
        <w:rPr>
          <w:rFonts w:ascii="Times New Roman" w:hAnsi="Times New Roman"/>
          <w:sz w:val="24"/>
          <w:szCs w:val="24"/>
        </w:rPr>
      </w:pPr>
      <w:r w:rsidRPr="00CD6B0E">
        <w:rPr>
          <w:rFonts w:ascii="Times New Roman" w:hAnsi="Times New Roman"/>
          <w:sz w:val="24"/>
          <w:szCs w:val="24"/>
        </w:rPr>
        <w:t>Mas existem aquelas práticas que são consideradas adequadas e auxiliam</w:t>
      </w:r>
      <w:r>
        <w:rPr>
          <w:rFonts w:ascii="Times New Roman" w:hAnsi="Times New Roman"/>
          <w:sz w:val="24"/>
          <w:szCs w:val="24"/>
        </w:rPr>
        <w:t xml:space="preserve"> a parturiente no momento de dor, tais como, a</w:t>
      </w:r>
      <w:r w:rsidRPr="00CD6B0E">
        <w:rPr>
          <w:rFonts w:ascii="Times New Roman" w:hAnsi="Times New Roman"/>
          <w:sz w:val="24"/>
          <w:szCs w:val="24"/>
        </w:rPr>
        <w:t xml:space="preserve"> presença do acompanhante</w:t>
      </w:r>
      <w:r>
        <w:rPr>
          <w:rFonts w:ascii="Times New Roman" w:hAnsi="Times New Roman"/>
          <w:sz w:val="24"/>
          <w:szCs w:val="24"/>
        </w:rPr>
        <w:t>, o</w:t>
      </w:r>
      <w:r w:rsidRPr="00CD6B0E">
        <w:rPr>
          <w:rFonts w:ascii="Times New Roman" w:hAnsi="Times New Roman"/>
          <w:sz w:val="24"/>
          <w:szCs w:val="24"/>
        </w:rPr>
        <w:t xml:space="preserve"> incentivo a </w:t>
      </w:r>
      <w:r>
        <w:rPr>
          <w:rFonts w:ascii="Times New Roman" w:hAnsi="Times New Roman"/>
          <w:sz w:val="24"/>
          <w:szCs w:val="24"/>
        </w:rPr>
        <w:t xml:space="preserve">deambulação, a </w:t>
      </w:r>
      <w:r w:rsidRPr="00CD6B0E">
        <w:rPr>
          <w:rFonts w:ascii="Times New Roman" w:hAnsi="Times New Roman"/>
          <w:sz w:val="24"/>
          <w:szCs w:val="24"/>
        </w:rPr>
        <w:lastRenderedPageBreak/>
        <w:t xml:space="preserve">restrição do uso rotineiro de ocitocina e episiotomia e o estimulo ao parto vertical, </w:t>
      </w:r>
      <w:r>
        <w:rPr>
          <w:rFonts w:ascii="Times New Roman" w:hAnsi="Times New Roman"/>
          <w:sz w:val="24"/>
          <w:szCs w:val="24"/>
        </w:rPr>
        <w:t>além destes existe</w:t>
      </w:r>
      <w:r w:rsidRPr="00CD6B0E">
        <w:rPr>
          <w:rFonts w:ascii="Times New Roman" w:hAnsi="Times New Roman"/>
          <w:sz w:val="24"/>
          <w:szCs w:val="24"/>
        </w:rPr>
        <w:t xml:space="preserve"> também os métodos não invasivos e não farmacológicos de alívio da dor, como massa</w:t>
      </w:r>
      <w:r>
        <w:rPr>
          <w:rFonts w:ascii="Times New Roman" w:hAnsi="Times New Roman"/>
          <w:sz w:val="24"/>
          <w:szCs w:val="24"/>
        </w:rPr>
        <w:t xml:space="preserve">gens e técnicas de relaxamento, tais como, </w:t>
      </w:r>
      <w:r>
        <w:rPr>
          <w:rFonts w:ascii="Times New Roman" w:eastAsia="Times New Roman" w:hAnsi="Times New Roman"/>
          <w:color w:val="000000"/>
          <w:sz w:val="24"/>
          <w:szCs w:val="20"/>
          <w:lang w:eastAsia="pt-BR"/>
        </w:rPr>
        <w:t>o</w:t>
      </w:r>
      <w:r w:rsidRPr="004104A3">
        <w:rPr>
          <w:rFonts w:ascii="Times New Roman" w:eastAsia="Times New Roman" w:hAnsi="Times New Roman"/>
          <w:color w:val="000000"/>
          <w:sz w:val="24"/>
          <w:szCs w:val="20"/>
          <w:lang w:eastAsia="pt-BR"/>
        </w:rPr>
        <w:t xml:space="preserve"> banho de imersão</w:t>
      </w:r>
      <w:r>
        <w:rPr>
          <w:rFonts w:ascii="Times New Roman" w:eastAsia="Times New Roman" w:hAnsi="Times New Roman"/>
          <w:color w:val="000000"/>
          <w:sz w:val="24"/>
          <w:szCs w:val="20"/>
          <w:lang w:eastAsia="pt-BR"/>
        </w:rPr>
        <w:t xml:space="preserve"> que </w:t>
      </w:r>
      <w:r w:rsidRPr="004104A3">
        <w:rPr>
          <w:rFonts w:ascii="Times New Roman" w:eastAsia="Times New Roman" w:hAnsi="Times New Roman"/>
          <w:color w:val="000000"/>
          <w:sz w:val="24"/>
          <w:szCs w:val="20"/>
          <w:lang w:eastAsia="pt-BR"/>
        </w:rPr>
        <w:t>proporciona à mulher a retomada de sua autonomia no processo de parturição, pois a mesma poderá mobilizar seus próprios recursos na busca de seu</w:t>
      </w:r>
      <w:r>
        <w:rPr>
          <w:rFonts w:ascii="Times New Roman" w:eastAsia="Times New Roman" w:hAnsi="Times New Roman"/>
          <w:color w:val="000000"/>
          <w:sz w:val="24"/>
          <w:szCs w:val="20"/>
          <w:lang w:eastAsia="pt-BR"/>
        </w:rPr>
        <w:t xml:space="preserve"> bem-estar durante este momento,</w:t>
      </w:r>
      <w:r>
        <w:rPr>
          <w:rFonts w:ascii="Times New Roman" w:hAnsi="Times New Roman"/>
          <w:sz w:val="24"/>
          <w:szCs w:val="24"/>
        </w:rPr>
        <w:t xml:space="preserve"> </w:t>
      </w:r>
      <w:r w:rsidRPr="00CD6B0E">
        <w:rPr>
          <w:rFonts w:ascii="Times New Roman" w:hAnsi="Times New Roman"/>
          <w:sz w:val="24"/>
          <w:szCs w:val="24"/>
        </w:rPr>
        <w:t>durant</w:t>
      </w:r>
      <w:r>
        <w:rPr>
          <w:rFonts w:ascii="Times New Roman" w:hAnsi="Times New Roman"/>
          <w:sz w:val="24"/>
          <w:szCs w:val="24"/>
        </w:rPr>
        <w:t xml:space="preserve">e o trabalho de parto que  além de aliviar a dor </w:t>
      </w:r>
      <w:r w:rsidRPr="00CD6B0E">
        <w:rPr>
          <w:rFonts w:ascii="Times New Roman" w:hAnsi="Times New Roman"/>
          <w:sz w:val="24"/>
          <w:szCs w:val="24"/>
        </w:rPr>
        <w:t>essas prá</w:t>
      </w:r>
      <w:r>
        <w:rPr>
          <w:rFonts w:ascii="Times New Roman" w:hAnsi="Times New Roman"/>
          <w:sz w:val="24"/>
          <w:szCs w:val="24"/>
        </w:rPr>
        <w:t>ticas propiciam uma ligação maior entre o enfermeiro</w:t>
      </w:r>
      <w:r w:rsidRPr="00CD6B0E">
        <w:rPr>
          <w:rFonts w:ascii="Times New Roman" w:hAnsi="Times New Roman"/>
          <w:sz w:val="24"/>
          <w:szCs w:val="24"/>
        </w:rPr>
        <w:t xml:space="preserve">-paciente (FUSTINONI </w:t>
      </w:r>
      <w:r>
        <w:rPr>
          <w:rFonts w:ascii="Times New Roman" w:hAnsi="Times New Roman"/>
          <w:sz w:val="24"/>
          <w:szCs w:val="24"/>
        </w:rPr>
        <w:t xml:space="preserve">, </w:t>
      </w:r>
      <w:r>
        <w:rPr>
          <w:rFonts w:ascii="Times New Roman" w:eastAsia="Times New Roman" w:hAnsi="Times New Roman"/>
          <w:color w:val="000000"/>
          <w:sz w:val="24"/>
          <w:szCs w:val="27"/>
          <w:lang w:eastAsia="pt-BR"/>
        </w:rPr>
        <w:t>PRATA, PROGIANTI, 2013).</w:t>
      </w:r>
    </w:p>
    <w:p w14:paraId="56E9440E" w14:textId="77777777" w:rsidR="00231D79" w:rsidRPr="008834CC" w:rsidRDefault="00231D79" w:rsidP="00231D79">
      <w:pPr>
        <w:spacing w:before="120" w:after="0" w:line="360" w:lineRule="auto"/>
        <w:ind w:firstLine="708"/>
        <w:jc w:val="both"/>
        <w:rPr>
          <w:rFonts w:ascii="Times New Roman" w:hAnsi="Times New Roman"/>
          <w:sz w:val="24"/>
          <w:szCs w:val="24"/>
        </w:rPr>
      </w:pPr>
      <w:r w:rsidRPr="00CD6B0E">
        <w:rPr>
          <w:rFonts w:ascii="Times New Roman" w:hAnsi="Times New Roman"/>
          <w:sz w:val="24"/>
          <w:szCs w:val="24"/>
        </w:rPr>
        <w:t>As condutas desnecessárias e arriscadas são consideradas violações do direito da mulher à sua integridade corporal; a imposição autoritária e não informada desses procedimentos atenta contra o direito à condição de pessoa. Postula-se que a melhor assistência é aquela que consegue uma mulher e um bebê saudáveis, sem ou com o mínimo possível de intervenção, fazendo-se o possível para facilitar, ao invés de atrapalhar, a fisiologia do parto e do nascimento (FUSTINONI 2011).</w:t>
      </w:r>
    </w:p>
    <w:p w14:paraId="4DE4A042" w14:textId="77777777" w:rsidR="00231D79" w:rsidRPr="00CD6B0E" w:rsidRDefault="00231D79" w:rsidP="00231D79">
      <w:pPr>
        <w:spacing w:before="120" w:after="0" w:line="360" w:lineRule="auto"/>
        <w:ind w:firstLine="708"/>
        <w:jc w:val="both"/>
        <w:rPr>
          <w:rFonts w:ascii="Times New Roman" w:hAnsi="Times New Roman"/>
          <w:sz w:val="24"/>
          <w:szCs w:val="24"/>
        </w:rPr>
      </w:pPr>
      <w:r>
        <w:rPr>
          <w:rFonts w:ascii="Times New Roman" w:hAnsi="Times New Roman"/>
          <w:sz w:val="24"/>
          <w:szCs w:val="24"/>
        </w:rPr>
        <w:t>Se a</w:t>
      </w:r>
      <w:r w:rsidRPr="00CD6B0E">
        <w:rPr>
          <w:rFonts w:ascii="Times New Roman" w:hAnsi="Times New Roman"/>
          <w:sz w:val="24"/>
          <w:szCs w:val="24"/>
        </w:rPr>
        <w:t xml:space="preserve"> relação entre o profissional enfermeiro e a mulher for hostil pode ocasionar angústia, medo, fazendo com que ela visualize o parto como um momento de risco. Ao assistir a parturiente, o </w:t>
      </w:r>
      <w:r>
        <w:rPr>
          <w:rFonts w:ascii="Times New Roman" w:hAnsi="Times New Roman"/>
          <w:sz w:val="24"/>
          <w:szCs w:val="24"/>
        </w:rPr>
        <w:t>enfermeiro</w:t>
      </w:r>
      <w:r w:rsidRPr="00CD6B0E">
        <w:rPr>
          <w:rFonts w:ascii="Times New Roman" w:hAnsi="Times New Roman"/>
          <w:sz w:val="24"/>
          <w:szCs w:val="24"/>
        </w:rPr>
        <w:t xml:space="preserve"> deve considerá-la como um todo, identificar suas necess</w:t>
      </w:r>
      <w:r>
        <w:rPr>
          <w:rFonts w:ascii="Times New Roman" w:hAnsi="Times New Roman"/>
          <w:sz w:val="24"/>
          <w:szCs w:val="24"/>
        </w:rPr>
        <w:t xml:space="preserve">idades, compreender e procurar </w:t>
      </w:r>
      <w:r w:rsidRPr="00CD6B0E">
        <w:rPr>
          <w:rFonts w:ascii="Times New Roman" w:hAnsi="Times New Roman"/>
          <w:sz w:val="24"/>
          <w:szCs w:val="24"/>
        </w:rPr>
        <w:t>satisfazê-las</w:t>
      </w:r>
      <w:r>
        <w:rPr>
          <w:rFonts w:ascii="Times New Roman" w:hAnsi="Times New Roman"/>
          <w:sz w:val="24"/>
          <w:szCs w:val="24"/>
        </w:rPr>
        <w:t>, s</w:t>
      </w:r>
      <w:r w:rsidRPr="00CD6B0E">
        <w:rPr>
          <w:rFonts w:ascii="Times New Roman" w:hAnsi="Times New Roman"/>
          <w:sz w:val="24"/>
          <w:szCs w:val="24"/>
        </w:rPr>
        <w:t>aber identificar as diferenças culturais e individuais com certeza contribuirá para redução da angústia, do medo e da tensão tão presentes no trabalho de parto (VERSIANI, BARBIERI</w:t>
      </w:r>
      <w:r>
        <w:rPr>
          <w:rFonts w:ascii="Times New Roman" w:hAnsi="Times New Roman"/>
          <w:sz w:val="24"/>
          <w:szCs w:val="24"/>
        </w:rPr>
        <w:t>,</w:t>
      </w:r>
      <w:r w:rsidRPr="00CD6B0E">
        <w:rPr>
          <w:rFonts w:ascii="Times New Roman" w:hAnsi="Times New Roman"/>
          <w:sz w:val="24"/>
          <w:szCs w:val="24"/>
        </w:rPr>
        <w:t xml:space="preserve"> 2015).</w:t>
      </w:r>
    </w:p>
    <w:p w14:paraId="56E4DDAA" w14:textId="77777777" w:rsidR="00231D79" w:rsidRDefault="00231D79" w:rsidP="00231D79">
      <w:pPr>
        <w:spacing w:before="120" w:after="0" w:line="360" w:lineRule="auto"/>
        <w:ind w:firstLine="708"/>
        <w:jc w:val="both"/>
        <w:rPr>
          <w:rFonts w:ascii="Times New Roman" w:hAnsi="Times New Roman"/>
          <w:sz w:val="24"/>
          <w:szCs w:val="24"/>
        </w:rPr>
      </w:pPr>
      <w:r w:rsidRPr="00CD6B0E">
        <w:rPr>
          <w:rFonts w:ascii="Times New Roman" w:hAnsi="Times New Roman"/>
          <w:sz w:val="24"/>
          <w:szCs w:val="24"/>
        </w:rPr>
        <w:t xml:space="preserve">A interação efetiva e humanizada, quando voltada às gestantes, é de extrema importância para o sucesso desta atenção, pois a criação de vínculo entre o profissional, seu cliente e família, bem como a consideração pelas escolhas, expectativas e cultura, permitirão a humanização do cuidado e maior segurança e confiabilidade por parte dessas mulheres. O acompanhamento do trabalho de parto e parto por familiares é considerado um diferencial e uma contribuição para a </w:t>
      </w:r>
      <w:r>
        <w:rPr>
          <w:rFonts w:ascii="Times New Roman" w:hAnsi="Times New Roman"/>
          <w:sz w:val="24"/>
          <w:szCs w:val="24"/>
        </w:rPr>
        <w:t xml:space="preserve">assistência ao parto humanizado </w:t>
      </w:r>
      <w:r w:rsidRPr="00CD6B0E">
        <w:rPr>
          <w:rFonts w:ascii="Times New Roman" w:hAnsi="Times New Roman"/>
          <w:sz w:val="24"/>
          <w:szCs w:val="24"/>
        </w:rPr>
        <w:t>(VERSIANI,</w:t>
      </w:r>
      <w:r>
        <w:rPr>
          <w:rFonts w:ascii="Times New Roman" w:hAnsi="Times New Roman"/>
          <w:sz w:val="24"/>
          <w:szCs w:val="24"/>
        </w:rPr>
        <w:t xml:space="preserve"> et al, </w:t>
      </w:r>
      <w:r w:rsidRPr="00CD6B0E">
        <w:rPr>
          <w:rFonts w:ascii="Times New Roman" w:hAnsi="Times New Roman"/>
          <w:sz w:val="24"/>
          <w:szCs w:val="24"/>
        </w:rPr>
        <w:t>2015).</w:t>
      </w:r>
      <w:r>
        <w:rPr>
          <w:rFonts w:ascii="Times New Roman" w:hAnsi="Times New Roman"/>
          <w:sz w:val="24"/>
          <w:szCs w:val="24"/>
        </w:rPr>
        <w:t xml:space="preserve"> </w:t>
      </w:r>
    </w:p>
    <w:p w14:paraId="2518ACDC" w14:textId="77777777" w:rsidR="00231D79" w:rsidRPr="00CD6B0E" w:rsidRDefault="00231D79" w:rsidP="00231D79">
      <w:pPr>
        <w:spacing w:before="120" w:after="0" w:line="360" w:lineRule="auto"/>
        <w:ind w:firstLine="708"/>
        <w:jc w:val="both"/>
        <w:rPr>
          <w:rFonts w:ascii="Times New Roman" w:hAnsi="Times New Roman"/>
          <w:sz w:val="24"/>
          <w:szCs w:val="24"/>
        </w:rPr>
      </w:pPr>
      <w:r w:rsidRPr="00CD6B0E">
        <w:rPr>
          <w:rFonts w:ascii="Times New Roman" w:hAnsi="Times New Roman"/>
          <w:sz w:val="24"/>
          <w:szCs w:val="24"/>
        </w:rPr>
        <w:t>A participação familiar vem sendo apoiada pelas bases filosóficas da humanização, nas quais a presença do acompanhante deve ser permitida para todas as mulheres na sala de parto</w:t>
      </w:r>
      <w:r>
        <w:rPr>
          <w:rFonts w:ascii="Times New Roman" w:hAnsi="Times New Roman"/>
          <w:sz w:val="24"/>
          <w:szCs w:val="24"/>
        </w:rPr>
        <w:t xml:space="preserve">. </w:t>
      </w:r>
      <w:r w:rsidRPr="00CD6B0E">
        <w:rPr>
          <w:rFonts w:ascii="Times New Roman" w:hAnsi="Times New Roman"/>
          <w:sz w:val="24"/>
          <w:szCs w:val="24"/>
        </w:rPr>
        <w:t>O acompanhamento</w:t>
      </w:r>
      <w:r>
        <w:rPr>
          <w:rFonts w:ascii="Times New Roman" w:hAnsi="Times New Roman"/>
          <w:sz w:val="24"/>
          <w:szCs w:val="24"/>
        </w:rPr>
        <w:t xml:space="preserve"> no trabalho de parto feito</w:t>
      </w:r>
      <w:r w:rsidRPr="00CD6B0E">
        <w:rPr>
          <w:rFonts w:ascii="Times New Roman" w:hAnsi="Times New Roman"/>
          <w:sz w:val="24"/>
          <w:szCs w:val="24"/>
        </w:rPr>
        <w:t xml:space="preserve"> pelo companheiro, familiar próximo e/ou amiga</w:t>
      </w:r>
      <w:r>
        <w:rPr>
          <w:rFonts w:ascii="Times New Roman" w:hAnsi="Times New Roman"/>
          <w:sz w:val="24"/>
          <w:szCs w:val="24"/>
        </w:rPr>
        <w:t>,</w:t>
      </w:r>
      <w:r w:rsidRPr="00CD6B0E">
        <w:rPr>
          <w:rFonts w:ascii="Times New Roman" w:hAnsi="Times New Roman"/>
          <w:sz w:val="24"/>
          <w:szCs w:val="24"/>
        </w:rPr>
        <w:t xml:space="preserve"> ajuda a oferecer suporte psíquico-emocional-físico que estimula positivamente à parturiente nos momentos mais difíceis, sendo capaz de transmitir conforto, en</w:t>
      </w:r>
      <w:r>
        <w:rPr>
          <w:rFonts w:ascii="Times New Roman" w:hAnsi="Times New Roman"/>
          <w:sz w:val="24"/>
          <w:szCs w:val="24"/>
        </w:rPr>
        <w:t xml:space="preserve">corajamento, escuta e segurança. </w:t>
      </w:r>
      <w:r w:rsidRPr="00CD6B0E">
        <w:rPr>
          <w:rFonts w:ascii="Times New Roman" w:hAnsi="Times New Roman"/>
          <w:sz w:val="24"/>
          <w:szCs w:val="24"/>
        </w:rPr>
        <w:t>Permite ainda a redução da necessidade d</w:t>
      </w:r>
      <w:r>
        <w:rPr>
          <w:rFonts w:ascii="Times New Roman" w:hAnsi="Times New Roman"/>
          <w:sz w:val="24"/>
          <w:szCs w:val="24"/>
        </w:rPr>
        <w:t>e medicação para alívio da dor bem como a</w:t>
      </w:r>
      <w:r w:rsidRPr="00CD6B0E">
        <w:rPr>
          <w:rFonts w:ascii="Times New Roman" w:hAnsi="Times New Roman"/>
          <w:sz w:val="24"/>
          <w:szCs w:val="24"/>
        </w:rPr>
        <w:t xml:space="preserve"> redução na duração do trabalho de parto e parto, bem como a diminuição dos casos de depressão pós-parto. Trata-se de uma prática útil que deve ser estimulada</w:t>
      </w:r>
      <w:r>
        <w:rPr>
          <w:rFonts w:ascii="Times New Roman" w:hAnsi="Times New Roman"/>
          <w:sz w:val="24"/>
          <w:szCs w:val="24"/>
        </w:rPr>
        <w:t xml:space="preserve"> </w:t>
      </w:r>
      <w:r w:rsidRPr="00CD6B0E">
        <w:rPr>
          <w:rFonts w:ascii="Times New Roman" w:hAnsi="Times New Roman"/>
          <w:sz w:val="24"/>
          <w:szCs w:val="24"/>
        </w:rPr>
        <w:t>(VERSIANI,</w:t>
      </w:r>
      <w:r>
        <w:rPr>
          <w:rFonts w:ascii="Times New Roman" w:hAnsi="Times New Roman"/>
          <w:sz w:val="24"/>
          <w:szCs w:val="24"/>
        </w:rPr>
        <w:t xml:space="preserve"> et al, </w:t>
      </w:r>
      <w:r w:rsidRPr="00CD6B0E">
        <w:rPr>
          <w:rFonts w:ascii="Times New Roman" w:hAnsi="Times New Roman"/>
          <w:sz w:val="24"/>
          <w:szCs w:val="24"/>
        </w:rPr>
        <w:t>2015).</w:t>
      </w:r>
    </w:p>
    <w:p w14:paraId="3EAC2F31" w14:textId="77777777" w:rsidR="00231D79" w:rsidRPr="00CD6B0E" w:rsidRDefault="00231D79" w:rsidP="00231D79">
      <w:pPr>
        <w:spacing w:before="120" w:after="0" w:line="360" w:lineRule="auto"/>
        <w:ind w:firstLine="708"/>
        <w:jc w:val="both"/>
        <w:rPr>
          <w:rFonts w:ascii="Times New Roman" w:hAnsi="Times New Roman"/>
          <w:sz w:val="24"/>
          <w:szCs w:val="24"/>
        </w:rPr>
      </w:pPr>
      <w:r w:rsidRPr="00CD6B0E">
        <w:rPr>
          <w:rFonts w:ascii="Times New Roman" w:hAnsi="Times New Roman"/>
          <w:sz w:val="24"/>
          <w:szCs w:val="24"/>
        </w:rPr>
        <w:lastRenderedPageBreak/>
        <w:t xml:space="preserve"> Em contrapartida,</w:t>
      </w:r>
      <w:r>
        <w:rPr>
          <w:rFonts w:ascii="Times New Roman" w:hAnsi="Times New Roman"/>
          <w:sz w:val="24"/>
          <w:szCs w:val="24"/>
        </w:rPr>
        <w:t xml:space="preserve"> existem os </w:t>
      </w:r>
      <w:r w:rsidRPr="00CD6B0E">
        <w:rPr>
          <w:rFonts w:ascii="Times New Roman" w:hAnsi="Times New Roman"/>
          <w:sz w:val="24"/>
          <w:szCs w:val="24"/>
        </w:rPr>
        <w:t>aspectos negativos</w:t>
      </w:r>
      <w:r>
        <w:rPr>
          <w:rFonts w:ascii="Times New Roman" w:hAnsi="Times New Roman"/>
          <w:sz w:val="24"/>
          <w:szCs w:val="24"/>
        </w:rPr>
        <w:t xml:space="preserve"> nos quais acabam interferindo no trabalho de parto e que são </w:t>
      </w:r>
      <w:r w:rsidRPr="00CD6B0E">
        <w:rPr>
          <w:rFonts w:ascii="Times New Roman" w:hAnsi="Times New Roman"/>
          <w:sz w:val="24"/>
          <w:szCs w:val="24"/>
        </w:rPr>
        <w:t xml:space="preserve">percebidos quanto à presença do acompanhante, </w:t>
      </w:r>
      <w:r>
        <w:rPr>
          <w:rFonts w:ascii="Times New Roman" w:hAnsi="Times New Roman"/>
          <w:sz w:val="24"/>
          <w:szCs w:val="24"/>
        </w:rPr>
        <w:t xml:space="preserve">observou-se que </w:t>
      </w:r>
      <w:r w:rsidRPr="00CD6B0E">
        <w:rPr>
          <w:rFonts w:ascii="Times New Roman" w:hAnsi="Times New Roman"/>
          <w:sz w:val="24"/>
          <w:szCs w:val="24"/>
        </w:rPr>
        <w:t xml:space="preserve">há um possível comportamento impróprio </w:t>
      </w:r>
      <w:r>
        <w:rPr>
          <w:rFonts w:ascii="Times New Roman" w:hAnsi="Times New Roman"/>
          <w:sz w:val="24"/>
          <w:szCs w:val="24"/>
        </w:rPr>
        <w:t xml:space="preserve">da parturiente tais como </w:t>
      </w:r>
      <w:r w:rsidRPr="00CD6B0E">
        <w:rPr>
          <w:rFonts w:ascii="Times New Roman" w:hAnsi="Times New Roman"/>
          <w:sz w:val="24"/>
          <w:szCs w:val="24"/>
        </w:rPr>
        <w:t xml:space="preserve">ficar mais dengosa, mimada e desestabilizada por pensar que o acompanhante é a salvação, quando estão cansadas e pensando que não aguentarão até </w:t>
      </w:r>
      <w:r>
        <w:rPr>
          <w:rFonts w:ascii="Times New Roman" w:hAnsi="Times New Roman"/>
          <w:sz w:val="24"/>
          <w:szCs w:val="24"/>
        </w:rPr>
        <w:t>o término do trabalho de parto.</w:t>
      </w:r>
      <w:r w:rsidRPr="00CD6B0E">
        <w:rPr>
          <w:rFonts w:ascii="Times New Roman" w:hAnsi="Times New Roman"/>
          <w:sz w:val="24"/>
          <w:szCs w:val="24"/>
        </w:rPr>
        <w:t xml:space="preserve"> (VERSIANI,</w:t>
      </w:r>
      <w:r>
        <w:rPr>
          <w:rFonts w:ascii="Times New Roman" w:hAnsi="Times New Roman"/>
          <w:sz w:val="24"/>
          <w:szCs w:val="24"/>
        </w:rPr>
        <w:t xml:space="preserve"> et al, </w:t>
      </w:r>
      <w:r w:rsidRPr="00CD6B0E">
        <w:rPr>
          <w:rFonts w:ascii="Times New Roman" w:hAnsi="Times New Roman"/>
          <w:sz w:val="24"/>
          <w:szCs w:val="24"/>
        </w:rPr>
        <w:t>2015).</w:t>
      </w:r>
    </w:p>
    <w:p w14:paraId="6E9B3846" w14:textId="77777777" w:rsidR="00231D79" w:rsidRPr="00CD6B0E" w:rsidRDefault="00231D79" w:rsidP="00231D79">
      <w:pPr>
        <w:spacing w:before="120" w:after="0" w:line="360" w:lineRule="auto"/>
        <w:ind w:firstLine="708"/>
        <w:jc w:val="both"/>
        <w:rPr>
          <w:rFonts w:ascii="Times New Roman" w:hAnsi="Times New Roman"/>
          <w:sz w:val="24"/>
          <w:szCs w:val="24"/>
        </w:rPr>
      </w:pPr>
      <w:r w:rsidRPr="00CD6B0E">
        <w:rPr>
          <w:rFonts w:ascii="Times New Roman" w:hAnsi="Times New Roman"/>
          <w:sz w:val="24"/>
          <w:szCs w:val="24"/>
        </w:rPr>
        <w:t xml:space="preserve">O comportamento dessas companhias também pode influenciar a maneira de agir destas durante a vigência da dor do parto. Além destes fatores, a presença do acompanhante do sexo masculino também pode trazer uma vivência de sensação de constrangimento, fazendo com que a mulher não permita a sua estada na sala de parto, </w:t>
      </w:r>
      <w:r>
        <w:rPr>
          <w:rFonts w:ascii="Times New Roman" w:hAnsi="Times New Roman"/>
          <w:sz w:val="24"/>
          <w:szCs w:val="24"/>
        </w:rPr>
        <w:t xml:space="preserve">alegando que lhe causa vergonha, neste momento cabe ao enfermeiro e/ou profissional de saúde conversar com a parturiente e avaliar se cabe ou não a presença do acompanhante no período do trabalho de parto e parto </w:t>
      </w:r>
      <w:r w:rsidRPr="00CD6B0E">
        <w:rPr>
          <w:rFonts w:ascii="Times New Roman" w:hAnsi="Times New Roman"/>
          <w:sz w:val="24"/>
          <w:szCs w:val="24"/>
        </w:rPr>
        <w:t>(VERSIANI,</w:t>
      </w:r>
      <w:r>
        <w:rPr>
          <w:rFonts w:ascii="Times New Roman" w:hAnsi="Times New Roman"/>
          <w:sz w:val="24"/>
          <w:szCs w:val="24"/>
        </w:rPr>
        <w:t xml:space="preserve"> et al, </w:t>
      </w:r>
      <w:r w:rsidRPr="00CD6B0E">
        <w:rPr>
          <w:rFonts w:ascii="Times New Roman" w:hAnsi="Times New Roman"/>
          <w:sz w:val="24"/>
          <w:szCs w:val="24"/>
        </w:rPr>
        <w:t>2015).</w:t>
      </w:r>
    </w:p>
    <w:p w14:paraId="53CACE96" w14:textId="77777777" w:rsidR="00231D79" w:rsidRPr="00CD6B0E" w:rsidRDefault="00231D79" w:rsidP="00231D79">
      <w:pPr>
        <w:spacing w:before="120" w:after="0" w:line="360" w:lineRule="auto"/>
        <w:ind w:firstLine="708"/>
        <w:jc w:val="both"/>
        <w:rPr>
          <w:rFonts w:ascii="Times New Roman" w:hAnsi="Times New Roman"/>
          <w:sz w:val="24"/>
          <w:szCs w:val="24"/>
        </w:rPr>
      </w:pPr>
      <w:r w:rsidRPr="00CD6B0E">
        <w:rPr>
          <w:rFonts w:ascii="Times New Roman" w:hAnsi="Times New Roman"/>
          <w:sz w:val="24"/>
          <w:szCs w:val="24"/>
        </w:rPr>
        <w:t>A capacitação técnica do profissional enfermeiro envolvido com esta assistência também é uma premissa importante preconizada pelo Ministério da Saúde, pois o que se espera ao final da gestação e do parto é um recém-nascido saudável, com plena potencialidade para o desenvolvimento biológico e psicossocial futuro, como também uma mulher com saúde e não traumatizada pelo processo do parto e nascimento, permitindo que ela vivencie o trabalho de parto e parto com</w:t>
      </w:r>
      <w:r>
        <w:rPr>
          <w:rFonts w:ascii="Times New Roman" w:hAnsi="Times New Roman"/>
          <w:sz w:val="24"/>
          <w:szCs w:val="24"/>
        </w:rPr>
        <w:t xml:space="preserve">o um acontecimento fisiológico. </w:t>
      </w:r>
      <w:r w:rsidRPr="00CD6B0E">
        <w:rPr>
          <w:rFonts w:ascii="Times New Roman" w:hAnsi="Times New Roman"/>
          <w:sz w:val="24"/>
          <w:szCs w:val="24"/>
        </w:rPr>
        <w:t xml:space="preserve">No entanto, esta atenção por um enfermeiro competente depende também da utilização de procedimentos comprovadamente benéficos, que evitem intervenções desnecessárias, além de compartilhar com a parturiente e sua família as decisões sobre as condutas a serem adotadas. </w:t>
      </w:r>
      <w:r>
        <w:rPr>
          <w:rFonts w:ascii="Times New Roman" w:hAnsi="Times New Roman"/>
          <w:sz w:val="24"/>
          <w:szCs w:val="24"/>
        </w:rPr>
        <w:t xml:space="preserve"> </w:t>
      </w:r>
      <w:r w:rsidRPr="00CD6B0E">
        <w:rPr>
          <w:rFonts w:ascii="Times New Roman" w:hAnsi="Times New Roman"/>
          <w:sz w:val="24"/>
          <w:szCs w:val="24"/>
        </w:rPr>
        <w:t>(VERSIANI,</w:t>
      </w:r>
      <w:r>
        <w:rPr>
          <w:rFonts w:ascii="Times New Roman" w:hAnsi="Times New Roman"/>
          <w:sz w:val="24"/>
          <w:szCs w:val="24"/>
        </w:rPr>
        <w:t xml:space="preserve"> et al, </w:t>
      </w:r>
      <w:r w:rsidRPr="00CD6B0E">
        <w:rPr>
          <w:rFonts w:ascii="Times New Roman" w:hAnsi="Times New Roman"/>
          <w:sz w:val="24"/>
          <w:szCs w:val="24"/>
        </w:rPr>
        <w:t>2015).</w:t>
      </w:r>
    </w:p>
    <w:p w14:paraId="266445C2" w14:textId="77777777" w:rsidR="00231D79" w:rsidRPr="00CD6B0E" w:rsidRDefault="00231D79" w:rsidP="00231D79">
      <w:pPr>
        <w:spacing w:before="120" w:after="0" w:line="360" w:lineRule="auto"/>
        <w:ind w:firstLine="708"/>
        <w:jc w:val="both"/>
        <w:rPr>
          <w:rFonts w:ascii="Times New Roman" w:hAnsi="Times New Roman"/>
          <w:sz w:val="24"/>
          <w:szCs w:val="24"/>
        </w:rPr>
      </w:pPr>
      <w:r>
        <w:rPr>
          <w:rFonts w:ascii="Times New Roman" w:hAnsi="Times New Roman"/>
          <w:sz w:val="24"/>
          <w:szCs w:val="24"/>
        </w:rPr>
        <w:t>P</w:t>
      </w:r>
      <w:r w:rsidRPr="00CD6B0E">
        <w:rPr>
          <w:rFonts w:ascii="Times New Roman" w:hAnsi="Times New Roman"/>
          <w:sz w:val="24"/>
          <w:szCs w:val="24"/>
        </w:rPr>
        <w:t>ara assistir uma mulher em trabalho de parto, os enfermeiros deverão ter conhecimento científico e habilidades das práticas que se demonstrem benéficas, as quais constituem o mon</w:t>
      </w:r>
      <w:r>
        <w:rPr>
          <w:rFonts w:ascii="Times New Roman" w:hAnsi="Times New Roman"/>
          <w:sz w:val="24"/>
          <w:szCs w:val="24"/>
        </w:rPr>
        <w:t xml:space="preserve">itoramento cuidadoso </w:t>
      </w:r>
      <w:r w:rsidRPr="00CD6B0E">
        <w:rPr>
          <w:rFonts w:ascii="Times New Roman" w:hAnsi="Times New Roman"/>
          <w:sz w:val="24"/>
          <w:szCs w:val="24"/>
        </w:rPr>
        <w:t xml:space="preserve">do trabalho de parto e parto por meio do uso do partograma, a ausculta intermitente dos batimentos fetais e o encaminhamento da mãe e seu recém-nascido em um nível mais complexo, caso surjam fatores de risco e complicações. Estas habilidades conduzem o </w:t>
      </w:r>
      <w:r>
        <w:rPr>
          <w:rFonts w:ascii="Times New Roman" w:hAnsi="Times New Roman"/>
          <w:sz w:val="24"/>
          <w:szCs w:val="24"/>
        </w:rPr>
        <w:t xml:space="preserve">enfermeiro a um raciocínio clínico e </w:t>
      </w:r>
      <w:r w:rsidRPr="00CD6B0E">
        <w:rPr>
          <w:rFonts w:ascii="Times New Roman" w:hAnsi="Times New Roman"/>
          <w:sz w:val="24"/>
          <w:szCs w:val="24"/>
        </w:rPr>
        <w:t>consequentemente, à tomada de decisão sobre condutas a adotar.</w:t>
      </w:r>
      <w:r w:rsidRPr="00B97D54">
        <w:rPr>
          <w:rFonts w:ascii="Times New Roman" w:hAnsi="Times New Roman"/>
          <w:sz w:val="24"/>
          <w:szCs w:val="24"/>
        </w:rPr>
        <w:t xml:space="preserve"> </w:t>
      </w:r>
      <w:r w:rsidRPr="00CD6B0E">
        <w:rPr>
          <w:rFonts w:ascii="Times New Roman" w:hAnsi="Times New Roman"/>
          <w:sz w:val="24"/>
          <w:szCs w:val="24"/>
        </w:rPr>
        <w:t>(VERSIANI,</w:t>
      </w:r>
      <w:r>
        <w:rPr>
          <w:rFonts w:ascii="Times New Roman" w:hAnsi="Times New Roman"/>
          <w:sz w:val="24"/>
          <w:szCs w:val="24"/>
        </w:rPr>
        <w:t xml:space="preserve"> et al, </w:t>
      </w:r>
      <w:r w:rsidRPr="00CD6B0E">
        <w:rPr>
          <w:rFonts w:ascii="Times New Roman" w:hAnsi="Times New Roman"/>
          <w:sz w:val="24"/>
          <w:szCs w:val="24"/>
        </w:rPr>
        <w:t>2015).</w:t>
      </w:r>
    </w:p>
    <w:p w14:paraId="6FD4E137" w14:textId="77777777" w:rsidR="00231D79" w:rsidRPr="00CD6B0E" w:rsidRDefault="00231D79" w:rsidP="00231D79">
      <w:pPr>
        <w:spacing w:before="120" w:after="0" w:line="360" w:lineRule="auto"/>
        <w:ind w:firstLine="708"/>
        <w:jc w:val="both"/>
        <w:rPr>
          <w:rFonts w:ascii="Times New Roman" w:hAnsi="Times New Roman"/>
          <w:sz w:val="24"/>
          <w:szCs w:val="24"/>
        </w:rPr>
      </w:pPr>
      <w:r w:rsidRPr="00CD6B0E">
        <w:rPr>
          <w:rFonts w:ascii="Times New Roman" w:hAnsi="Times New Roman"/>
          <w:sz w:val="24"/>
          <w:szCs w:val="24"/>
        </w:rPr>
        <w:t>A equipe de enfermagem obstétrica, tem um papel relevante no que se refere à humanização durante o processo de nascimento. Todavia, existe uma necessidade</w:t>
      </w:r>
      <w:r>
        <w:rPr>
          <w:rFonts w:ascii="Times New Roman" w:hAnsi="Times New Roman"/>
          <w:sz w:val="24"/>
          <w:szCs w:val="24"/>
        </w:rPr>
        <w:t xml:space="preserve"> de incentivo da parte do</w:t>
      </w:r>
      <w:r w:rsidRPr="00CD6B0E">
        <w:rPr>
          <w:rFonts w:ascii="Times New Roman" w:hAnsi="Times New Roman"/>
          <w:sz w:val="24"/>
          <w:szCs w:val="24"/>
        </w:rPr>
        <w:t>s enfermeir</w:t>
      </w:r>
      <w:r>
        <w:rPr>
          <w:rFonts w:ascii="Times New Roman" w:hAnsi="Times New Roman"/>
          <w:sz w:val="24"/>
          <w:szCs w:val="24"/>
        </w:rPr>
        <w:t>o</w:t>
      </w:r>
      <w:r w:rsidRPr="00CD6B0E">
        <w:rPr>
          <w:rFonts w:ascii="Times New Roman" w:hAnsi="Times New Roman"/>
          <w:sz w:val="24"/>
          <w:szCs w:val="24"/>
        </w:rPr>
        <w:t>s obst</w:t>
      </w:r>
      <w:r>
        <w:rPr>
          <w:rFonts w:ascii="Times New Roman" w:hAnsi="Times New Roman"/>
          <w:sz w:val="24"/>
          <w:szCs w:val="24"/>
        </w:rPr>
        <w:t>etras</w:t>
      </w:r>
      <w:r w:rsidRPr="00CD6B0E">
        <w:rPr>
          <w:rFonts w:ascii="Times New Roman" w:hAnsi="Times New Roman"/>
          <w:sz w:val="24"/>
          <w:szCs w:val="24"/>
        </w:rPr>
        <w:t xml:space="preserve"> e dos demais profissionais de saúde ao cuidado humanizado à parturiente, essa participação do enfermeiro, no trabalho de parto e nascimento, oferece, satisfação à parturiente e ao profissional. Pesquisas revelam</w:t>
      </w:r>
      <w:r>
        <w:rPr>
          <w:rFonts w:ascii="Times New Roman" w:hAnsi="Times New Roman"/>
          <w:sz w:val="24"/>
          <w:szCs w:val="24"/>
        </w:rPr>
        <w:t xml:space="preserve"> que a humanização requer do </w:t>
      </w:r>
      <w:r>
        <w:rPr>
          <w:rFonts w:ascii="Times New Roman" w:hAnsi="Times New Roman"/>
          <w:sz w:val="24"/>
          <w:szCs w:val="24"/>
        </w:rPr>
        <w:lastRenderedPageBreak/>
        <w:t>enfermeiro</w:t>
      </w:r>
      <w:r w:rsidRPr="00CD6B0E">
        <w:rPr>
          <w:rFonts w:ascii="Times New Roman" w:hAnsi="Times New Roman"/>
          <w:sz w:val="24"/>
          <w:szCs w:val="24"/>
        </w:rPr>
        <w:t xml:space="preserve"> a empatia com o próximo. A sistematização da assistência de enfermagem (SAE) determina que as ações da equipe t</w:t>
      </w:r>
      <w:r>
        <w:rPr>
          <w:rFonts w:ascii="Times New Roman" w:hAnsi="Times New Roman"/>
          <w:sz w:val="24"/>
          <w:szCs w:val="24"/>
        </w:rPr>
        <w:t>enham clareza e singularidade r</w:t>
      </w:r>
      <w:r w:rsidRPr="00CD6B0E">
        <w:rPr>
          <w:rFonts w:ascii="Times New Roman" w:hAnsi="Times New Roman"/>
          <w:sz w:val="24"/>
          <w:szCs w:val="24"/>
        </w:rPr>
        <w:t xml:space="preserve">ealizando </w:t>
      </w:r>
      <w:r>
        <w:rPr>
          <w:rFonts w:ascii="Times New Roman" w:hAnsi="Times New Roman"/>
          <w:sz w:val="24"/>
          <w:szCs w:val="24"/>
        </w:rPr>
        <w:t xml:space="preserve">corretamente </w:t>
      </w:r>
      <w:r w:rsidRPr="00CD6B0E">
        <w:rPr>
          <w:rFonts w:ascii="Times New Roman" w:hAnsi="Times New Roman"/>
          <w:sz w:val="24"/>
          <w:szCs w:val="24"/>
        </w:rPr>
        <w:t>o</w:t>
      </w:r>
      <w:r>
        <w:rPr>
          <w:rFonts w:ascii="Times New Roman" w:hAnsi="Times New Roman"/>
          <w:sz w:val="24"/>
          <w:szCs w:val="24"/>
        </w:rPr>
        <w:t xml:space="preserve"> processo de enfermagem </w:t>
      </w:r>
      <w:r w:rsidRPr="00CD6B0E">
        <w:rPr>
          <w:rFonts w:ascii="Times New Roman" w:hAnsi="Times New Roman"/>
          <w:sz w:val="24"/>
          <w:szCs w:val="24"/>
        </w:rPr>
        <w:t>ações de maior</w:t>
      </w:r>
      <w:r>
        <w:rPr>
          <w:rFonts w:ascii="Times New Roman" w:hAnsi="Times New Roman"/>
          <w:sz w:val="24"/>
          <w:szCs w:val="24"/>
        </w:rPr>
        <w:t xml:space="preserve"> qualidade </w:t>
      </w:r>
      <w:r w:rsidRPr="00CD6B0E">
        <w:rPr>
          <w:rFonts w:ascii="Times New Roman" w:hAnsi="Times New Roman"/>
          <w:sz w:val="24"/>
          <w:szCs w:val="24"/>
        </w:rPr>
        <w:t>permite e incentiva a adaptação da mãe para o com o recém-nascido, diminuindo assim as complicações no puerpério</w:t>
      </w:r>
      <w:r>
        <w:rPr>
          <w:rFonts w:ascii="Times New Roman" w:hAnsi="Times New Roman"/>
          <w:sz w:val="24"/>
          <w:szCs w:val="24"/>
        </w:rPr>
        <w:t xml:space="preserve"> (</w:t>
      </w:r>
      <w:r>
        <w:rPr>
          <w:rFonts w:ascii="Times New Roman" w:hAnsi="Times New Roman"/>
          <w:color w:val="222222"/>
          <w:sz w:val="24"/>
          <w:szCs w:val="20"/>
          <w:shd w:val="clear" w:color="auto" w:fill="FFFFFF"/>
        </w:rPr>
        <w:t>SABINO,2008).</w:t>
      </w:r>
    </w:p>
    <w:p w14:paraId="54D0EE98" w14:textId="77777777" w:rsidR="00231D79" w:rsidRPr="00CD6B0E" w:rsidRDefault="00231D79" w:rsidP="00231D79">
      <w:pPr>
        <w:spacing w:before="120" w:after="0" w:line="360" w:lineRule="auto"/>
        <w:ind w:firstLine="708"/>
        <w:jc w:val="both"/>
        <w:rPr>
          <w:rFonts w:ascii="Times New Roman" w:hAnsi="Times New Roman"/>
          <w:sz w:val="24"/>
          <w:szCs w:val="24"/>
        </w:rPr>
      </w:pPr>
      <w:r w:rsidRPr="00CD6B0E">
        <w:rPr>
          <w:rFonts w:ascii="Times New Roman" w:hAnsi="Times New Roman"/>
          <w:sz w:val="24"/>
          <w:szCs w:val="24"/>
        </w:rPr>
        <w:t xml:space="preserve">Em relação às funções do </w:t>
      </w:r>
      <w:r>
        <w:rPr>
          <w:rFonts w:ascii="Times New Roman" w:hAnsi="Times New Roman"/>
          <w:sz w:val="24"/>
          <w:szCs w:val="24"/>
        </w:rPr>
        <w:t>enfermeiro deve ocorrer o incentivo</w:t>
      </w:r>
      <w:r w:rsidRPr="00CD6B0E">
        <w:rPr>
          <w:rFonts w:ascii="Times New Roman" w:hAnsi="Times New Roman"/>
          <w:sz w:val="24"/>
          <w:szCs w:val="24"/>
        </w:rPr>
        <w:t xml:space="preserve"> i</w:t>
      </w:r>
      <w:r>
        <w:rPr>
          <w:rFonts w:ascii="Times New Roman" w:hAnsi="Times New Roman"/>
          <w:sz w:val="24"/>
          <w:szCs w:val="24"/>
        </w:rPr>
        <w:t>ninterrupto sobre a amamentação</w:t>
      </w:r>
      <w:r w:rsidRPr="00CD6B0E">
        <w:rPr>
          <w:rFonts w:ascii="Times New Roman" w:hAnsi="Times New Roman"/>
          <w:sz w:val="24"/>
          <w:szCs w:val="24"/>
        </w:rPr>
        <w:t xml:space="preserve"> ensinado e incentivando sempre o aleitamento materno (esta deve ser</w:t>
      </w:r>
      <w:r>
        <w:rPr>
          <w:rFonts w:ascii="Times New Roman" w:hAnsi="Times New Roman"/>
          <w:sz w:val="24"/>
          <w:szCs w:val="24"/>
        </w:rPr>
        <w:t xml:space="preserve"> maior missão do enfermeiro); a</w:t>
      </w:r>
      <w:r w:rsidRPr="00CD6B0E">
        <w:rPr>
          <w:rFonts w:ascii="Times New Roman" w:hAnsi="Times New Roman"/>
          <w:sz w:val="24"/>
          <w:szCs w:val="24"/>
        </w:rPr>
        <w:t xml:space="preserve">tendimento às mães, que solicitarem auxílio ou demonstrarem insegurança; </w:t>
      </w:r>
      <w:r>
        <w:rPr>
          <w:rFonts w:ascii="Times New Roman" w:hAnsi="Times New Roman"/>
          <w:sz w:val="24"/>
          <w:szCs w:val="24"/>
        </w:rPr>
        <w:t>c</w:t>
      </w:r>
      <w:r w:rsidRPr="00CD6B0E">
        <w:rPr>
          <w:rFonts w:ascii="Times New Roman" w:hAnsi="Times New Roman"/>
          <w:sz w:val="24"/>
          <w:szCs w:val="24"/>
        </w:rPr>
        <w:t xml:space="preserve">onhecimento científico </w:t>
      </w:r>
      <w:r>
        <w:rPr>
          <w:rFonts w:ascii="Times New Roman" w:hAnsi="Times New Roman"/>
          <w:sz w:val="24"/>
          <w:szCs w:val="24"/>
        </w:rPr>
        <w:t xml:space="preserve">e técnico </w:t>
      </w:r>
      <w:r w:rsidRPr="00CD6B0E">
        <w:rPr>
          <w:rFonts w:ascii="Times New Roman" w:hAnsi="Times New Roman"/>
          <w:sz w:val="24"/>
          <w:szCs w:val="24"/>
        </w:rPr>
        <w:t>para facilitar a interação sóli</w:t>
      </w:r>
      <w:r>
        <w:rPr>
          <w:rFonts w:ascii="Times New Roman" w:hAnsi="Times New Roman"/>
          <w:sz w:val="24"/>
          <w:szCs w:val="24"/>
        </w:rPr>
        <w:t>da e de confiança e duradoura com a mãe; i</w:t>
      </w:r>
      <w:r w:rsidRPr="00CD6B0E">
        <w:rPr>
          <w:rFonts w:ascii="Times New Roman" w:hAnsi="Times New Roman"/>
          <w:sz w:val="24"/>
          <w:szCs w:val="24"/>
        </w:rPr>
        <w:t xml:space="preserve">ntegração da </w:t>
      </w:r>
      <w:r>
        <w:rPr>
          <w:rFonts w:ascii="Times New Roman" w:hAnsi="Times New Roman"/>
          <w:sz w:val="24"/>
          <w:szCs w:val="24"/>
        </w:rPr>
        <w:t>e</w:t>
      </w:r>
      <w:r w:rsidRPr="00CD6B0E">
        <w:rPr>
          <w:rFonts w:ascii="Times New Roman" w:hAnsi="Times New Roman"/>
          <w:sz w:val="24"/>
          <w:szCs w:val="24"/>
        </w:rPr>
        <w:t>nfermagem com os demais profissionais da saúde materno-infantil</w:t>
      </w:r>
      <w:r>
        <w:rPr>
          <w:rFonts w:ascii="Times New Roman" w:hAnsi="Times New Roman"/>
          <w:sz w:val="24"/>
          <w:szCs w:val="24"/>
        </w:rPr>
        <w:t xml:space="preserve"> (obstetras e pediatras)</w:t>
      </w:r>
      <w:r w:rsidRPr="00CD6B0E">
        <w:rPr>
          <w:rFonts w:ascii="Times New Roman" w:hAnsi="Times New Roman"/>
          <w:sz w:val="24"/>
          <w:szCs w:val="24"/>
        </w:rPr>
        <w:t xml:space="preserve"> de modo que seja assegurado um pronto atendimento puérpera e a nutriz e </w:t>
      </w:r>
      <w:r>
        <w:rPr>
          <w:rFonts w:ascii="Times New Roman" w:hAnsi="Times New Roman"/>
          <w:sz w:val="24"/>
          <w:szCs w:val="24"/>
        </w:rPr>
        <w:t>não menos importante o r</w:t>
      </w:r>
      <w:r w:rsidRPr="00CD6B0E">
        <w:rPr>
          <w:rFonts w:ascii="Times New Roman" w:hAnsi="Times New Roman"/>
          <w:sz w:val="24"/>
          <w:szCs w:val="24"/>
        </w:rPr>
        <w:t xml:space="preserve">espeito aos sentimentos pessoais da mulher em relação ao trabalho de parto e amamentação, e à individualidade de cada caso. A discussão sobre humanização é uma versão </w:t>
      </w:r>
      <w:r>
        <w:rPr>
          <w:rFonts w:ascii="Times New Roman" w:hAnsi="Times New Roman"/>
          <w:sz w:val="24"/>
          <w:szCs w:val="24"/>
        </w:rPr>
        <w:t>abrasileirada,</w:t>
      </w:r>
      <w:r w:rsidRPr="00CD6B0E">
        <w:rPr>
          <w:rFonts w:ascii="Times New Roman" w:hAnsi="Times New Roman"/>
          <w:sz w:val="24"/>
          <w:szCs w:val="24"/>
        </w:rPr>
        <w:t xml:space="preserve"> do que nos países americanizados é chamado </w:t>
      </w:r>
      <w:r>
        <w:rPr>
          <w:rFonts w:ascii="Times New Roman" w:hAnsi="Times New Roman"/>
          <w:sz w:val="24"/>
          <w:szCs w:val="24"/>
        </w:rPr>
        <w:t>de</w:t>
      </w:r>
      <w:r w:rsidRPr="00CD6B0E">
        <w:rPr>
          <w:rFonts w:ascii="Times New Roman" w:hAnsi="Times New Roman"/>
          <w:sz w:val="24"/>
          <w:szCs w:val="24"/>
        </w:rPr>
        <w:t xml:space="preserve"> "respectful birth" (nascimento respei</w:t>
      </w:r>
      <w:r>
        <w:rPr>
          <w:rFonts w:ascii="Times New Roman" w:hAnsi="Times New Roman"/>
          <w:sz w:val="24"/>
          <w:szCs w:val="24"/>
        </w:rPr>
        <w:t>toso), entre outras definições (SABINO,2008).</w:t>
      </w:r>
    </w:p>
    <w:p w14:paraId="6E5E218C" w14:textId="77777777" w:rsidR="00231D79" w:rsidRPr="00CD6B0E" w:rsidRDefault="00231D79" w:rsidP="00231D79">
      <w:pPr>
        <w:ind w:left="2268"/>
        <w:jc w:val="both"/>
        <w:rPr>
          <w:rFonts w:ascii="Times New Roman" w:hAnsi="Times New Roman"/>
          <w:sz w:val="20"/>
          <w:szCs w:val="24"/>
        </w:rPr>
      </w:pPr>
      <w:r w:rsidRPr="00CD6B0E">
        <w:rPr>
          <w:rFonts w:ascii="Times New Roman" w:hAnsi="Times New Roman"/>
          <w:sz w:val="20"/>
          <w:szCs w:val="24"/>
        </w:rPr>
        <w:t xml:space="preserve"> “Em setembro de 2000, </w:t>
      </w:r>
      <w:r>
        <w:rPr>
          <w:rFonts w:ascii="Times New Roman" w:hAnsi="Times New Roman"/>
          <w:sz w:val="20"/>
          <w:szCs w:val="24"/>
        </w:rPr>
        <w:t>a</w:t>
      </w:r>
      <w:r w:rsidRPr="00CD6B0E">
        <w:rPr>
          <w:rFonts w:ascii="Times New Roman" w:hAnsi="Times New Roman"/>
          <w:sz w:val="20"/>
          <w:szCs w:val="24"/>
        </w:rPr>
        <w:t xml:space="preserve"> conferência internacional de Midwifery incluiu em seu programa várias referências a "humane care" e "humane approach" (International Midwives Conference). (...) Em novembro de 2000, ocorreu a Conferência Internacional sobre Humanização do Parto (International Conference on the Humanization of Childbirth), apoiada por instituições como UNICEF e FNUAP (Fundos das Nações Unidas para Infância e para Assuntos de População), que teve entre seus objetivos principais discutir como o conceito de maternidade segura pode incluir as questões sobre o cuidado humanizado ao parto; e como o cuidado humanizado à maternidade pode ser promovido como um direito humano</w:t>
      </w:r>
      <w:r>
        <w:rPr>
          <w:rFonts w:ascii="Times New Roman" w:hAnsi="Times New Roman"/>
          <w:sz w:val="20"/>
          <w:szCs w:val="24"/>
        </w:rPr>
        <w:t>”</w:t>
      </w:r>
      <w:r w:rsidRPr="00CD6B0E">
        <w:rPr>
          <w:rFonts w:ascii="Times New Roman" w:hAnsi="Times New Roman"/>
          <w:sz w:val="20"/>
          <w:szCs w:val="24"/>
        </w:rPr>
        <w:t>(</w:t>
      </w:r>
      <w:r>
        <w:rPr>
          <w:rFonts w:ascii="Times New Roman" w:hAnsi="Times New Roman"/>
          <w:sz w:val="20"/>
          <w:szCs w:val="24"/>
        </w:rPr>
        <w:t xml:space="preserve"> DINIZ, 2005</w:t>
      </w:r>
      <w:r w:rsidRPr="00CD6B0E">
        <w:rPr>
          <w:rFonts w:ascii="Times New Roman" w:hAnsi="Times New Roman"/>
          <w:sz w:val="20"/>
          <w:szCs w:val="24"/>
        </w:rPr>
        <w:t>).</w:t>
      </w:r>
    </w:p>
    <w:p w14:paraId="2C39DA04" w14:textId="77777777" w:rsidR="00231D79" w:rsidRDefault="00231D79" w:rsidP="00231D79">
      <w:pPr>
        <w:spacing w:before="120" w:after="0" w:line="360" w:lineRule="auto"/>
        <w:ind w:firstLine="708"/>
        <w:jc w:val="both"/>
        <w:rPr>
          <w:rFonts w:ascii="Times New Roman" w:hAnsi="Times New Roman"/>
          <w:sz w:val="24"/>
          <w:szCs w:val="24"/>
        </w:rPr>
      </w:pPr>
      <w:r w:rsidRPr="00CD6B0E">
        <w:rPr>
          <w:rFonts w:ascii="Times New Roman" w:hAnsi="Times New Roman"/>
          <w:sz w:val="24"/>
          <w:szCs w:val="24"/>
        </w:rPr>
        <w:t xml:space="preserve">No Brasil, </w:t>
      </w:r>
      <w:r>
        <w:rPr>
          <w:rFonts w:ascii="Times New Roman" w:hAnsi="Times New Roman"/>
          <w:sz w:val="24"/>
          <w:szCs w:val="24"/>
        </w:rPr>
        <w:t xml:space="preserve">existem </w:t>
      </w:r>
      <w:r w:rsidRPr="00CD6B0E">
        <w:rPr>
          <w:rFonts w:ascii="Times New Roman" w:hAnsi="Times New Roman"/>
          <w:sz w:val="24"/>
          <w:szCs w:val="24"/>
        </w:rPr>
        <w:t xml:space="preserve">problemas graves em relação ao parto humanizado, </w:t>
      </w:r>
      <w:r>
        <w:rPr>
          <w:rFonts w:ascii="Times New Roman" w:hAnsi="Times New Roman"/>
          <w:sz w:val="24"/>
          <w:szCs w:val="24"/>
        </w:rPr>
        <w:t>sendo um deles a dificuldade que existem em algumas localidades para o</w:t>
      </w:r>
      <w:r w:rsidRPr="00CD6B0E">
        <w:rPr>
          <w:rFonts w:ascii="Times New Roman" w:hAnsi="Times New Roman"/>
          <w:sz w:val="24"/>
          <w:szCs w:val="24"/>
        </w:rPr>
        <w:t xml:space="preserve"> acesso aos serviços</w:t>
      </w:r>
      <w:r>
        <w:rPr>
          <w:rFonts w:ascii="Times New Roman" w:hAnsi="Times New Roman"/>
          <w:sz w:val="24"/>
          <w:szCs w:val="24"/>
        </w:rPr>
        <w:t xml:space="preserve"> de saúde</w:t>
      </w:r>
      <w:r w:rsidRPr="00CD6B0E">
        <w:rPr>
          <w:rFonts w:ascii="Times New Roman" w:hAnsi="Times New Roman"/>
          <w:sz w:val="24"/>
          <w:szCs w:val="24"/>
        </w:rPr>
        <w:t xml:space="preserve">, que podem causar graves consequências sobre a saúde da mulher e do bebê, o segundo problema são os usos abusivos, intensivos e desnecessário </w:t>
      </w:r>
      <w:r>
        <w:rPr>
          <w:rFonts w:ascii="Times New Roman" w:hAnsi="Times New Roman"/>
          <w:sz w:val="24"/>
          <w:szCs w:val="24"/>
        </w:rPr>
        <w:t>que podem causar</w:t>
      </w:r>
      <w:r w:rsidRPr="00CD6B0E">
        <w:rPr>
          <w:rFonts w:ascii="Times New Roman" w:hAnsi="Times New Roman"/>
          <w:sz w:val="24"/>
          <w:szCs w:val="24"/>
        </w:rPr>
        <w:t xml:space="preserve"> complicações, custos excessivos, mais dias de internação. A assistência do enfermeiro ao trabalho de parto se realiza através de processos de trabalho que, inserem-se em um dado momento histórico de desenvolvimento social. Considera-se, nesse estudo, que a qualidade do trabalho de assistência à parturiente, deve atender às necessidades individuais de cada mulher </w:t>
      </w:r>
      <w:r>
        <w:rPr>
          <w:rFonts w:ascii="Times New Roman" w:hAnsi="Times New Roman"/>
          <w:sz w:val="24"/>
          <w:szCs w:val="24"/>
        </w:rPr>
        <w:t>(</w:t>
      </w:r>
      <w:r>
        <w:rPr>
          <w:rFonts w:ascii="Times New Roman" w:hAnsi="Times New Roman"/>
          <w:color w:val="222222"/>
          <w:sz w:val="24"/>
          <w:szCs w:val="20"/>
          <w:shd w:val="clear" w:color="auto" w:fill="FFFFFF"/>
        </w:rPr>
        <w:t>SABINO,2008).</w:t>
      </w:r>
    </w:p>
    <w:p w14:paraId="426DA37E" w14:textId="77777777" w:rsidR="00231D79" w:rsidRDefault="00231D79" w:rsidP="00231D79">
      <w:pPr>
        <w:spacing w:before="120" w:after="0" w:line="360" w:lineRule="auto"/>
        <w:jc w:val="both"/>
        <w:rPr>
          <w:rFonts w:ascii="Times New Roman" w:hAnsi="Times New Roman"/>
          <w:b/>
          <w:sz w:val="24"/>
        </w:rPr>
      </w:pPr>
      <w:r w:rsidRPr="00664A8B">
        <w:rPr>
          <w:rFonts w:ascii="Times New Roman" w:hAnsi="Times New Roman"/>
          <w:b/>
          <w:sz w:val="24"/>
        </w:rPr>
        <w:t xml:space="preserve">Dificuldades </w:t>
      </w:r>
      <w:r>
        <w:rPr>
          <w:rFonts w:ascii="Times New Roman" w:hAnsi="Times New Roman"/>
          <w:b/>
          <w:sz w:val="24"/>
        </w:rPr>
        <w:t>e</w:t>
      </w:r>
      <w:r w:rsidRPr="00664A8B">
        <w:rPr>
          <w:rFonts w:ascii="Times New Roman" w:hAnsi="Times New Roman"/>
          <w:b/>
          <w:sz w:val="24"/>
        </w:rPr>
        <w:t xml:space="preserve">ncontradas para a </w:t>
      </w:r>
      <w:r>
        <w:rPr>
          <w:rFonts w:ascii="Times New Roman" w:hAnsi="Times New Roman"/>
          <w:b/>
          <w:sz w:val="24"/>
        </w:rPr>
        <w:t>i</w:t>
      </w:r>
      <w:r w:rsidRPr="00664A8B">
        <w:rPr>
          <w:rFonts w:ascii="Times New Roman" w:hAnsi="Times New Roman"/>
          <w:b/>
          <w:sz w:val="24"/>
        </w:rPr>
        <w:t>mplantação Parto Humanizado</w:t>
      </w:r>
    </w:p>
    <w:p w14:paraId="03260307" w14:textId="77777777" w:rsidR="00231D79" w:rsidRDefault="00231D79" w:rsidP="00231D79">
      <w:pPr>
        <w:spacing w:before="120" w:after="0" w:line="360" w:lineRule="auto"/>
        <w:ind w:firstLine="708"/>
        <w:jc w:val="both"/>
        <w:rPr>
          <w:rFonts w:ascii="Times New Roman" w:hAnsi="Times New Roman"/>
          <w:sz w:val="24"/>
          <w:szCs w:val="24"/>
        </w:rPr>
      </w:pPr>
      <w:r w:rsidRPr="0050567E">
        <w:rPr>
          <w:rFonts w:ascii="Times New Roman" w:hAnsi="Times New Roman"/>
          <w:sz w:val="24"/>
        </w:rPr>
        <w:t xml:space="preserve">A implantação do modelo humanizado durante a assistência no </w:t>
      </w:r>
      <w:r>
        <w:rPr>
          <w:rFonts w:ascii="Times New Roman" w:hAnsi="Times New Roman"/>
          <w:sz w:val="24"/>
        </w:rPr>
        <w:t>trabalho de parto</w:t>
      </w:r>
      <w:r w:rsidRPr="0050567E">
        <w:rPr>
          <w:rFonts w:ascii="Times New Roman" w:hAnsi="Times New Roman"/>
          <w:sz w:val="24"/>
        </w:rPr>
        <w:t xml:space="preserve"> infelizmente ainda é considerada um desafio para os profissionais de enfermagem, enfatizar a necessidade de reconhecer a individualidade da mulher, bem como as suas necessidades de </w:t>
      </w:r>
      <w:r w:rsidRPr="0050567E">
        <w:rPr>
          <w:rFonts w:ascii="Times New Roman" w:hAnsi="Times New Roman"/>
          <w:sz w:val="24"/>
        </w:rPr>
        <w:lastRenderedPageBreak/>
        <w:t xml:space="preserve">saúde, visando uma relação menos autoritária e fundamentada nas práticas humanizadas do atendimento ao </w:t>
      </w:r>
      <w:r>
        <w:rPr>
          <w:rFonts w:ascii="Times New Roman" w:hAnsi="Times New Roman"/>
          <w:sz w:val="24"/>
        </w:rPr>
        <w:t>trabalho de parto</w:t>
      </w:r>
      <w:r>
        <w:rPr>
          <w:rFonts w:ascii="Times New Roman" w:hAnsi="Times New Roman"/>
          <w:sz w:val="24"/>
          <w:szCs w:val="24"/>
        </w:rPr>
        <w:t xml:space="preserve"> (TAKEMOTTO, CORSO, 2013).</w:t>
      </w:r>
    </w:p>
    <w:p w14:paraId="644EC662" w14:textId="77777777" w:rsidR="00231D79" w:rsidRDefault="00231D79" w:rsidP="00231D79">
      <w:pPr>
        <w:spacing w:before="120" w:after="0" w:line="360" w:lineRule="auto"/>
        <w:ind w:firstLine="708"/>
        <w:jc w:val="both"/>
        <w:rPr>
          <w:rFonts w:ascii="Times New Roman" w:hAnsi="Times New Roman"/>
          <w:sz w:val="24"/>
          <w:szCs w:val="24"/>
        </w:rPr>
      </w:pPr>
      <w:r w:rsidRPr="0050567E">
        <w:rPr>
          <w:rFonts w:ascii="Times New Roman" w:hAnsi="Times New Roman"/>
          <w:sz w:val="24"/>
          <w:szCs w:val="24"/>
        </w:rPr>
        <w:t>Outras dificuldades apontadas são as mesmas que podem ser vivenciadas no cotidiano dos serviços públicos e alguns filantrópicos, que em geral recusam parturientes por absoluta falta de vagas, não conseguindo responder à demanda qu</w:t>
      </w:r>
      <w:r>
        <w:rPr>
          <w:rFonts w:ascii="Times New Roman" w:hAnsi="Times New Roman"/>
          <w:sz w:val="24"/>
          <w:szCs w:val="24"/>
        </w:rPr>
        <w:t>e extrapola o número de leitos (ALMEIDA, SILVEIRA, 2009).</w:t>
      </w:r>
    </w:p>
    <w:p w14:paraId="3D1D8934" w14:textId="77777777" w:rsidR="00231D79" w:rsidRDefault="00231D79" w:rsidP="00231D79">
      <w:pPr>
        <w:spacing w:before="120" w:after="0" w:line="360" w:lineRule="auto"/>
        <w:ind w:firstLine="708"/>
        <w:jc w:val="both"/>
        <w:rPr>
          <w:rFonts w:ascii="Times New Roman" w:hAnsi="Times New Roman"/>
          <w:sz w:val="24"/>
          <w:szCs w:val="24"/>
        </w:rPr>
      </w:pPr>
      <w:r w:rsidRPr="0050567E">
        <w:rPr>
          <w:rFonts w:ascii="Times New Roman" w:hAnsi="Times New Roman"/>
          <w:sz w:val="24"/>
          <w:szCs w:val="24"/>
        </w:rPr>
        <w:t>Quando a mulher e/ou recém-nascido necessitam de atenção especial, em casos de gestação de alto riso e prematuridade, por exemplo, a dificuldade em encontrar vagas é ainda maior, somando riscos. Assim, a demora no atendimento obstétrico tem consequências maternas e neonatais relevantes, além de aumento desnecessário de custos para tratamento das</w:t>
      </w:r>
      <w:r>
        <w:rPr>
          <w:rFonts w:ascii="Times New Roman" w:hAnsi="Times New Roman"/>
          <w:sz w:val="24"/>
          <w:szCs w:val="24"/>
        </w:rPr>
        <w:t xml:space="preserve"> complicações não solucionadas (ALMEIDA, SILVEIRA, 2009).</w:t>
      </w:r>
    </w:p>
    <w:p w14:paraId="31255414" w14:textId="77777777" w:rsidR="00231D79" w:rsidRDefault="00231D79" w:rsidP="00231D79">
      <w:pPr>
        <w:spacing w:before="120" w:after="0" w:line="360" w:lineRule="auto"/>
        <w:ind w:firstLine="708"/>
        <w:jc w:val="both"/>
        <w:rPr>
          <w:rFonts w:ascii="Times New Roman" w:hAnsi="Times New Roman"/>
          <w:sz w:val="24"/>
          <w:szCs w:val="24"/>
        </w:rPr>
      </w:pPr>
      <w:r>
        <w:rPr>
          <w:rFonts w:ascii="Times New Roman" w:hAnsi="Times New Roman"/>
          <w:sz w:val="24"/>
          <w:szCs w:val="24"/>
        </w:rPr>
        <w:t>Ainda segundo Almeida, Silveira, 2009, e</w:t>
      </w:r>
      <w:r w:rsidRPr="0050567E">
        <w:rPr>
          <w:rFonts w:ascii="Times New Roman" w:hAnsi="Times New Roman"/>
          <w:sz w:val="24"/>
          <w:szCs w:val="24"/>
        </w:rPr>
        <w:t xml:space="preserve">sta é uma realidade comum em muitos serviços de assistência hospitalar, mas entende-se que a atitude humanizada dos profissionais que assistem à parturiente não está ligada exclusivamente ao tempo e ao material disponível, mas sim em tornar o momento dos contatos diretos e indiretos com a população uma expressão de interação de humanos, que promovam momentos saudáveis com a mulher, seu recém-nascido e acompanhante e, naturalmente, com os próprios </w:t>
      </w:r>
      <w:r>
        <w:rPr>
          <w:rFonts w:ascii="Times New Roman" w:hAnsi="Times New Roman"/>
          <w:sz w:val="24"/>
          <w:szCs w:val="24"/>
        </w:rPr>
        <w:t xml:space="preserve">integrantes da equipe de saúde. </w:t>
      </w:r>
      <w:r w:rsidRPr="0050567E">
        <w:rPr>
          <w:rFonts w:ascii="Times New Roman" w:hAnsi="Times New Roman"/>
          <w:sz w:val="24"/>
          <w:szCs w:val="24"/>
        </w:rPr>
        <w:t xml:space="preserve">Pode-se compreender, assim, que o conceito de humanização da assistência </w:t>
      </w:r>
      <w:r>
        <w:rPr>
          <w:rFonts w:ascii="Times New Roman" w:hAnsi="Times New Roman"/>
          <w:sz w:val="24"/>
          <w:szCs w:val="24"/>
        </w:rPr>
        <w:t>ao parto inclui vários aspectos, a</w:t>
      </w:r>
      <w:r w:rsidRPr="0050567E">
        <w:rPr>
          <w:rFonts w:ascii="Times New Roman" w:hAnsi="Times New Roman"/>
          <w:sz w:val="24"/>
          <w:szCs w:val="24"/>
        </w:rPr>
        <w:t>usência de regulamentos, normas e rotinas, deficiência de instalações e equipamentos, além de falhas na estrutura física, demanda elevada acompanhada da falta de privacidade, bem como a ausência de preparo emocional e psicológico são algumas das situações consideradas “desumanizantes</w:t>
      </w:r>
      <w:r>
        <w:rPr>
          <w:rFonts w:ascii="Times New Roman" w:hAnsi="Times New Roman"/>
          <w:sz w:val="24"/>
          <w:szCs w:val="24"/>
        </w:rPr>
        <w:t xml:space="preserve">”. </w:t>
      </w:r>
    </w:p>
    <w:p w14:paraId="001741FC" w14:textId="77777777" w:rsidR="00231D79" w:rsidRDefault="00231D79" w:rsidP="00231D79">
      <w:pPr>
        <w:spacing w:before="120" w:after="0" w:line="360" w:lineRule="auto"/>
        <w:ind w:firstLine="708"/>
        <w:jc w:val="both"/>
        <w:rPr>
          <w:rFonts w:ascii="Times New Roman" w:hAnsi="Times New Roman"/>
          <w:sz w:val="24"/>
          <w:szCs w:val="24"/>
        </w:rPr>
      </w:pPr>
      <w:r w:rsidRPr="0050567E">
        <w:rPr>
          <w:rFonts w:ascii="Times New Roman" w:hAnsi="Times New Roman"/>
          <w:sz w:val="24"/>
          <w:szCs w:val="24"/>
        </w:rPr>
        <w:t>Alguns estão relacionados a uma mudança na cultura hospitalar, com a organização de uma assistência realmente voltada para as necessidades das mulheres e suas famílias. Modificações na estrutura física também são importantes, transformando o espaço hospitalar num ambiente mais acolhedor e favorável à implantação de práticas</w:t>
      </w:r>
      <w:r>
        <w:rPr>
          <w:rFonts w:ascii="Times New Roman" w:hAnsi="Times New Roman"/>
          <w:sz w:val="24"/>
          <w:szCs w:val="24"/>
        </w:rPr>
        <w:t xml:space="preserve"> humanizadoras da assistência. (ALMEIDA, SILVEIRA, 2009).</w:t>
      </w:r>
    </w:p>
    <w:p w14:paraId="174B154D" w14:textId="77777777" w:rsidR="00231D79" w:rsidRDefault="00231D79" w:rsidP="00231D79">
      <w:pPr>
        <w:spacing w:before="120" w:after="0" w:line="360" w:lineRule="auto"/>
        <w:ind w:firstLine="708"/>
        <w:jc w:val="both"/>
        <w:rPr>
          <w:rFonts w:ascii="Times New Roman" w:hAnsi="Times New Roman"/>
          <w:sz w:val="24"/>
        </w:rPr>
      </w:pPr>
      <w:r w:rsidRPr="00CC5354">
        <w:rPr>
          <w:rFonts w:ascii="Times New Roman" w:hAnsi="Times New Roman"/>
          <w:sz w:val="24"/>
        </w:rPr>
        <w:t>A humanização da assistência ao nascimento como é preconizada pelo</w:t>
      </w:r>
      <w:r>
        <w:rPr>
          <w:rFonts w:ascii="Times New Roman" w:hAnsi="Times New Roman"/>
          <w:sz w:val="24"/>
        </w:rPr>
        <w:t xml:space="preserve"> Ministério de Saúde </w:t>
      </w:r>
      <w:r w:rsidRPr="00CC5354">
        <w:rPr>
          <w:rFonts w:ascii="Times New Roman" w:hAnsi="Times New Roman"/>
          <w:sz w:val="24"/>
        </w:rPr>
        <w:t xml:space="preserve">não condiz com a realidade evidenciada nas várias instituições hospitalares, pois, apesar dos profissionais terem conhecimento dos principais aspectos da humanização, são verificadas dificuldades para a mudança em suas práticas assistenciais, nas perspectivas de prestação de </w:t>
      </w:r>
      <w:r w:rsidRPr="00CC5354">
        <w:rPr>
          <w:rFonts w:ascii="Times New Roman" w:hAnsi="Times New Roman"/>
          <w:sz w:val="24"/>
        </w:rPr>
        <w:lastRenderedPageBreak/>
        <w:t>um atendimento humanizado e de qualidade para a mãe, para o recém-nascido e para a família</w:t>
      </w:r>
      <w:r>
        <w:rPr>
          <w:rFonts w:ascii="Times New Roman" w:hAnsi="Times New Roman"/>
          <w:sz w:val="24"/>
        </w:rPr>
        <w:t xml:space="preserve"> (SOUSA, 2014).</w:t>
      </w:r>
    </w:p>
    <w:p w14:paraId="367CD9A8" w14:textId="77777777" w:rsidR="00231D79" w:rsidRPr="006E0666" w:rsidRDefault="00231D79" w:rsidP="00231D79">
      <w:pPr>
        <w:spacing w:before="120" w:after="0" w:line="360" w:lineRule="auto"/>
        <w:ind w:firstLine="708"/>
        <w:jc w:val="both"/>
        <w:rPr>
          <w:rFonts w:ascii="Times New Roman" w:hAnsi="Times New Roman"/>
          <w:sz w:val="32"/>
          <w:szCs w:val="24"/>
        </w:rPr>
      </w:pPr>
      <w:r w:rsidRPr="006E0666">
        <w:rPr>
          <w:rFonts w:ascii="Times New Roman" w:hAnsi="Times New Roman"/>
          <w:sz w:val="24"/>
        </w:rPr>
        <w:t>A carga de trabalho devida à demanda excessiva de usuários em detrimento do número insuficiente de trabalhadores na equipe de enfermagem surge como desafio a ser superado, sendo necessário aumentar o quadro de profissionais do centro obstétrico. A participação profissional do enfermeiro na obstetrícia é necessária por propiciar compartilhamento das ações entre os profissionais atuantes na área. O trabalho em equipe, na área da saúde, envolve relações complexas de interação entre diversos profissionais e é o principal mecanismo para melhorar a assistência prestada, pois possibilita a associação de diferentes potenciais pessoais que se agrega</w:t>
      </w:r>
      <w:r>
        <w:rPr>
          <w:rFonts w:ascii="Times New Roman" w:hAnsi="Times New Roman"/>
          <w:sz w:val="24"/>
        </w:rPr>
        <w:t>m em busca de objetivos comuns (JUNIOR, 2015).</w:t>
      </w:r>
    </w:p>
    <w:p w14:paraId="6EB6C961" w14:textId="77777777" w:rsidR="00231D79" w:rsidRPr="00D6138D" w:rsidRDefault="00231D79" w:rsidP="00231D79">
      <w:pPr>
        <w:spacing w:before="120" w:after="0" w:line="360" w:lineRule="auto"/>
        <w:ind w:firstLine="708"/>
        <w:jc w:val="both"/>
        <w:rPr>
          <w:rFonts w:ascii="Times New Roman" w:hAnsi="Times New Roman"/>
          <w:sz w:val="24"/>
          <w:szCs w:val="24"/>
        </w:rPr>
      </w:pPr>
      <w:r w:rsidRPr="006D71DE">
        <w:rPr>
          <w:rFonts w:ascii="Times New Roman" w:hAnsi="Times New Roman"/>
          <w:sz w:val="24"/>
        </w:rPr>
        <w:t xml:space="preserve">É importante que a enfermagem não se limite as rotinas impostas, </w:t>
      </w:r>
      <w:r>
        <w:rPr>
          <w:rFonts w:ascii="Times New Roman" w:hAnsi="Times New Roman"/>
          <w:sz w:val="24"/>
        </w:rPr>
        <w:t xml:space="preserve">mas </w:t>
      </w:r>
      <w:r w:rsidRPr="006D71DE">
        <w:rPr>
          <w:rFonts w:ascii="Times New Roman" w:hAnsi="Times New Roman"/>
          <w:sz w:val="24"/>
        </w:rPr>
        <w:t>que agregue conhecimento e uma postura reflexiva para agir da melhor forma frente às situações. Dessa maneira, consolida a profissão e gera assim maior emancipação. Com as crescente</w:t>
      </w:r>
      <w:r>
        <w:rPr>
          <w:rFonts w:ascii="Times New Roman" w:hAnsi="Times New Roman"/>
          <w:sz w:val="24"/>
        </w:rPr>
        <w:t>s</w:t>
      </w:r>
      <w:r w:rsidRPr="006D71DE">
        <w:rPr>
          <w:rFonts w:ascii="Times New Roman" w:hAnsi="Times New Roman"/>
          <w:sz w:val="24"/>
        </w:rPr>
        <w:t xml:space="preserve"> mudanças que vem sendo ocorridas diante da enfermagem e as diversas politicas inseridas para garantir assistência qualificada com base na humanização, a enfermagem ainda vem ganhando seu espaço dentro da obstetrícia, pois esse profissional ainda não possui total autonomia, prevalecendo ainda às práticas dos méd</w:t>
      </w:r>
      <w:r>
        <w:rPr>
          <w:rFonts w:ascii="Times New Roman" w:hAnsi="Times New Roman"/>
          <w:sz w:val="24"/>
        </w:rPr>
        <w:t>icos. Apesar da implementação de p</w:t>
      </w:r>
      <w:r w:rsidRPr="006D71DE">
        <w:rPr>
          <w:rFonts w:ascii="Times New Roman" w:hAnsi="Times New Roman"/>
          <w:sz w:val="24"/>
        </w:rPr>
        <w:t>ortarias pelo Ministério da Saúde que permite assistência da enfermagem ao parto de baixo risco, ainda assim são poucos os enfermeiros obstétricos que atuam no parto</w:t>
      </w:r>
      <w:r>
        <w:rPr>
          <w:rFonts w:ascii="Times New Roman" w:hAnsi="Times New Roman"/>
          <w:sz w:val="24"/>
        </w:rPr>
        <w:t xml:space="preserve"> (ALMEIDA, GAMA, BAHIANA, 2015).</w:t>
      </w:r>
    </w:p>
    <w:p w14:paraId="221D840D" w14:textId="62482210" w:rsidR="00B1560D" w:rsidRPr="00B1560D" w:rsidRDefault="00B1560D" w:rsidP="00E66B50">
      <w:pPr>
        <w:pStyle w:val="Ttulo1"/>
        <w:spacing w:before="360" w:after="120" w:line="360" w:lineRule="auto"/>
        <w:jc w:val="both"/>
        <w:rPr>
          <w:rFonts w:ascii="Times New Roman" w:hAnsi="Times New Roman"/>
          <w:sz w:val="24"/>
          <w:szCs w:val="24"/>
        </w:rPr>
      </w:pPr>
      <w:r w:rsidRPr="00B1560D">
        <w:rPr>
          <w:rFonts w:ascii="Times New Roman" w:hAnsi="Times New Roman"/>
          <w:sz w:val="24"/>
          <w:szCs w:val="24"/>
        </w:rPr>
        <w:t>CONSIDERAÇÕES FINAIS</w:t>
      </w:r>
      <w:bookmarkEnd w:id="2"/>
    </w:p>
    <w:p w14:paraId="7C545D50" w14:textId="77777777" w:rsidR="003B5085" w:rsidRDefault="00231D79" w:rsidP="00231D79">
      <w:pPr>
        <w:spacing w:before="120" w:after="0" w:line="360" w:lineRule="auto"/>
        <w:ind w:firstLine="708"/>
        <w:jc w:val="both"/>
        <w:rPr>
          <w:rFonts w:ascii="Times New Roman" w:hAnsi="Times New Roman"/>
          <w:sz w:val="24"/>
          <w:szCs w:val="24"/>
        </w:rPr>
      </w:pPr>
      <w:bookmarkStart w:id="3" w:name="_Toc446872248"/>
      <w:r>
        <w:rPr>
          <w:rFonts w:ascii="Times New Roman" w:hAnsi="Times New Roman"/>
          <w:sz w:val="24"/>
          <w:szCs w:val="24"/>
        </w:rPr>
        <w:t>Percebemos</w:t>
      </w:r>
      <w:r w:rsidRPr="00CD6B0E">
        <w:rPr>
          <w:rFonts w:ascii="Times New Roman" w:hAnsi="Times New Roman"/>
          <w:sz w:val="24"/>
          <w:szCs w:val="24"/>
        </w:rPr>
        <w:t xml:space="preserve"> que a assistência do enfermeiro, à mulher no período gravídico no Brasil ainda está focada no modelo biomédico, o qual fragmenta o ser humano, o que tem contribuído para a permanência e/ou aumento do número de procedimentos invasivos durante o trabalho de parto, muitas vezes de forma desnecessária e sem a participação da mulher e ou família</w:t>
      </w:r>
      <w:r w:rsidRPr="003B5085">
        <w:rPr>
          <w:rFonts w:ascii="Times New Roman" w:hAnsi="Times New Roman"/>
          <w:sz w:val="24"/>
          <w:szCs w:val="24"/>
        </w:rPr>
        <w:t>.</w:t>
      </w:r>
      <w:r w:rsidR="003B5085" w:rsidRPr="003B5085">
        <w:rPr>
          <w:rFonts w:ascii="Times New Roman" w:hAnsi="Times New Roman"/>
          <w:sz w:val="24"/>
          <w:szCs w:val="24"/>
        </w:rPr>
        <w:t xml:space="preserve"> </w:t>
      </w:r>
    </w:p>
    <w:p w14:paraId="167D0063" w14:textId="4B8CC67D" w:rsidR="003B5085" w:rsidRDefault="003B5085" w:rsidP="00231D79">
      <w:pPr>
        <w:spacing w:before="120" w:after="0" w:line="360" w:lineRule="auto"/>
        <w:ind w:firstLine="708"/>
        <w:jc w:val="both"/>
        <w:rPr>
          <w:rFonts w:ascii="Times New Roman" w:hAnsi="Times New Roman"/>
          <w:sz w:val="24"/>
          <w:szCs w:val="24"/>
        </w:rPr>
      </w:pPr>
      <w:r>
        <w:rPr>
          <w:rFonts w:ascii="Times New Roman" w:hAnsi="Times New Roman"/>
          <w:sz w:val="24"/>
          <w:szCs w:val="24"/>
        </w:rPr>
        <w:t xml:space="preserve">Humanizar é, </w:t>
      </w:r>
      <w:r w:rsidRPr="003B5085">
        <w:rPr>
          <w:rFonts w:ascii="Times New Roman" w:hAnsi="Times New Roman"/>
          <w:sz w:val="24"/>
          <w:szCs w:val="24"/>
        </w:rPr>
        <w:t>respeitar a individualidade das pessoas é saber ver e escutar o outro, permitindo a adequação da assistência segundo sua cultura, crenças, valores e diversidades de opiniões das mulheres. É necessário encontrar novas formas para que a mulher possa ter mais controle sobre o processo de nascimento e parto, que seja respeitada enquanto cidadã, tendo o direito de escolha e, sobretudo, esteja ciente de todos os seus direitos</w:t>
      </w:r>
      <w:r>
        <w:rPr>
          <w:rFonts w:ascii="Times New Roman" w:hAnsi="Times New Roman"/>
          <w:sz w:val="24"/>
          <w:szCs w:val="24"/>
        </w:rPr>
        <w:t>.</w:t>
      </w:r>
    </w:p>
    <w:p w14:paraId="01A99210" w14:textId="54848E4F" w:rsidR="00231D79" w:rsidRPr="00CD6B0E" w:rsidRDefault="00231D79" w:rsidP="00231D79">
      <w:pPr>
        <w:spacing w:before="120" w:after="0" w:line="360" w:lineRule="auto"/>
        <w:ind w:firstLine="708"/>
        <w:jc w:val="both"/>
        <w:rPr>
          <w:rFonts w:ascii="Times New Roman" w:hAnsi="Times New Roman"/>
          <w:sz w:val="24"/>
          <w:szCs w:val="24"/>
        </w:rPr>
      </w:pPr>
      <w:r w:rsidRPr="003B5085">
        <w:rPr>
          <w:rFonts w:ascii="Times New Roman" w:hAnsi="Times New Roman"/>
          <w:sz w:val="28"/>
          <w:szCs w:val="24"/>
        </w:rPr>
        <w:lastRenderedPageBreak/>
        <w:t xml:space="preserve"> </w:t>
      </w:r>
      <w:r w:rsidRPr="00CD6B0E">
        <w:rPr>
          <w:rFonts w:ascii="Times New Roman" w:hAnsi="Times New Roman"/>
          <w:sz w:val="24"/>
          <w:szCs w:val="24"/>
        </w:rPr>
        <w:t xml:space="preserve">A assistência ao parto merece uma atenção particular, por ser um período relativamente curto, comparado a outros não menos importantes do ciclo gravídico-puerperal, o qual determinará profundas modificações na fisiologia materna e fetal, e deve ser alvo da assistência, no sentido de proteger a espontaneidade de seu desenvolvimento. </w:t>
      </w:r>
    </w:p>
    <w:p w14:paraId="61551DBE" w14:textId="77777777" w:rsidR="00231D79" w:rsidRPr="00CD6B0E" w:rsidRDefault="00231D79" w:rsidP="00231D79">
      <w:pPr>
        <w:spacing w:before="120" w:after="0" w:line="360" w:lineRule="auto"/>
        <w:ind w:firstLine="708"/>
        <w:jc w:val="both"/>
        <w:rPr>
          <w:rFonts w:ascii="Times New Roman" w:hAnsi="Times New Roman"/>
          <w:sz w:val="24"/>
          <w:szCs w:val="24"/>
        </w:rPr>
      </w:pPr>
      <w:r w:rsidRPr="00CD6B0E">
        <w:rPr>
          <w:rFonts w:ascii="Times New Roman" w:hAnsi="Times New Roman"/>
          <w:sz w:val="24"/>
          <w:szCs w:val="24"/>
        </w:rPr>
        <w:t xml:space="preserve">Deste modo, acredita-se que só se poderá alcançar esta humanização se forem buscados os mesmos caminhos como profissionais enfermeiros na percepção da individualidade de cada mulher no processo de parturição, evitando o domínio do modelo medicalizado, resgatando o parto como momento do nascimento, respeitando seus significados, devolvendo à mulher seu direito de ser mãe com humanidade e segurança, permitindo que nesta assistência sobressaiam a sensibilidade, o respeito, a solidariedade e o amor pelo ser humano, alcançando, assim, a plenitude da humanização do parto, sendo esta realidade ainda um desafio para todos os enfermeiros, como promotores de saúde. </w:t>
      </w:r>
    </w:p>
    <w:p w14:paraId="1962E921" w14:textId="77777777" w:rsidR="00231D79" w:rsidRDefault="00231D79" w:rsidP="00231D79">
      <w:pPr>
        <w:spacing w:before="120" w:after="0" w:line="360" w:lineRule="auto"/>
        <w:ind w:firstLine="708"/>
        <w:jc w:val="both"/>
        <w:rPr>
          <w:rFonts w:ascii="Times New Roman" w:hAnsi="Times New Roman"/>
          <w:sz w:val="24"/>
          <w:szCs w:val="24"/>
        </w:rPr>
      </w:pPr>
      <w:r w:rsidRPr="00CD6B0E">
        <w:rPr>
          <w:rFonts w:ascii="Times New Roman" w:hAnsi="Times New Roman"/>
          <w:sz w:val="24"/>
          <w:szCs w:val="24"/>
        </w:rPr>
        <w:t xml:space="preserve">Vários são os movimentos governamentais e não governamentais que vem surgindo em prol de uma assistência humanizada e holística em que se considera a pessoa como principal sujeito do seu corpo e vida e não apenas simples objeto que obedece passivamente às ordens de quem detém o poder do saber, sem qualquer questionamento. </w:t>
      </w:r>
    </w:p>
    <w:p w14:paraId="2E26FECF" w14:textId="77777777" w:rsidR="00231D79" w:rsidRDefault="00231D79" w:rsidP="00231D79">
      <w:pPr>
        <w:spacing w:before="120" w:after="0" w:line="360" w:lineRule="auto"/>
        <w:ind w:firstLine="708"/>
        <w:jc w:val="both"/>
        <w:rPr>
          <w:rFonts w:ascii="Times New Roman" w:hAnsi="Times New Roman"/>
          <w:sz w:val="24"/>
          <w:szCs w:val="24"/>
        </w:rPr>
      </w:pPr>
      <w:r w:rsidRPr="00CD6B0E">
        <w:rPr>
          <w:rFonts w:ascii="Times New Roman" w:hAnsi="Times New Roman"/>
          <w:sz w:val="24"/>
          <w:szCs w:val="24"/>
        </w:rPr>
        <w:t>Dentro deste contexto, cabe aos gestores, profissionais de saúde e comunidade reivindicar a implantação de políticas públicas, destinadas ao atendimento da mulher de forma mais humanizada no momento em que ela se encontra mais vulnerável e carente de apoio emocional.</w:t>
      </w:r>
      <w:r>
        <w:rPr>
          <w:rFonts w:ascii="Times New Roman" w:hAnsi="Times New Roman"/>
          <w:sz w:val="24"/>
          <w:szCs w:val="24"/>
        </w:rPr>
        <w:t xml:space="preserve"> </w:t>
      </w:r>
      <w:r w:rsidRPr="00CD6B0E">
        <w:rPr>
          <w:rFonts w:ascii="Times New Roman" w:hAnsi="Times New Roman"/>
          <w:sz w:val="24"/>
          <w:szCs w:val="24"/>
        </w:rPr>
        <w:t xml:space="preserve">Neste sentido, </w:t>
      </w:r>
      <w:r>
        <w:rPr>
          <w:rFonts w:ascii="Times New Roman" w:hAnsi="Times New Roman"/>
          <w:sz w:val="24"/>
          <w:szCs w:val="24"/>
        </w:rPr>
        <w:t>o enfermeiro</w:t>
      </w:r>
      <w:r w:rsidRPr="00CD6B0E">
        <w:rPr>
          <w:rFonts w:ascii="Times New Roman" w:hAnsi="Times New Roman"/>
          <w:sz w:val="24"/>
          <w:szCs w:val="24"/>
        </w:rPr>
        <w:t xml:space="preserve"> tem sido reconhecido pelo Ministério da Saúde e outros órgãos não governamentais, como a profissional que possui formação holística e procura atuar de forma humanizada no cuidado à parturiente tanto nas casas de parto, como nas maternidades. </w:t>
      </w:r>
    </w:p>
    <w:p w14:paraId="290A0439" w14:textId="77777777" w:rsidR="00231D79" w:rsidRDefault="00231D79" w:rsidP="00231D79">
      <w:pPr>
        <w:spacing w:before="120" w:after="0" w:line="360" w:lineRule="auto"/>
        <w:ind w:firstLine="708"/>
        <w:jc w:val="both"/>
        <w:rPr>
          <w:rFonts w:ascii="Times New Roman" w:hAnsi="Times New Roman"/>
          <w:sz w:val="24"/>
          <w:szCs w:val="24"/>
        </w:rPr>
      </w:pPr>
      <w:r w:rsidRPr="00CD6B0E">
        <w:rPr>
          <w:rFonts w:ascii="Times New Roman" w:hAnsi="Times New Roman"/>
          <w:sz w:val="24"/>
          <w:szCs w:val="24"/>
        </w:rPr>
        <w:t>Para tanto, é necessária a aquisição de profissionais qualificados e comprometidos de forma pessoal e profissional, que recebam a mulher com respeito, ética e dignidade, além de serem incentivadas a exercerem a sua autonomia no resgate do papel ativo da mulher no processo parturitivo, como também serem protagonistas de suas vidas e repudiarem qualquer tipo de discriminação e violência, que possam comprometer os direitos de mulher e cidadã.</w:t>
      </w:r>
      <w:r>
        <w:rPr>
          <w:rFonts w:ascii="Times New Roman" w:hAnsi="Times New Roman"/>
          <w:sz w:val="24"/>
          <w:szCs w:val="24"/>
        </w:rPr>
        <w:t xml:space="preserve"> </w:t>
      </w:r>
    </w:p>
    <w:p w14:paraId="0050BAF4" w14:textId="77777777" w:rsidR="00231D79" w:rsidRDefault="00231D79" w:rsidP="00231D79">
      <w:pPr>
        <w:spacing w:before="120" w:after="0" w:line="360" w:lineRule="auto"/>
        <w:ind w:firstLine="708"/>
        <w:jc w:val="both"/>
        <w:rPr>
          <w:rFonts w:ascii="Times New Roman" w:hAnsi="Times New Roman"/>
          <w:sz w:val="24"/>
        </w:rPr>
      </w:pPr>
      <w:r w:rsidRPr="00E01D09">
        <w:rPr>
          <w:rFonts w:ascii="Times New Roman" w:hAnsi="Times New Roman"/>
          <w:sz w:val="24"/>
        </w:rPr>
        <w:t xml:space="preserve">O profissional obstetra tem de buscar humanizar o momento de parturição, visto que pré-natais de baixo risco devem ser acompanhados por enfermeiros e essa função cabe a eles. </w:t>
      </w:r>
      <w:r>
        <w:rPr>
          <w:rFonts w:ascii="Times New Roman" w:hAnsi="Times New Roman"/>
          <w:sz w:val="24"/>
        </w:rPr>
        <w:t xml:space="preserve">  </w:t>
      </w:r>
    </w:p>
    <w:p w14:paraId="3420D79E" w14:textId="77777777" w:rsidR="00231D79" w:rsidRDefault="00231D79" w:rsidP="00231D79">
      <w:pPr>
        <w:spacing w:before="120" w:after="0" w:line="360" w:lineRule="auto"/>
        <w:ind w:firstLine="708"/>
        <w:jc w:val="both"/>
        <w:rPr>
          <w:rFonts w:ascii="Times New Roman" w:hAnsi="Times New Roman"/>
          <w:sz w:val="24"/>
        </w:rPr>
      </w:pPr>
      <w:r w:rsidRPr="00E01D09">
        <w:rPr>
          <w:rFonts w:ascii="Times New Roman" w:hAnsi="Times New Roman"/>
          <w:sz w:val="24"/>
        </w:rPr>
        <w:t xml:space="preserve">Quando há conscientização desde o início da gestação é possível estabelecer um apoio psicológico onde a segurança entre o profissional e a gestante trará vantagens para o processo. </w:t>
      </w:r>
      <w:r w:rsidRPr="00E01D09">
        <w:rPr>
          <w:rFonts w:ascii="Times New Roman" w:hAnsi="Times New Roman"/>
          <w:sz w:val="24"/>
        </w:rPr>
        <w:lastRenderedPageBreak/>
        <w:t xml:space="preserve">Esse trabalho tem importância porque trata disso, da conscientização profissional do lidar com gestantes e puérperas. </w:t>
      </w:r>
    </w:p>
    <w:p w14:paraId="6AFC8BFC" w14:textId="77777777" w:rsidR="00231D79" w:rsidRDefault="00231D79" w:rsidP="00231D79">
      <w:pPr>
        <w:spacing w:before="120" w:after="0" w:line="360" w:lineRule="auto"/>
        <w:ind w:firstLine="708"/>
        <w:jc w:val="both"/>
        <w:rPr>
          <w:rFonts w:ascii="Times New Roman" w:hAnsi="Times New Roman"/>
          <w:sz w:val="24"/>
        </w:rPr>
      </w:pPr>
      <w:r w:rsidRPr="00E01D09">
        <w:rPr>
          <w:rFonts w:ascii="Times New Roman" w:hAnsi="Times New Roman"/>
          <w:sz w:val="24"/>
        </w:rPr>
        <w:t>De fato, em qualquer área é necessário buscar atualizações para estar preparado para qualquer intercorrência que possa vir a ocorrer, mas quando falamos em gestantes e puérperas é necessário mais que isso; um profissional que trabalha nessa área deve buscar se atualizar profissionalmente e também buscar humanizar seu atendimento, e assim melhorar a qualidade de assistência profissional prestada. Visto que o parto natural é menos invasivo, cabe ao profissional que acompanha o pré-natal estimular a realização do mesmo, e para isso ele deve esclarecer as dúvidas da gestante a respeito dos mitos e verdades do parto natural.</w:t>
      </w:r>
    </w:p>
    <w:p w14:paraId="2E9FE7CF" w14:textId="48EBD36F" w:rsidR="00987603" w:rsidRPr="00960D5E" w:rsidRDefault="00987603" w:rsidP="00231D79">
      <w:pPr>
        <w:spacing w:before="120" w:after="0" w:line="360" w:lineRule="auto"/>
        <w:ind w:firstLine="708"/>
        <w:jc w:val="both"/>
        <w:rPr>
          <w:rFonts w:ascii="Times New Roman" w:hAnsi="Times New Roman"/>
          <w:sz w:val="24"/>
          <w:szCs w:val="24"/>
        </w:rPr>
      </w:pPr>
      <w:r w:rsidRPr="006C496E">
        <w:rPr>
          <w:rFonts w:ascii="Times New Roman" w:hAnsi="Times New Roman"/>
          <w:sz w:val="24"/>
          <w:szCs w:val="24"/>
        </w:rPr>
        <w:t>O enfermeiro o</w:t>
      </w:r>
      <w:r w:rsidR="00BF1271" w:rsidRPr="006C496E">
        <w:rPr>
          <w:rFonts w:ascii="Times New Roman" w:hAnsi="Times New Roman"/>
          <w:sz w:val="24"/>
          <w:szCs w:val="24"/>
        </w:rPr>
        <w:t>bstétrico ainda precisa embasar</w:t>
      </w:r>
      <w:r w:rsidRPr="006C496E">
        <w:rPr>
          <w:rFonts w:ascii="Times New Roman" w:hAnsi="Times New Roman"/>
          <w:sz w:val="24"/>
          <w:szCs w:val="24"/>
        </w:rPr>
        <w:t xml:space="preserve"> -se na educação em saúde com isso a parturiente sente-se mais acolhida</w:t>
      </w:r>
      <w:r w:rsidR="00BF1271" w:rsidRPr="006C496E">
        <w:rPr>
          <w:rFonts w:ascii="Times New Roman" w:hAnsi="Times New Roman"/>
          <w:sz w:val="24"/>
          <w:szCs w:val="24"/>
        </w:rPr>
        <w:t>s</w:t>
      </w:r>
      <w:r w:rsidRPr="006C496E">
        <w:rPr>
          <w:rFonts w:ascii="Times New Roman" w:hAnsi="Times New Roman"/>
          <w:sz w:val="24"/>
          <w:szCs w:val="24"/>
        </w:rPr>
        <w:t xml:space="preserve"> e segur</w:t>
      </w:r>
      <w:r w:rsidR="00960D5E" w:rsidRPr="006C496E">
        <w:rPr>
          <w:rFonts w:ascii="Times New Roman" w:hAnsi="Times New Roman"/>
          <w:sz w:val="24"/>
          <w:szCs w:val="24"/>
        </w:rPr>
        <w:t>a</w:t>
      </w:r>
      <w:r w:rsidR="00BF1271" w:rsidRPr="006C496E">
        <w:rPr>
          <w:rFonts w:ascii="Times New Roman" w:hAnsi="Times New Roman"/>
          <w:sz w:val="24"/>
          <w:szCs w:val="24"/>
        </w:rPr>
        <w:t>s</w:t>
      </w:r>
      <w:r w:rsidR="00960D5E" w:rsidRPr="006C496E">
        <w:rPr>
          <w:rFonts w:ascii="Times New Roman" w:hAnsi="Times New Roman"/>
          <w:sz w:val="24"/>
          <w:szCs w:val="24"/>
        </w:rPr>
        <w:t xml:space="preserve"> durante o parto. É necessário refletir</w:t>
      </w:r>
      <w:r w:rsidRPr="006C496E">
        <w:rPr>
          <w:rFonts w:ascii="Times New Roman" w:hAnsi="Times New Roman"/>
          <w:sz w:val="24"/>
          <w:szCs w:val="24"/>
        </w:rPr>
        <w:t xml:space="preserve"> nas atitudes a serem tomadas e na melhor maneira de inserir</w:t>
      </w:r>
      <w:r w:rsidR="00960D5E">
        <w:rPr>
          <w:rFonts w:ascii="Times New Roman" w:hAnsi="Times New Roman"/>
          <w:sz w:val="24"/>
          <w:szCs w:val="24"/>
        </w:rPr>
        <w:t xml:space="preserve"> as práticas humanizadas, pois </w:t>
      </w:r>
      <w:r w:rsidRPr="00960D5E">
        <w:rPr>
          <w:rFonts w:ascii="Times New Roman" w:hAnsi="Times New Roman"/>
          <w:sz w:val="24"/>
          <w:szCs w:val="24"/>
        </w:rPr>
        <w:t>para mudar a vida é preciso p</w:t>
      </w:r>
      <w:r w:rsidR="00960D5E">
        <w:rPr>
          <w:rFonts w:ascii="Times New Roman" w:hAnsi="Times New Roman"/>
          <w:sz w:val="24"/>
          <w:szCs w:val="24"/>
        </w:rPr>
        <w:t>rimeiro mudar a forma de nascer</w:t>
      </w:r>
      <w:r w:rsidRPr="00960D5E">
        <w:rPr>
          <w:rFonts w:ascii="Times New Roman" w:hAnsi="Times New Roman"/>
          <w:sz w:val="24"/>
          <w:szCs w:val="24"/>
        </w:rPr>
        <w:t>.</w:t>
      </w:r>
      <w:r w:rsidR="00960D5E" w:rsidRPr="00960D5E">
        <w:rPr>
          <w:rFonts w:ascii="Times New Roman" w:hAnsi="Times New Roman"/>
          <w:sz w:val="24"/>
          <w:szCs w:val="24"/>
        </w:rPr>
        <w:t xml:space="preserve"> O enfermeiro exerce seu papel fundamentado no ato de cuidar e proporcionar conforto e segurança para parturiente</w:t>
      </w:r>
    </w:p>
    <w:p w14:paraId="759324A0" w14:textId="77777777" w:rsidR="00231D79" w:rsidRPr="006E0666" w:rsidRDefault="00231D79" w:rsidP="00231D79">
      <w:pPr>
        <w:spacing w:before="120" w:after="0" w:line="360" w:lineRule="auto"/>
        <w:ind w:firstLine="708"/>
        <w:jc w:val="both"/>
        <w:rPr>
          <w:rFonts w:ascii="Times New Roman" w:hAnsi="Times New Roman"/>
          <w:sz w:val="28"/>
          <w:szCs w:val="24"/>
        </w:rPr>
      </w:pPr>
      <w:r w:rsidRPr="00960D5E">
        <w:rPr>
          <w:rFonts w:ascii="Times New Roman" w:hAnsi="Times New Roman"/>
          <w:sz w:val="24"/>
          <w:szCs w:val="24"/>
        </w:rPr>
        <w:t>Por fim, é fundamental compreender</w:t>
      </w:r>
      <w:r w:rsidRPr="00987603">
        <w:rPr>
          <w:rFonts w:ascii="Times New Roman" w:hAnsi="Times New Roman"/>
          <w:sz w:val="24"/>
        </w:rPr>
        <w:t xml:space="preserve"> as percepções que os profissionais envolvidos com a assistência em obstetrícia têm</w:t>
      </w:r>
      <w:r w:rsidRPr="006E0666">
        <w:rPr>
          <w:rFonts w:ascii="Times New Roman" w:hAnsi="Times New Roman"/>
          <w:sz w:val="24"/>
        </w:rPr>
        <w:t xml:space="preserve"> sobre humanização, sobretudo para permitir maior entendimento em relação à sua função e à identificação de estratégias de cor</w:t>
      </w:r>
      <w:r>
        <w:rPr>
          <w:rFonts w:ascii="Times New Roman" w:hAnsi="Times New Roman"/>
          <w:sz w:val="24"/>
        </w:rPr>
        <w:t>resp</w:t>
      </w:r>
      <w:r w:rsidRPr="006E0666">
        <w:rPr>
          <w:rFonts w:ascii="Times New Roman" w:hAnsi="Times New Roman"/>
          <w:sz w:val="24"/>
        </w:rPr>
        <w:t>onsabilização entre equipe cuidadora, parturientes e familiares, que têm como objetivo a atenção obstétrica continuada nos serviços de saúde.</w:t>
      </w:r>
    </w:p>
    <w:p w14:paraId="792FE1DD" w14:textId="56F26582" w:rsidR="00E20408" w:rsidRPr="00DB1501" w:rsidRDefault="00E20408" w:rsidP="00E66B50">
      <w:pPr>
        <w:pStyle w:val="Ttulo1"/>
        <w:spacing w:before="360" w:after="120" w:line="360" w:lineRule="auto"/>
        <w:jc w:val="both"/>
        <w:rPr>
          <w:rFonts w:ascii="Times New Roman" w:hAnsi="Times New Roman"/>
          <w:sz w:val="24"/>
          <w:szCs w:val="24"/>
        </w:rPr>
      </w:pPr>
      <w:r w:rsidRPr="00DB1501">
        <w:rPr>
          <w:rFonts w:ascii="Times New Roman" w:hAnsi="Times New Roman"/>
          <w:sz w:val="24"/>
          <w:szCs w:val="24"/>
        </w:rPr>
        <w:t>REFERÊNCIAS BIBLIOGRÁFICAS</w:t>
      </w:r>
      <w:bookmarkEnd w:id="3"/>
    </w:p>
    <w:p w14:paraId="3D3B0BD8" w14:textId="77777777" w:rsidR="00231D79" w:rsidRPr="00231D79" w:rsidRDefault="00231D79" w:rsidP="00231D79">
      <w:pPr>
        <w:spacing w:before="120" w:line="259" w:lineRule="auto"/>
        <w:jc w:val="both"/>
        <w:rPr>
          <w:rFonts w:ascii="Times New Roman" w:hAnsi="Times New Roman"/>
          <w:sz w:val="24"/>
          <w:szCs w:val="24"/>
        </w:rPr>
      </w:pPr>
      <w:r w:rsidRPr="00231D79">
        <w:rPr>
          <w:rFonts w:ascii="Times New Roman" w:hAnsi="Times New Roman"/>
          <w:sz w:val="24"/>
          <w:szCs w:val="24"/>
        </w:rPr>
        <w:t>ALMEIDA, Olivia Souza Castro; GAMA, Elisabete Rodrigues; BAHIANA, Patrícia Moura. Humanização do parto: a atuação dos enfermeiros.</w:t>
      </w:r>
      <w:r w:rsidRPr="00231D79">
        <w:rPr>
          <w:szCs w:val="24"/>
        </w:rPr>
        <w:t> </w:t>
      </w:r>
      <w:r w:rsidRPr="00C45A22">
        <w:rPr>
          <w:rFonts w:ascii="Times New Roman" w:hAnsi="Times New Roman"/>
          <w:b/>
          <w:sz w:val="24"/>
          <w:szCs w:val="24"/>
        </w:rPr>
        <w:t>Revista Enfermagem Contemporânea</w:t>
      </w:r>
      <w:r w:rsidRPr="00231D79">
        <w:rPr>
          <w:rFonts w:ascii="Times New Roman" w:hAnsi="Times New Roman"/>
          <w:sz w:val="24"/>
          <w:szCs w:val="24"/>
        </w:rPr>
        <w:t>, v. 4, n. 1, 2015.</w:t>
      </w:r>
    </w:p>
    <w:p w14:paraId="1D42367C" w14:textId="77777777" w:rsidR="00231D79" w:rsidRPr="00231D79" w:rsidRDefault="00231D79" w:rsidP="00231D79">
      <w:pPr>
        <w:spacing w:before="120" w:line="259" w:lineRule="auto"/>
        <w:jc w:val="both"/>
        <w:rPr>
          <w:rFonts w:ascii="Times New Roman" w:hAnsi="Times New Roman"/>
          <w:sz w:val="24"/>
          <w:szCs w:val="24"/>
        </w:rPr>
      </w:pPr>
      <w:r w:rsidRPr="00231D79">
        <w:rPr>
          <w:rFonts w:ascii="Times New Roman" w:hAnsi="Times New Roman"/>
          <w:sz w:val="24"/>
          <w:szCs w:val="24"/>
        </w:rPr>
        <w:t>ALMEIDA</w:t>
      </w:r>
      <w:r w:rsidRPr="00C45A22">
        <w:rPr>
          <w:rFonts w:ascii="Times New Roman" w:hAnsi="Times New Roman"/>
          <w:sz w:val="24"/>
          <w:szCs w:val="24"/>
        </w:rPr>
        <w:t>, Samira Maria Oliveira; SILVEIRA, Maria de Fatima Araújo. </w:t>
      </w:r>
      <w:r w:rsidRPr="00C45A22">
        <w:rPr>
          <w:rFonts w:ascii="Times New Roman" w:hAnsi="Times New Roman"/>
          <w:b/>
          <w:bCs/>
          <w:sz w:val="24"/>
          <w:szCs w:val="24"/>
        </w:rPr>
        <w:t>Humanização do parto: avanços e dificuldades para sua implantação.</w:t>
      </w:r>
      <w:r w:rsidRPr="00C45A22">
        <w:rPr>
          <w:rFonts w:ascii="Times New Roman" w:hAnsi="Times New Roman"/>
          <w:sz w:val="24"/>
          <w:szCs w:val="24"/>
        </w:rPr>
        <w:t> 2009. 15 f. Monografia (Especialização) - Curso de Enfermagem, Universidade de Recife, Recife</w:t>
      </w:r>
      <w:r w:rsidRPr="00231D79">
        <w:rPr>
          <w:rFonts w:ascii="Times New Roman" w:hAnsi="Times New Roman"/>
          <w:sz w:val="24"/>
          <w:szCs w:val="24"/>
        </w:rPr>
        <w:t>, 2009.</w:t>
      </w:r>
    </w:p>
    <w:p w14:paraId="103104CC" w14:textId="77777777" w:rsidR="00231D79" w:rsidRDefault="00231D79" w:rsidP="00231D79">
      <w:pPr>
        <w:spacing w:before="120" w:line="259" w:lineRule="auto"/>
        <w:jc w:val="both"/>
        <w:rPr>
          <w:rFonts w:ascii="Times New Roman" w:hAnsi="Times New Roman"/>
          <w:sz w:val="24"/>
          <w:szCs w:val="24"/>
        </w:rPr>
      </w:pPr>
      <w:r>
        <w:rPr>
          <w:rFonts w:ascii="Times New Roman" w:hAnsi="Times New Roman"/>
          <w:sz w:val="24"/>
          <w:szCs w:val="24"/>
        </w:rPr>
        <w:t xml:space="preserve">BRASIL, </w:t>
      </w:r>
      <w:r w:rsidRPr="00C45A22">
        <w:rPr>
          <w:rFonts w:ascii="Times New Roman" w:hAnsi="Times New Roman"/>
          <w:b/>
          <w:sz w:val="24"/>
          <w:szCs w:val="24"/>
        </w:rPr>
        <w:t>Caderno de saúde coletiva</w:t>
      </w:r>
      <w:r>
        <w:rPr>
          <w:rFonts w:ascii="Times New Roman" w:hAnsi="Times New Roman"/>
          <w:sz w:val="24"/>
          <w:szCs w:val="24"/>
        </w:rPr>
        <w:t>.</w:t>
      </w:r>
      <w:r w:rsidRPr="00EC68BE">
        <w:rPr>
          <w:rFonts w:ascii="Times New Roman" w:hAnsi="Times New Roman"/>
          <w:sz w:val="24"/>
          <w:szCs w:val="24"/>
        </w:rPr>
        <w:t xml:space="preserve"> Universidade Federal do Rio de Janeiro, </w:t>
      </w:r>
      <w:r w:rsidRPr="00231D79">
        <w:rPr>
          <w:rFonts w:ascii="Times New Roman" w:hAnsi="Times New Roman"/>
          <w:sz w:val="24"/>
          <w:szCs w:val="24"/>
        </w:rPr>
        <w:t>Núcleo de Estudos de Saúde Coletiva</w:t>
      </w:r>
      <w:r w:rsidRPr="00EC68BE">
        <w:rPr>
          <w:rFonts w:ascii="Times New Roman" w:hAnsi="Times New Roman"/>
          <w:sz w:val="24"/>
          <w:szCs w:val="24"/>
        </w:rPr>
        <w:t xml:space="preserve">, </w:t>
      </w:r>
      <w:proofErr w:type="spellStart"/>
      <w:r w:rsidRPr="00EC68BE">
        <w:rPr>
          <w:rFonts w:ascii="Times New Roman" w:hAnsi="Times New Roman"/>
          <w:sz w:val="24"/>
          <w:szCs w:val="24"/>
        </w:rPr>
        <w:t>v.XIV</w:t>
      </w:r>
      <w:proofErr w:type="spellEnd"/>
      <w:r w:rsidRPr="00EC68BE">
        <w:rPr>
          <w:rFonts w:ascii="Times New Roman" w:hAnsi="Times New Roman"/>
          <w:sz w:val="24"/>
          <w:szCs w:val="24"/>
        </w:rPr>
        <w:t xml:space="preserve">, n.3 (Set, 2006). </w:t>
      </w:r>
    </w:p>
    <w:p w14:paraId="4391C01B" w14:textId="40EF7B05" w:rsidR="00231D79" w:rsidRPr="00231D79" w:rsidRDefault="00231D79" w:rsidP="00231D79">
      <w:pPr>
        <w:spacing w:before="120" w:line="259" w:lineRule="auto"/>
        <w:jc w:val="both"/>
        <w:rPr>
          <w:rFonts w:ascii="Times New Roman" w:hAnsi="Times New Roman"/>
          <w:sz w:val="24"/>
          <w:szCs w:val="24"/>
        </w:rPr>
      </w:pPr>
      <w:r w:rsidRPr="00231D79">
        <w:rPr>
          <w:rFonts w:ascii="Times New Roman" w:hAnsi="Times New Roman"/>
          <w:sz w:val="24"/>
          <w:szCs w:val="24"/>
        </w:rPr>
        <w:t xml:space="preserve">BRASIL, </w:t>
      </w:r>
      <w:r w:rsidRPr="00C45A22">
        <w:rPr>
          <w:rFonts w:ascii="Times New Roman" w:hAnsi="Times New Roman"/>
          <w:b/>
          <w:sz w:val="24"/>
          <w:szCs w:val="24"/>
        </w:rPr>
        <w:t>Parto humanizado</w:t>
      </w:r>
      <w:r w:rsidRPr="00231D79">
        <w:rPr>
          <w:rFonts w:ascii="Times New Roman" w:hAnsi="Times New Roman"/>
          <w:sz w:val="24"/>
          <w:szCs w:val="24"/>
        </w:rPr>
        <w:t xml:space="preserve">. Disponível em: </w:t>
      </w:r>
      <w:r w:rsidR="00C45A22">
        <w:rPr>
          <w:rFonts w:ascii="Times New Roman" w:hAnsi="Times New Roman"/>
          <w:sz w:val="24"/>
          <w:szCs w:val="24"/>
        </w:rPr>
        <w:t>&lt;w</w:t>
      </w:r>
      <w:r w:rsidRPr="00231D79">
        <w:rPr>
          <w:rFonts w:ascii="Times New Roman" w:hAnsi="Times New Roman"/>
          <w:sz w:val="24"/>
          <w:szCs w:val="24"/>
        </w:rPr>
        <w:t>ww.redehumanizasus.net/sites/default/files/caderno_humanizasus_v4_humanizacao_parto.pdf</w:t>
      </w:r>
      <w:r w:rsidR="00C45A22">
        <w:rPr>
          <w:rFonts w:ascii="Times New Roman" w:hAnsi="Times New Roman"/>
          <w:sz w:val="24"/>
          <w:szCs w:val="24"/>
        </w:rPr>
        <w:t>&gt;</w:t>
      </w:r>
      <w:r w:rsidRPr="00231D79">
        <w:rPr>
          <w:rFonts w:ascii="Times New Roman" w:hAnsi="Times New Roman"/>
          <w:sz w:val="24"/>
          <w:szCs w:val="24"/>
        </w:rPr>
        <w:t>. Acesso em 10 de mai.2016.</w:t>
      </w:r>
    </w:p>
    <w:p w14:paraId="6E19330F" w14:textId="77777777" w:rsidR="00754AEA" w:rsidRDefault="00754AEA" w:rsidP="00231D79">
      <w:pPr>
        <w:spacing w:before="120" w:line="259" w:lineRule="auto"/>
        <w:jc w:val="both"/>
        <w:rPr>
          <w:rFonts w:ascii="Times New Roman" w:hAnsi="Times New Roman"/>
          <w:sz w:val="24"/>
          <w:szCs w:val="24"/>
        </w:rPr>
      </w:pPr>
    </w:p>
    <w:p w14:paraId="1E944D2C" w14:textId="29A26720" w:rsidR="00231D79" w:rsidRPr="00231D79" w:rsidRDefault="00231D79" w:rsidP="00231D79">
      <w:pPr>
        <w:spacing w:before="120" w:line="259" w:lineRule="auto"/>
        <w:jc w:val="both"/>
        <w:rPr>
          <w:rFonts w:ascii="Times New Roman" w:hAnsi="Times New Roman"/>
          <w:sz w:val="24"/>
          <w:szCs w:val="24"/>
        </w:rPr>
      </w:pPr>
      <w:r w:rsidRPr="00231D79">
        <w:rPr>
          <w:rFonts w:ascii="Times New Roman" w:hAnsi="Times New Roman"/>
          <w:sz w:val="24"/>
          <w:szCs w:val="24"/>
        </w:rPr>
        <w:lastRenderedPageBreak/>
        <w:t xml:space="preserve">BRASIL, </w:t>
      </w:r>
      <w:r w:rsidRPr="00C45A22">
        <w:rPr>
          <w:rFonts w:ascii="Times New Roman" w:hAnsi="Times New Roman"/>
          <w:b/>
          <w:sz w:val="24"/>
          <w:szCs w:val="24"/>
        </w:rPr>
        <w:t>Rede cegonha</w:t>
      </w:r>
      <w:r w:rsidRPr="00231D79">
        <w:rPr>
          <w:rFonts w:ascii="Times New Roman" w:hAnsi="Times New Roman"/>
          <w:sz w:val="24"/>
          <w:szCs w:val="24"/>
        </w:rPr>
        <w:t>. Dica de leitura. Disponível em:</w:t>
      </w:r>
      <w:r w:rsidR="00C45A22">
        <w:rPr>
          <w:rFonts w:ascii="Times New Roman" w:hAnsi="Times New Roman"/>
          <w:sz w:val="24"/>
          <w:szCs w:val="24"/>
        </w:rPr>
        <w:t xml:space="preserve"> &lt;</w:t>
      </w:r>
      <w:r w:rsidRPr="00231D79">
        <w:rPr>
          <w:rFonts w:ascii="Times New Roman" w:hAnsi="Times New Roman"/>
          <w:sz w:val="24"/>
          <w:szCs w:val="24"/>
        </w:rPr>
        <w:t>http://portal.saude.sp.gov.br/ses/perfil/gestor/rede-cegonha-e-linha-de-cuidados-da-gestante-e-puerpera-no-sussp/rede-cegonha-e-linha-de-cuidados-da-gestante-e-puerpera-no-sussp</w:t>
      </w:r>
      <w:r w:rsidR="00C45A22">
        <w:rPr>
          <w:rFonts w:ascii="Times New Roman" w:hAnsi="Times New Roman"/>
          <w:sz w:val="24"/>
          <w:szCs w:val="24"/>
        </w:rPr>
        <w:t xml:space="preserve">&gt;. </w:t>
      </w:r>
      <w:r w:rsidRPr="00231D79">
        <w:rPr>
          <w:rFonts w:ascii="Times New Roman" w:hAnsi="Times New Roman"/>
          <w:sz w:val="24"/>
          <w:szCs w:val="24"/>
        </w:rPr>
        <w:t>Acesso em 17 de mai.2016.</w:t>
      </w:r>
    </w:p>
    <w:p w14:paraId="4443A9BB" w14:textId="77777777" w:rsidR="00231D79" w:rsidRPr="00231D79" w:rsidRDefault="00231D79" w:rsidP="00231D79">
      <w:pPr>
        <w:spacing w:before="120" w:line="259" w:lineRule="auto"/>
        <w:jc w:val="both"/>
        <w:rPr>
          <w:rFonts w:ascii="Times New Roman" w:hAnsi="Times New Roman"/>
          <w:sz w:val="24"/>
          <w:szCs w:val="24"/>
        </w:rPr>
      </w:pPr>
      <w:r w:rsidRPr="00231D79">
        <w:rPr>
          <w:rFonts w:ascii="Times New Roman" w:hAnsi="Times New Roman"/>
          <w:sz w:val="24"/>
          <w:szCs w:val="24"/>
        </w:rPr>
        <w:t xml:space="preserve">BRASIL. Ministério da Saúde. Secretaria de Políticos de Saúde. Área Técnica de Saúde da Mulher. </w:t>
      </w:r>
      <w:r w:rsidRPr="00C45A22">
        <w:rPr>
          <w:rFonts w:ascii="Times New Roman" w:hAnsi="Times New Roman"/>
          <w:b/>
          <w:sz w:val="24"/>
          <w:szCs w:val="24"/>
        </w:rPr>
        <w:t>Parto, aborto e puerpério: assistência humanizada à mulher</w:t>
      </w:r>
      <w:r w:rsidRPr="00231D79">
        <w:rPr>
          <w:rFonts w:ascii="Times New Roman" w:hAnsi="Times New Roman"/>
          <w:sz w:val="24"/>
          <w:szCs w:val="24"/>
        </w:rPr>
        <w:t>/ Ministério da Saúde, Secretaria de Políticas de Saúde, Área Técnica da Mulher. – Brasília: Ministério da Saúde, 2001.</w:t>
      </w:r>
    </w:p>
    <w:p w14:paraId="72D35554" w14:textId="77777777" w:rsidR="00231D79" w:rsidRPr="00EC68BE" w:rsidRDefault="00231D79" w:rsidP="00231D79">
      <w:pPr>
        <w:spacing w:before="120" w:line="259" w:lineRule="auto"/>
        <w:jc w:val="both"/>
        <w:rPr>
          <w:rFonts w:ascii="Times New Roman" w:hAnsi="Times New Roman"/>
          <w:sz w:val="24"/>
          <w:szCs w:val="24"/>
        </w:rPr>
      </w:pPr>
      <w:r w:rsidRPr="00EC68BE">
        <w:rPr>
          <w:rFonts w:ascii="Times New Roman" w:hAnsi="Times New Roman"/>
          <w:sz w:val="24"/>
          <w:szCs w:val="24"/>
        </w:rPr>
        <w:t xml:space="preserve">CARVALHO, Mónica Sofia. </w:t>
      </w:r>
      <w:r w:rsidRPr="00754AEA">
        <w:rPr>
          <w:rFonts w:ascii="Times New Roman" w:hAnsi="Times New Roman"/>
          <w:sz w:val="24"/>
          <w:szCs w:val="24"/>
        </w:rPr>
        <w:t>A satisfação da mulher com o trabalho de parto: relação com as suas expectativas e experiências:</w:t>
      </w:r>
      <w:r w:rsidRPr="00C45A22">
        <w:rPr>
          <w:rFonts w:ascii="Times New Roman" w:hAnsi="Times New Roman"/>
          <w:b/>
          <w:sz w:val="24"/>
          <w:szCs w:val="24"/>
        </w:rPr>
        <w:t xml:space="preserve"> revisão integrativa da literatura</w:t>
      </w:r>
      <w:r w:rsidRPr="00231D79">
        <w:rPr>
          <w:rFonts w:ascii="Times New Roman" w:hAnsi="Times New Roman"/>
          <w:sz w:val="24"/>
          <w:szCs w:val="24"/>
        </w:rPr>
        <w:t>.</w:t>
      </w:r>
      <w:r w:rsidRPr="00EC68BE">
        <w:rPr>
          <w:rFonts w:ascii="Times New Roman" w:hAnsi="Times New Roman"/>
          <w:sz w:val="24"/>
          <w:szCs w:val="24"/>
        </w:rPr>
        <w:t xml:space="preserve"> 2014. Access at </w:t>
      </w:r>
      <w:hyperlink r:id="rId7" w:tgtFrame="_blank" w:history="1">
        <w:r w:rsidRPr="00EC68BE">
          <w:rPr>
            <w:rFonts w:ascii="Times New Roman" w:hAnsi="Times New Roman"/>
            <w:sz w:val="24"/>
            <w:szCs w:val="24"/>
          </w:rPr>
          <w:t>SciELO Brasil</w:t>
        </w:r>
      </w:hyperlink>
      <w:r w:rsidRPr="00EC68BE">
        <w:rPr>
          <w:rFonts w:ascii="Times New Roman" w:hAnsi="Times New Roman"/>
          <w:sz w:val="24"/>
          <w:szCs w:val="24"/>
        </w:rPr>
        <w:t>.</w:t>
      </w:r>
    </w:p>
    <w:p w14:paraId="307D7506" w14:textId="77777777" w:rsidR="00231D79" w:rsidRDefault="00231D79" w:rsidP="00231D79">
      <w:pPr>
        <w:spacing w:before="120" w:line="259" w:lineRule="auto"/>
        <w:jc w:val="both"/>
        <w:rPr>
          <w:rFonts w:ascii="Times New Roman" w:hAnsi="Times New Roman"/>
          <w:sz w:val="24"/>
          <w:szCs w:val="24"/>
        </w:rPr>
      </w:pPr>
      <w:r w:rsidRPr="00EC68BE">
        <w:rPr>
          <w:rFonts w:ascii="Times New Roman" w:hAnsi="Times New Roman"/>
          <w:sz w:val="24"/>
          <w:szCs w:val="24"/>
        </w:rPr>
        <w:t>DINIZ, Carmen Simone Grilo. Humanização da assistência ao parto no Brasil: os muitos sentidos de um movimento. </w:t>
      </w:r>
      <w:r w:rsidRPr="00C45A22">
        <w:rPr>
          <w:rFonts w:ascii="Times New Roman" w:hAnsi="Times New Roman"/>
          <w:b/>
          <w:sz w:val="24"/>
          <w:szCs w:val="24"/>
        </w:rPr>
        <w:t>Ciênc. Saúde coletiva</w:t>
      </w:r>
      <w:r w:rsidRPr="00231D79">
        <w:rPr>
          <w:rFonts w:ascii="Times New Roman" w:hAnsi="Times New Roman"/>
          <w:sz w:val="24"/>
          <w:szCs w:val="24"/>
        </w:rPr>
        <w:t> </w:t>
      </w:r>
      <w:r w:rsidRPr="00EC68BE">
        <w:rPr>
          <w:rFonts w:ascii="Times New Roman" w:hAnsi="Times New Roman"/>
          <w:sz w:val="24"/>
          <w:szCs w:val="24"/>
        </w:rPr>
        <w:t xml:space="preserve">[online]. 2005, vol.10, n.3, pp.627-637. ISSN 1678-4561.  </w:t>
      </w:r>
    </w:p>
    <w:p w14:paraId="57FF243F" w14:textId="55DF2EF4" w:rsidR="00231D79" w:rsidRPr="00EC68BE" w:rsidRDefault="00231D79" w:rsidP="00231D79">
      <w:pPr>
        <w:spacing w:before="120" w:line="259" w:lineRule="auto"/>
        <w:jc w:val="both"/>
        <w:rPr>
          <w:rFonts w:ascii="Times New Roman" w:hAnsi="Times New Roman"/>
          <w:sz w:val="24"/>
          <w:szCs w:val="24"/>
        </w:rPr>
      </w:pPr>
      <w:r>
        <w:rPr>
          <w:rFonts w:ascii="Times New Roman" w:hAnsi="Times New Roman"/>
          <w:sz w:val="24"/>
          <w:szCs w:val="24"/>
        </w:rPr>
        <w:t>FUGITA, Júnia Ap. L.M</w:t>
      </w:r>
      <w:r w:rsidRPr="00EC68BE">
        <w:rPr>
          <w:rFonts w:ascii="Times New Roman" w:hAnsi="Times New Roman"/>
          <w:sz w:val="24"/>
          <w:szCs w:val="24"/>
        </w:rPr>
        <w:t xml:space="preserve">. </w:t>
      </w:r>
      <w:r w:rsidRPr="00231D79">
        <w:rPr>
          <w:rFonts w:ascii="Times New Roman" w:hAnsi="Times New Roman"/>
          <w:sz w:val="24"/>
          <w:szCs w:val="24"/>
        </w:rPr>
        <w:t>Parto humanizado: experiências no sistema único de saúde</w:t>
      </w:r>
      <w:r w:rsidRPr="00E009CB">
        <w:rPr>
          <w:rFonts w:ascii="Times New Roman" w:hAnsi="Times New Roman"/>
          <w:sz w:val="24"/>
          <w:szCs w:val="24"/>
        </w:rPr>
        <w:t>. </w:t>
      </w:r>
      <w:r w:rsidRPr="00C45A22">
        <w:rPr>
          <w:rFonts w:ascii="Times New Roman" w:hAnsi="Times New Roman"/>
          <w:b/>
          <w:sz w:val="24"/>
          <w:szCs w:val="24"/>
        </w:rPr>
        <w:t>Revista Mineira de Enfermagem,</w:t>
      </w:r>
      <w:r w:rsidR="00754AEA">
        <w:rPr>
          <w:rFonts w:ascii="Times New Roman" w:hAnsi="Times New Roman"/>
          <w:b/>
          <w:sz w:val="24"/>
          <w:szCs w:val="24"/>
        </w:rPr>
        <w:t xml:space="preserve"> </w:t>
      </w:r>
      <w:r>
        <w:rPr>
          <w:rFonts w:ascii="Times New Roman" w:hAnsi="Times New Roman"/>
          <w:sz w:val="24"/>
          <w:szCs w:val="24"/>
        </w:rPr>
        <w:t>2014,</w:t>
      </w:r>
      <w:r w:rsidRPr="00EC68BE">
        <w:rPr>
          <w:rFonts w:ascii="Times New Roman" w:hAnsi="Times New Roman"/>
          <w:sz w:val="24"/>
          <w:szCs w:val="24"/>
        </w:rPr>
        <w:t xml:space="preserve"> vol.</w:t>
      </w:r>
      <w:r>
        <w:rPr>
          <w:rFonts w:ascii="Times New Roman" w:hAnsi="Times New Roman"/>
          <w:sz w:val="24"/>
          <w:szCs w:val="24"/>
        </w:rPr>
        <w:t xml:space="preserve">18,4 </w:t>
      </w:r>
      <w:r w:rsidRPr="00EC68BE">
        <w:rPr>
          <w:rFonts w:ascii="Times New Roman" w:hAnsi="Times New Roman"/>
          <w:sz w:val="24"/>
          <w:szCs w:val="24"/>
        </w:rPr>
        <w:t xml:space="preserve"> </w:t>
      </w:r>
    </w:p>
    <w:p w14:paraId="721E6026" w14:textId="77777777" w:rsidR="00231D79" w:rsidRPr="00EC68BE" w:rsidRDefault="00231D79" w:rsidP="00231D79">
      <w:pPr>
        <w:spacing w:before="120" w:line="259" w:lineRule="auto"/>
        <w:jc w:val="both"/>
        <w:rPr>
          <w:rFonts w:ascii="Times New Roman" w:hAnsi="Times New Roman"/>
          <w:sz w:val="24"/>
          <w:szCs w:val="24"/>
        </w:rPr>
      </w:pPr>
      <w:r w:rsidRPr="00EC68BE">
        <w:rPr>
          <w:rFonts w:ascii="Times New Roman" w:hAnsi="Times New Roman"/>
          <w:sz w:val="24"/>
          <w:szCs w:val="24"/>
        </w:rPr>
        <w:t>GOMES. A. R. M., de Sousa Pontes, (2014). Assistência de enfermagem obstétrica na humanização do parto normal.</w:t>
      </w:r>
      <w:r w:rsidRPr="00231D79">
        <w:rPr>
          <w:rFonts w:ascii="Times New Roman" w:hAnsi="Times New Roman"/>
          <w:sz w:val="24"/>
          <w:szCs w:val="24"/>
        </w:rPr>
        <w:t> </w:t>
      </w:r>
      <w:r w:rsidRPr="00C45A22">
        <w:rPr>
          <w:rFonts w:ascii="Times New Roman" w:hAnsi="Times New Roman"/>
          <w:b/>
          <w:sz w:val="24"/>
          <w:szCs w:val="24"/>
        </w:rPr>
        <w:t>Revista Recien-Revista Científica de Enfermagem</w:t>
      </w:r>
      <w:r w:rsidRPr="00EC68BE">
        <w:rPr>
          <w:rFonts w:ascii="Times New Roman" w:hAnsi="Times New Roman"/>
          <w:sz w:val="24"/>
          <w:szCs w:val="24"/>
        </w:rPr>
        <w:t>, (11), 23-27.</w:t>
      </w:r>
    </w:p>
    <w:p w14:paraId="125B74CA" w14:textId="77777777" w:rsidR="00231D79" w:rsidRPr="00231D79" w:rsidRDefault="00231D79" w:rsidP="00231D79">
      <w:pPr>
        <w:spacing w:before="120" w:line="259" w:lineRule="auto"/>
        <w:jc w:val="both"/>
        <w:rPr>
          <w:rFonts w:ascii="Times New Roman" w:hAnsi="Times New Roman"/>
          <w:sz w:val="24"/>
          <w:szCs w:val="24"/>
        </w:rPr>
      </w:pPr>
      <w:r w:rsidRPr="00231D79">
        <w:rPr>
          <w:rFonts w:ascii="Times New Roman" w:hAnsi="Times New Roman"/>
          <w:sz w:val="24"/>
          <w:szCs w:val="24"/>
        </w:rPr>
        <w:t>JÚNIOR, Antônio Rodrigues Ferreira et al. Percepções de profissionais de enfermagem sobre a humanização em obstetrícia.</w:t>
      </w:r>
      <w:r w:rsidRPr="00231D79">
        <w:rPr>
          <w:szCs w:val="24"/>
        </w:rPr>
        <w:t> </w:t>
      </w:r>
      <w:r w:rsidRPr="00C45A22">
        <w:rPr>
          <w:rFonts w:ascii="Times New Roman" w:hAnsi="Times New Roman"/>
          <w:b/>
          <w:sz w:val="24"/>
          <w:szCs w:val="24"/>
        </w:rPr>
        <w:t>Sanare-Revista de Políticas Públicas</w:t>
      </w:r>
      <w:r w:rsidRPr="00231D79">
        <w:rPr>
          <w:rFonts w:ascii="Times New Roman" w:hAnsi="Times New Roman"/>
          <w:sz w:val="24"/>
          <w:szCs w:val="24"/>
        </w:rPr>
        <w:t>, v. 14, n. 2, 2015.</w:t>
      </w:r>
    </w:p>
    <w:p w14:paraId="599C1AE9" w14:textId="77777777" w:rsidR="00231D79" w:rsidRPr="00231D79" w:rsidRDefault="00231D79" w:rsidP="00231D79">
      <w:pPr>
        <w:spacing w:before="120" w:line="259" w:lineRule="auto"/>
        <w:jc w:val="both"/>
        <w:rPr>
          <w:rFonts w:ascii="Times New Roman" w:hAnsi="Times New Roman"/>
          <w:sz w:val="24"/>
          <w:szCs w:val="24"/>
        </w:rPr>
      </w:pPr>
      <w:r w:rsidRPr="00EC68BE">
        <w:rPr>
          <w:rFonts w:ascii="Times New Roman" w:hAnsi="Times New Roman"/>
          <w:sz w:val="24"/>
          <w:szCs w:val="24"/>
        </w:rPr>
        <w:t>NETO, Francisco Herculano campos. "Cuidado à mãe adolescente nas fases de parturição e pós-parto: olhar das usuárias e dos profissionais de saúde."</w:t>
      </w:r>
      <w:r w:rsidRPr="00231D79">
        <w:rPr>
          <w:rFonts w:ascii="Times New Roman" w:hAnsi="Times New Roman"/>
          <w:sz w:val="24"/>
          <w:szCs w:val="24"/>
        </w:rPr>
        <w:t xml:space="preserve"> </w:t>
      </w:r>
      <w:r w:rsidRPr="00C45A22">
        <w:rPr>
          <w:rFonts w:ascii="Times New Roman" w:hAnsi="Times New Roman"/>
          <w:b/>
          <w:sz w:val="24"/>
          <w:szCs w:val="24"/>
        </w:rPr>
        <w:t>Revista Enfermagem</w:t>
      </w:r>
      <w:r w:rsidRPr="00231D79">
        <w:rPr>
          <w:rFonts w:ascii="Times New Roman" w:hAnsi="Times New Roman"/>
          <w:sz w:val="24"/>
          <w:szCs w:val="24"/>
        </w:rPr>
        <w:t xml:space="preserve"> 20.2 (2012): 29-33.</w:t>
      </w:r>
    </w:p>
    <w:p w14:paraId="54C138F5" w14:textId="77777777" w:rsidR="00231D79" w:rsidRPr="00231D79" w:rsidRDefault="00231D79" w:rsidP="00231D79">
      <w:pPr>
        <w:spacing w:before="120" w:line="259" w:lineRule="auto"/>
        <w:jc w:val="both"/>
        <w:rPr>
          <w:rFonts w:ascii="Times New Roman" w:hAnsi="Times New Roman"/>
          <w:sz w:val="24"/>
          <w:szCs w:val="24"/>
        </w:rPr>
      </w:pPr>
      <w:r w:rsidRPr="00231D79">
        <w:rPr>
          <w:rFonts w:ascii="Times New Roman" w:hAnsi="Times New Roman"/>
          <w:sz w:val="24"/>
          <w:szCs w:val="24"/>
        </w:rPr>
        <w:t xml:space="preserve">PRATA, Juliana Amaral, and Jane Márcia PROGIANT." A influência da prática das enfermeiras obstétricas na construção de uma nova demanda social [The </w:t>
      </w:r>
      <w:proofErr w:type="spellStart"/>
      <w:r w:rsidRPr="00231D79">
        <w:rPr>
          <w:rFonts w:ascii="Times New Roman" w:hAnsi="Times New Roman"/>
          <w:sz w:val="24"/>
          <w:szCs w:val="24"/>
        </w:rPr>
        <w:t>influence</w:t>
      </w:r>
      <w:proofErr w:type="spellEnd"/>
      <w:r w:rsidRPr="00231D79">
        <w:rPr>
          <w:rFonts w:ascii="Times New Roman" w:hAnsi="Times New Roman"/>
          <w:sz w:val="24"/>
          <w:szCs w:val="24"/>
        </w:rPr>
        <w:t xml:space="preserve"> of </w:t>
      </w:r>
      <w:proofErr w:type="spellStart"/>
      <w:r w:rsidRPr="00231D79">
        <w:rPr>
          <w:rFonts w:ascii="Times New Roman" w:hAnsi="Times New Roman"/>
          <w:sz w:val="24"/>
          <w:szCs w:val="24"/>
        </w:rPr>
        <w:t>obstetric</w:t>
      </w:r>
      <w:proofErr w:type="spellEnd"/>
      <w:r w:rsidRPr="00231D79">
        <w:rPr>
          <w:rFonts w:ascii="Times New Roman" w:hAnsi="Times New Roman"/>
          <w:sz w:val="24"/>
          <w:szCs w:val="24"/>
        </w:rPr>
        <w:t xml:space="preserve"> nurses’ </w:t>
      </w:r>
      <w:proofErr w:type="spellStart"/>
      <w:r w:rsidRPr="00231D79">
        <w:rPr>
          <w:rFonts w:ascii="Times New Roman" w:hAnsi="Times New Roman"/>
          <w:sz w:val="24"/>
          <w:szCs w:val="24"/>
        </w:rPr>
        <w:t>practice</w:t>
      </w:r>
      <w:proofErr w:type="spellEnd"/>
      <w:r w:rsidRPr="00231D79">
        <w:rPr>
          <w:rFonts w:ascii="Times New Roman" w:hAnsi="Times New Roman"/>
          <w:sz w:val="24"/>
          <w:szCs w:val="24"/>
        </w:rPr>
        <w:t xml:space="preserve"> in </w:t>
      </w:r>
      <w:proofErr w:type="spellStart"/>
      <w:r w:rsidRPr="00231D79">
        <w:rPr>
          <w:rFonts w:ascii="Times New Roman" w:hAnsi="Times New Roman"/>
          <w:sz w:val="24"/>
          <w:szCs w:val="24"/>
        </w:rPr>
        <w:t>building</w:t>
      </w:r>
      <w:proofErr w:type="spellEnd"/>
      <w:r w:rsidRPr="00231D79">
        <w:rPr>
          <w:rFonts w:ascii="Times New Roman" w:hAnsi="Times New Roman"/>
          <w:sz w:val="24"/>
          <w:szCs w:val="24"/>
        </w:rPr>
        <w:t xml:space="preserve"> a new social </w:t>
      </w:r>
      <w:proofErr w:type="spellStart"/>
      <w:r w:rsidRPr="00231D79">
        <w:rPr>
          <w:rFonts w:ascii="Times New Roman" w:hAnsi="Times New Roman"/>
          <w:sz w:val="24"/>
          <w:szCs w:val="24"/>
        </w:rPr>
        <w:t>demand</w:t>
      </w:r>
      <w:proofErr w:type="spellEnd"/>
      <w:r w:rsidRPr="00231D79">
        <w:rPr>
          <w:rFonts w:ascii="Times New Roman" w:hAnsi="Times New Roman"/>
          <w:sz w:val="24"/>
          <w:szCs w:val="24"/>
        </w:rPr>
        <w:t>]."</w:t>
      </w:r>
      <w:r w:rsidRPr="00C45A22">
        <w:rPr>
          <w:rFonts w:ascii="Times New Roman" w:hAnsi="Times New Roman"/>
          <w:b/>
          <w:sz w:val="24"/>
          <w:szCs w:val="24"/>
        </w:rPr>
        <w:t>Revista Enfermagem UERJ</w:t>
      </w:r>
      <w:r w:rsidRPr="00231D79">
        <w:rPr>
          <w:szCs w:val="24"/>
        </w:rPr>
        <w:t> </w:t>
      </w:r>
      <w:r w:rsidRPr="00231D79">
        <w:rPr>
          <w:rFonts w:ascii="Times New Roman" w:hAnsi="Times New Roman"/>
          <w:sz w:val="24"/>
          <w:szCs w:val="24"/>
        </w:rPr>
        <w:t xml:space="preserve">21.1 (2013): 23-28. </w:t>
      </w:r>
    </w:p>
    <w:p w14:paraId="13B2E074" w14:textId="77777777" w:rsidR="00231D79" w:rsidRDefault="00231D79" w:rsidP="00231D79">
      <w:pPr>
        <w:spacing w:before="120" w:line="259" w:lineRule="auto"/>
        <w:jc w:val="both"/>
        <w:rPr>
          <w:rFonts w:ascii="Times New Roman" w:hAnsi="Times New Roman"/>
          <w:sz w:val="24"/>
          <w:szCs w:val="24"/>
        </w:rPr>
      </w:pPr>
      <w:r w:rsidRPr="00EC68BE">
        <w:rPr>
          <w:rFonts w:ascii="Times New Roman" w:hAnsi="Times New Roman"/>
          <w:sz w:val="24"/>
          <w:szCs w:val="24"/>
        </w:rPr>
        <w:t xml:space="preserve">SILVEIRA, SC da; CAMARGO, Brígida Vizeu; CREPALDI, Maria Aparecida. </w:t>
      </w:r>
      <w:r w:rsidRPr="00754AEA">
        <w:rPr>
          <w:rFonts w:ascii="Times New Roman" w:hAnsi="Times New Roman"/>
          <w:sz w:val="24"/>
          <w:szCs w:val="24"/>
        </w:rPr>
        <w:t>Assistência ao parto na maternidade: representações sociais de mulheres assistidas e profissionais de saúde</w:t>
      </w:r>
      <w:r w:rsidRPr="00EC68BE">
        <w:rPr>
          <w:rFonts w:ascii="Times New Roman" w:hAnsi="Times New Roman"/>
          <w:sz w:val="24"/>
          <w:szCs w:val="24"/>
        </w:rPr>
        <w:t>.</w:t>
      </w:r>
      <w:r w:rsidRPr="00231D79">
        <w:rPr>
          <w:rFonts w:ascii="Times New Roman" w:hAnsi="Times New Roman"/>
          <w:sz w:val="24"/>
          <w:szCs w:val="24"/>
        </w:rPr>
        <w:t> </w:t>
      </w:r>
      <w:r w:rsidRPr="00754AEA">
        <w:rPr>
          <w:rFonts w:ascii="Times New Roman" w:hAnsi="Times New Roman"/>
          <w:b/>
          <w:sz w:val="24"/>
          <w:szCs w:val="24"/>
        </w:rPr>
        <w:t>Psicologia: Reflexão e Crítica</w:t>
      </w:r>
      <w:r w:rsidRPr="00EC68BE">
        <w:rPr>
          <w:rFonts w:ascii="Times New Roman" w:hAnsi="Times New Roman"/>
          <w:sz w:val="24"/>
          <w:szCs w:val="24"/>
        </w:rPr>
        <w:t>, v. 23, n. 1, p. 1-10, 2010.</w:t>
      </w:r>
    </w:p>
    <w:p w14:paraId="505986A0" w14:textId="77777777" w:rsidR="00231D79" w:rsidRPr="00231D79" w:rsidRDefault="00231D79" w:rsidP="00231D79">
      <w:pPr>
        <w:spacing w:before="120" w:line="259" w:lineRule="auto"/>
        <w:jc w:val="both"/>
        <w:rPr>
          <w:rFonts w:ascii="Times New Roman" w:hAnsi="Times New Roman"/>
          <w:sz w:val="24"/>
          <w:szCs w:val="24"/>
        </w:rPr>
      </w:pPr>
      <w:r w:rsidRPr="00231D79">
        <w:rPr>
          <w:rFonts w:ascii="Times New Roman" w:hAnsi="Times New Roman"/>
          <w:sz w:val="24"/>
          <w:szCs w:val="24"/>
        </w:rPr>
        <w:t xml:space="preserve">SABINO, Ana Maria Neves </w:t>
      </w:r>
      <w:proofErr w:type="spellStart"/>
      <w:r w:rsidRPr="00231D79">
        <w:rPr>
          <w:rFonts w:ascii="Times New Roman" w:hAnsi="Times New Roman"/>
          <w:sz w:val="24"/>
          <w:szCs w:val="24"/>
        </w:rPr>
        <w:t>Finochio</w:t>
      </w:r>
      <w:proofErr w:type="spellEnd"/>
      <w:r w:rsidRPr="00231D79">
        <w:rPr>
          <w:rFonts w:ascii="Times New Roman" w:hAnsi="Times New Roman"/>
          <w:sz w:val="24"/>
          <w:szCs w:val="24"/>
        </w:rPr>
        <w:t>.</w:t>
      </w:r>
      <w:r w:rsidRPr="00231D79">
        <w:rPr>
          <w:szCs w:val="24"/>
        </w:rPr>
        <w:t> </w:t>
      </w:r>
      <w:r w:rsidRPr="00C45A22">
        <w:rPr>
          <w:rFonts w:ascii="Times New Roman" w:hAnsi="Times New Roman"/>
          <w:b/>
          <w:sz w:val="24"/>
          <w:szCs w:val="24"/>
        </w:rPr>
        <w:t xml:space="preserve">A enfermeira e a atenção pré-natal em São José do Rio </w:t>
      </w:r>
      <w:proofErr w:type="spellStart"/>
      <w:r w:rsidRPr="00C45A22">
        <w:rPr>
          <w:rFonts w:ascii="Times New Roman" w:hAnsi="Times New Roman"/>
          <w:b/>
          <w:sz w:val="24"/>
          <w:szCs w:val="24"/>
        </w:rPr>
        <w:t>Preto-SP</w:t>
      </w:r>
      <w:proofErr w:type="spellEnd"/>
      <w:r w:rsidRPr="00231D79">
        <w:rPr>
          <w:rFonts w:ascii="Times New Roman" w:hAnsi="Times New Roman"/>
          <w:sz w:val="24"/>
          <w:szCs w:val="24"/>
        </w:rPr>
        <w:t>. 2008. Tese de Doutorado. Universidade de São Paulo.</w:t>
      </w:r>
    </w:p>
    <w:p w14:paraId="158E82B7" w14:textId="77777777" w:rsidR="00231D79" w:rsidRPr="00231D79" w:rsidRDefault="00231D79" w:rsidP="00231D79">
      <w:pPr>
        <w:spacing w:before="120" w:line="259" w:lineRule="auto"/>
        <w:jc w:val="both"/>
        <w:rPr>
          <w:rFonts w:ascii="Times New Roman" w:hAnsi="Times New Roman"/>
          <w:sz w:val="24"/>
          <w:szCs w:val="24"/>
        </w:rPr>
      </w:pPr>
      <w:r w:rsidRPr="00231D79">
        <w:rPr>
          <w:rFonts w:ascii="Times New Roman" w:hAnsi="Times New Roman"/>
          <w:sz w:val="24"/>
          <w:szCs w:val="24"/>
        </w:rPr>
        <w:t xml:space="preserve">SOUSA, Francisca Maria Silva Arcanjo et </w:t>
      </w:r>
      <w:r w:rsidRPr="00C45A22">
        <w:rPr>
          <w:rFonts w:ascii="Times New Roman" w:hAnsi="Times New Roman"/>
          <w:sz w:val="24"/>
          <w:szCs w:val="24"/>
        </w:rPr>
        <w:t>al. Dificuldades enfrentadas por enfermeiros obstetras no desempenho de suas atividades laborais.</w:t>
      </w:r>
      <w:r w:rsidRPr="00231D79">
        <w:rPr>
          <w:szCs w:val="24"/>
        </w:rPr>
        <w:t> </w:t>
      </w:r>
      <w:r w:rsidRPr="00C45A22">
        <w:rPr>
          <w:rFonts w:ascii="Times New Roman" w:hAnsi="Times New Roman"/>
          <w:b/>
          <w:sz w:val="24"/>
          <w:szCs w:val="24"/>
        </w:rPr>
        <w:t>Acta de Ciências e Saúde</w:t>
      </w:r>
      <w:r w:rsidRPr="00231D79">
        <w:rPr>
          <w:rFonts w:ascii="Times New Roman" w:hAnsi="Times New Roman"/>
          <w:sz w:val="24"/>
          <w:szCs w:val="24"/>
        </w:rPr>
        <w:t>, v. 2, n. 1, p. 68-86, 2014.</w:t>
      </w:r>
    </w:p>
    <w:p w14:paraId="1739711D" w14:textId="060A0F1B" w:rsidR="00231D79" w:rsidRPr="00231D79" w:rsidRDefault="00231D79" w:rsidP="00231D79">
      <w:pPr>
        <w:spacing w:before="120" w:line="259" w:lineRule="auto"/>
        <w:jc w:val="both"/>
        <w:rPr>
          <w:rFonts w:ascii="Times New Roman" w:hAnsi="Times New Roman"/>
          <w:sz w:val="24"/>
          <w:szCs w:val="24"/>
        </w:rPr>
      </w:pPr>
      <w:r w:rsidRPr="00231D79">
        <w:rPr>
          <w:rFonts w:ascii="Times New Roman" w:hAnsi="Times New Roman"/>
          <w:sz w:val="24"/>
          <w:szCs w:val="24"/>
        </w:rPr>
        <w:lastRenderedPageBreak/>
        <w:t>TAKEMOTO, Angélica; CORSO, Rabel Marjorie;</w:t>
      </w:r>
      <w:r w:rsidRPr="00C45A22">
        <w:rPr>
          <w:rFonts w:ascii="Times New Roman" w:hAnsi="Times New Roman"/>
          <w:sz w:val="24"/>
          <w:szCs w:val="24"/>
        </w:rPr>
        <w:t> </w:t>
      </w:r>
      <w:r w:rsidRPr="00754AEA">
        <w:rPr>
          <w:rFonts w:ascii="Times New Roman" w:hAnsi="Times New Roman"/>
          <w:sz w:val="24"/>
          <w:szCs w:val="24"/>
        </w:rPr>
        <w:t xml:space="preserve">Parto humanizado e a assistência de enfermagem: uma revisão da literatura- </w:t>
      </w:r>
      <w:r w:rsidRPr="00754AEA">
        <w:rPr>
          <w:rFonts w:ascii="Times New Roman" w:hAnsi="Times New Roman"/>
          <w:b/>
          <w:sz w:val="24"/>
          <w:szCs w:val="24"/>
        </w:rPr>
        <w:t>Arquivo de ciência e saúde</w:t>
      </w:r>
      <w:r w:rsidRPr="00231D79">
        <w:rPr>
          <w:rFonts w:ascii="Times New Roman" w:hAnsi="Times New Roman"/>
          <w:sz w:val="24"/>
          <w:szCs w:val="24"/>
        </w:rPr>
        <w:t xml:space="preserve"> UNIPAR v. 17 n 2</w:t>
      </w:r>
      <w:r w:rsidR="00C25E77">
        <w:rPr>
          <w:rFonts w:ascii="Times New Roman" w:hAnsi="Times New Roman"/>
          <w:sz w:val="24"/>
          <w:szCs w:val="24"/>
        </w:rPr>
        <w:t>,</w:t>
      </w:r>
      <w:r w:rsidRPr="00231D79">
        <w:rPr>
          <w:rFonts w:ascii="Times New Roman" w:hAnsi="Times New Roman"/>
          <w:sz w:val="24"/>
          <w:szCs w:val="24"/>
        </w:rPr>
        <w:t xml:space="preserve"> </w:t>
      </w:r>
      <w:proofErr w:type="spellStart"/>
      <w:r w:rsidRPr="00231D79">
        <w:rPr>
          <w:rFonts w:ascii="Times New Roman" w:hAnsi="Times New Roman"/>
          <w:sz w:val="24"/>
          <w:szCs w:val="24"/>
        </w:rPr>
        <w:t>pág</w:t>
      </w:r>
      <w:r w:rsidR="00D66D51">
        <w:rPr>
          <w:rFonts w:ascii="Times New Roman" w:hAnsi="Times New Roman"/>
          <w:sz w:val="24"/>
          <w:szCs w:val="24"/>
        </w:rPr>
        <w:t>v</w:t>
      </w:r>
      <w:proofErr w:type="spellEnd"/>
      <w:r w:rsidRPr="00231D79">
        <w:rPr>
          <w:rFonts w:ascii="Times New Roman" w:hAnsi="Times New Roman"/>
          <w:sz w:val="24"/>
          <w:szCs w:val="24"/>
        </w:rPr>
        <w:t xml:space="preserve">. 11 , 2013. </w:t>
      </w:r>
      <w:bookmarkStart w:id="4" w:name="_GoBack"/>
      <w:bookmarkEnd w:id="4"/>
    </w:p>
    <w:p w14:paraId="11B515B8" w14:textId="77777777" w:rsidR="00231D79" w:rsidRPr="00EC68BE" w:rsidRDefault="00231D79" w:rsidP="00231D79">
      <w:pPr>
        <w:spacing w:before="120" w:line="259" w:lineRule="auto"/>
        <w:jc w:val="both"/>
        <w:rPr>
          <w:rFonts w:ascii="Times New Roman" w:hAnsi="Times New Roman"/>
          <w:sz w:val="24"/>
          <w:szCs w:val="24"/>
        </w:rPr>
      </w:pPr>
      <w:r w:rsidRPr="00EC68BE">
        <w:rPr>
          <w:rFonts w:ascii="Times New Roman" w:hAnsi="Times New Roman"/>
          <w:sz w:val="24"/>
          <w:szCs w:val="24"/>
        </w:rPr>
        <w:t xml:space="preserve">VARGAS, Pricilla Braga </w:t>
      </w:r>
      <w:r w:rsidRPr="00C45A22">
        <w:rPr>
          <w:rFonts w:ascii="Times New Roman" w:hAnsi="Times New Roman"/>
          <w:sz w:val="24"/>
          <w:szCs w:val="24"/>
        </w:rPr>
        <w:t>et al. A assistência humanizada no trabalho de parto: percepção das adolescentes. </w:t>
      </w:r>
      <w:r w:rsidRPr="00C45A22">
        <w:rPr>
          <w:rFonts w:ascii="Times New Roman" w:hAnsi="Times New Roman"/>
          <w:b/>
          <w:sz w:val="24"/>
          <w:szCs w:val="24"/>
        </w:rPr>
        <w:t>Revista de Pesquisa: Cuidado e Fundamental</w:t>
      </w:r>
      <w:r w:rsidRPr="00EC68BE">
        <w:rPr>
          <w:rFonts w:ascii="Times New Roman" w:hAnsi="Times New Roman"/>
          <w:sz w:val="24"/>
          <w:szCs w:val="24"/>
        </w:rPr>
        <w:t>, v. 6, n. 3, 2014.</w:t>
      </w:r>
    </w:p>
    <w:p w14:paraId="6B0EDF73" w14:textId="798E3A4F" w:rsidR="00231D79" w:rsidRPr="00231D79" w:rsidRDefault="00231D79" w:rsidP="00231D79">
      <w:pPr>
        <w:spacing w:before="120" w:line="259" w:lineRule="auto"/>
        <w:jc w:val="both"/>
        <w:rPr>
          <w:rFonts w:ascii="Times New Roman" w:hAnsi="Times New Roman"/>
          <w:sz w:val="24"/>
          <w:szCs w:val="24"/>
        </w:rPr>
      </w:pPr>
      <w:r w:rsidRPr="00231D79">
        <w:rPr>
          <w:rFonts w:ascii="Times New Roman" w:hAnsi="Times New Roman"/>
          <w:sz w:val="24"/>
          <w:szCs w:val="24"/>
        </w:rPr>
        <w:t>VERSIANI, C., BARBIE</w:t>
      </w:r>
      <w:r w:rsidRPr="00C45A22">
        <w:rPr>
          <w:rFonts w:ascii="Times New Roman" w:hAnsi="Times New Roman"/>
          <w:sz w:val="24"/>
          <w:szCs w:val="24"/>
        </w:rPr>
        <w:t>RI, M., GABRIELLONI, M. C., &amp; FUSTINONI, S. M. Significado de parto humanizado para gestantes.</w:t>
      </w:r>
      <w:r w:rsidRPr="00C45A22">
        <w:rPr>
          <w:szCs w:val="24"/>
        </w:rPr>
        <w:t> </w:t>
      </w:r>
      <w:r w:rsidRPr="00C45A22">
        <w:rPr>
          <w:rFonts w:ascii="Times New Roman" w:hAnsi="Times New Roman"/>
          <w:b/>
          <w:sz w:val="24"/>
          <w:szCs w:val="24"/>
        </w:rPr>
        <w:t xml:space="preserve">Revista de Pesquisa: Cuidado e </w:t>
      </w:r>
      <w:r w:rsidR="00754AEA" w:rsidRPr="00C45A22">
        <w:rPr>
          <w:rFonts w:ascii="Times New Roman" w:hAnsi="Times New Roman"/>
          <w:b/>
          <w:sz w:val="24"/>
          <w:szCs w:val="24"/>
        </w:rPr>
        <w:t>Fundamental</w:t>
      </w:r>
      <w:r w:rsidR="00754AEA" w:rsidRPr="00231D79">
        <w:rPr>
          <w:rFonts w:ascii="Times New Roman" w:hAnsi="Times New Roman"/>
          <w:sz w:val="24"/>
          <w:szCs w:val="24"/>
        </w:rPr>
        <w:t>,</w:t>
      </w:r>
      <w:r w:rsidR="00754AEA" w:rsidRPr="00231D79">
        <w:rPr>
          <w:szCs w:val="24"/>
        </w:rPr>
        <w:t xml:space="preserve"> v.</w:t>
      </w:r>
      <w:r w:rsidR="00C25E77">
        <w:rPr>
          <w:rFonts w:ascii="Times New Roman" w:hAnsi="Times New Roman"/>
          <w:sz w:val="24"/>
          <w:szCs w:val="24"/>
        </w:rPr>
        <w:t>7,</w:t>
      </w:r>
      <w:r w:rsidR="00754AEA">
        <w:rPr>
          <w:rFonts w:ascii="Times New Roman" w:hAnsi="Times New Roman"/>
          <w:sz w:val="24"/>
          <w:szCs w:val="24"/>
        </w:rPr>
        <w:t xml:space="preserve"> </w:t>
      </w:r>
      <w:r w:rsidR="00754AEA" w:rsidRPr="00C45A22">
        <w:rPr>
          <w:rFonts w:ascii="Times New Roman" w:hAnsi="Times New Roman"/>
          <w:sz w:val="24"/>
          <w:szCs w:val="24"/>
        </w:rPr>
        <w:t>2015.</w:t>
      </w:r>
    </w:p>
    <w:p w14:paraId="27AF12D3" w14:textId="534FF371" w:rsidR="00C22763" w:rsidRPr="00050BEF" w:rsidRDefault="00C22763" w:rsidP="00231D79">
      <w:pPr>
        <w:spacing w:before="120" w:line="259" w:lineRule="auto"/>
        <w:jc w:val="both"/>
        <w:rPr>
          <w:rFonts w:ascii="Times New Roman" w:hAnsi="Times New Roman"/>
          <w:sz w:val="24"/>
          <w:szCs w:val="24"/>
        </w:rPr>
      </w:pPr>
    </w:p>
    <w:sectPr w:rsidR="00C22763" w:rsidRPr="00050BEF" w:rsidSect="003426FC">
      <w:headerReference w:type="default" r:id="rId8"/>
      <w:footerReference w:type="default" r:id="rId9"/>
      <w:pgSz w:w="11906" w:h="16838" w:code="9"/>
      <w:pgMar w:top="1701" w:right="1134" w:bottom="1134" w:left="1701" w:header="567" w:footer="567" w:gutter="0"/>
      <w:pgNumType w:start="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C89CA36" w14:textId="77777777" w:rsidR="00BE55FB" w:rsidRDefault="00BE55FB" w:rsidP="00695738">
      <w:pPr>
        <w:spacing w:after="0" w:line="240" w:lineRule="auto"/>
      </w:pPr>
      <w:r>
        <w:separator/>
      </w:r>
    </w:p>
  </w:endnote>
  <w:endnote w:type="continuationSeparator" w:id="0">
    <w:p w14:paraId="0375DC57" w14:textId="77777777" w:rsidR="00BE55FB" w:rsidRDefault="00BE55FB" w:rsidP="0069573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4E57F84" w14:textId="77777777" w:rsidR="00CA607A" w:rsidRDefault="00CA607A">
    <w:pPr>
      <w:pStyle w:val="Rodap"/>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2CCEBF3" w14:textId="77777777" w:rsidR="00BE55FB" w:rsidRDefault="00BE55FB" w:rsidP="00695738">
      <w:pPr>
        <w:spacing w:after="0" w:line="240" w:lineRule="auto"/>
      </w:pPr>
      <w:r>
        <w:separator/>
      </w:r>
    </w:p>
  </w:footnote>
  <w:footnote w:type="continuationSeparator" w:id="0">
    <w:p w14:paraId="5F2A53C8" w14:textId="77777777" w:rsidR="00BE55FB" w:rsidRDefault="00BE55FB" w:rsidP="0069573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rPr>
      <w:id w:val="1894679"/>
      <w:docPartObj>
        <w:docPartGallery w:val="Page Numbers (Top of Page)"/>
        <w:docPartUnique/>
      </w:docPartObj>
    </w:sdtPr>
    <w:sdtEndPr/>
    <w:sdtContent>
      <w:p w14:paraId="6049ABA9" w14:textId="77777777" w:rsidR="00CA607A" w:rsidRPr="008670A4" w:rsidRDefault="00CA607A">
        <w:pPr>
          <w:pStyle w:val="Cabealho"/>
          <w:jc w:val="right"/>
          <w:rPr>
            <w:rFonts w:ascii="Times New Roman" w:hAnsi="Times New Roman"/>
          </w:rPr>
        </w:pPr>
        <w:r w:rsidRPr="008670A4">
          <w:rPr>
            <w:rFonts w:ascii="Times New Roman" w:hAnsi="Times New Roman"/>
          </w:rPr>
          <w:fldChar w:fldCharType="begin"/>
        </w:r>
        <w:r w:rsidRPr="008670A4">
          <w:rPr>
            <w:rFonts w:ascii="Times New Roman" w:hAnsi="Times New Roman"/>
          </w:rPr>
          <w:instrText xml:space="preserve"> PAGE   \* MERGEFORMAT </w:instrText>
        </w:r>
        <w:r w:rsidRPr="008670A4">
          <w:rPr>
            <w:rFonts w:ascii="Times New Roman" w:hAnsi="Times New Roman"/>
          </w:rPr>
          <w:fldChar w:fldCharType="separate"/>
        </w:r>
        <w:r w:rsidR="00BE327B">
          <w:rPr>
            <w:rFonts w:ascii="Times New Roman" w:hAnsi="Times New Roman"/>
            <w:noProof/>
          </w:rPr>
          <w:t>14</w:t>
        </w:r>
        <w:r w:rsidRPr="008670A4">
          <w:rPr>
            <w:rFonts w:ascii="Times New Roman" w:hAnsi="Times New Roman"/>
            <w:noProof/>
          </w:rPr>
          <w:fldChar w:fldCharType="end"/>
        </w:r>
      </w:p>
    </w:sdtContent>
  </w:sdt>
  <w:p w14:paraId="054B6C15" w14:textId="77777777" w:rsidR="00CA607A" w:rsidRDefault="00CA607A">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624101D"/>
    <w:multiLevelType w:val="multilevel"/>
    <w:tmpl w:val="9FA874FA"/>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 w15:restartNumberingAfterBreak="0">
    <w:nsid w:val="4B5B347C"/>
    <w:multiLevelType w:val="hybridMultilevel"/>
    <w:tmpl w:val="1EC029CC"/>
    <w:lvl w:ilvl="0" w:tplc="0416000F">
      <w:start w:val="1"/>
      <w:numFmt w:val="decimal"/>
      <w:lvlText w:val="%1."/>
      <w:lvlJc w:val="left"/>
      <w:pPr>
        <w:ind w:left="1429" w:hanging="360"/>
      </w:pPr>
    </w:lvl>
    <w:lvl w:ilvl="1" w:tplc="04160019" w:tentative="1">
      <w:start w:val="1"/>
      <w:numFmt w:val="lowerLetter"/>
      <w:lvlText w:val="%2."/>
      <w:lvlJc w:val="left"/>
      <w:pPr>
        <w:ind w:left="2149" w:hanging="360"/>
      </w:pPr>
    </w:lvl>
    <w:lvl w:ilvl="2" w:tplc="0416001B" w:tentative="1">
      <w:start w:val="1"/>
      <w:numFmt w:val="lowerRoman"/>
      <w:lvlText w:val="%3."/>
      <w:lvlJc w:val="right"/>
      <w:pPr>
        <w:ind w:left="2869" w:hanging="180"/>
      </w:pPr>
    </w:lvl>
    <w:lvl w:ilvl="3" w:tplc="0416000F" w:tentative="1">
      <w:start w:val="1"/>
      <w:numFmt w:val="decimal"/>
      <w:lvlText w:val="%4."/>
      <w:lvlJc w:val="left"/>
      <w:pPr>
        <w:ind w:left="3589" w:hanging="360"/>
      </w:pPr>
    </w:lvl>
    <w:lvl w:ilvl="4" w:tplc="04160019" w:tentative="1">
      <w:start w:val="1"/>
      <w:numFmt w:val="lowerLetter"/>
      <w:lvlText w:val="%5."/>
      <w:lvlJc w:val="left"/>
      <w:pPr>
        <w:ind w:left="4309" w:hanging="360"/>
      </w:pPr>
    </w:lvl>
    <w:lvl w:ilvl="5" w:tplc="0416001B" w:tentative="1">
      <w:start w:val="1"/>
      <w:numFmt w:val="lowerRoman"/>
      <w:lvlText w:val="%6."/>
      <w:lvlJc w:val="right"/>
      <w:pPr>
        <w:ind w:left="5029" w:hanging="180"/>
      </w:pPr>
    </w:lvl>
    <w:lvl w:ilvl="6" w:tplc="0416000F" w:tentative="1">
      <w:start w:val="1"/>
      <w:numFmt w:val="decimal"/>
      <w:lvlText w:val="%7."/>
      <w:lvlJc w:val="left"/>
      <w:pPr>
        <w:ind w:left="5749" w:hanging="360"/>
      </w:pPr>
    </w:lvl>
    <w:lvl w:ilvl="7" w:tplc="04160019" w:tentative="1">
      <w:start w:val="1"/>
      <w:numFmt w:val="lowerLetter"/>
      <w:lvlText w:val="%8."/>
      <w:lvlJc w:val="left"/>
      <w:pPr>
        <w:ind w:left="6469" w:hanging="360"/>
      </w:pPr>
    </w:lvl>
    <w:lvl w:ilvl="8" w:tplc="0416001B" w:tentative="1">
      <w:start w:val="1"/>
      <w:numFmt w:val="lowerRoman"/>
      <w:lvlText w:val="%9."/>
      <w:lvlJc w:val="right"/>
      <w:pPr>
        <w:ind w:left="7189" w:hanging="180"/>
      </w:pPr>
    </w:lvl>
  </w:abstractNum>
  <w:abstractNum w:abstractNumId="2" w15:restartNumberingAfterBreak="0">
    <w:nsid w:val="604B67EA"/>
    <w:multiLevelType w:val="hybridMultilevel"/>
    <w:tmpl w:val="B38A3854"/>
    <w:lvl w:ilvl="0" w:tplc="12DAAA2A">
      <w:numFmt w:val="bullet"/>
      <w:lvlText w:val=""/>
      <w:lvlJc w:val="left"/>
      <w:pPr>
        <w:ind w:left="355" w:hanging="360"/>
      </w:pPr>
      <w:rPr>
        <w:rFonts w:ascii="Symbol" w:eastAsia="Calibri" w:hAnsi="Symbol" w:cs="Times New Roman" w:hint="default"/>
        <w:color w:val="222222"/>
        <w:sz w:val="20"/>
      </w:rPr>
    </w:lvl>
    <w:lvl w:ilvl="1" w:tplc="04160003" w:tentative="1">
      <w:start w:val="1"/>
      <w:numFmt w:val="bullet"/>
      <w:lvlText w:val="o"/>
      <w:lvlJc w:val="left"/>
      <w:pPr>
        <w:ind w:left="1075" w:hanging="360"/>
      </w:pPr>
      <w:rPr>
        <w:rFonts w:ascii="Courier New" w:hAnsi="Courier New" w:cs="Courier New" w:hint="default"/>
      </w:rPr>
    </w:lvl>
    <w:lvl w:ilvl="2" w:tplc="04160005" w:tentative="1">
      <w:start w:val="1"/>
      <w:numFmt w:val="bullet"/>
      <w:lvlText w:val=""/>
      <w:lvlJc w:val="left"/>
      <w:pPr>
        <w:ind w:left="1795" w:hanging="360"/>
      </w:pPr>
      <w:rPr>
        <w:rFonts w:ascii="Wingdings" w:hAnsi="Wingdings" w:hint="default"/>
      </w:rPr>
    </w:lvl>
    <w:lvl w:ilvl="3" w:tplc="04160001" w:tentative="1">
      <w:start w:val="1"/>
      <w:numFmt w:val="bullet"/>
      <w:lvlText w:val=""/>
      <w:lvlJc w:val="left"/>
      <w:pPr>
        <w:ind w:left="2515" w:hanging="360"/>
      </w:pPr>
      <w:rPr>
        <w:rFonts w:ascii="Symbol" w:hAnsi="Symbol" w:hint="default"/>
      </w:rPr>
    </w:lvl>
    <w:lvl w:ilvl="4" w:tplc="04160003" w:tentative="1">
      <w:start w:val="1"/>
      <w:numFmt w:val="bullet"/>
      <w:lvlText w:val="o"/>
      <w:lvlJc w:val="left"/>
      <w:pPr>
        <w:ind w:left="3235" w:hanging="360"/>
      </w:pPr>
      <w:rPr>
        <w:rFonts w:ascii="Courier New" w:hAnsi="Courier New" w:cs="Courier New" w:hint="default"/>
      </w:rPr>
    </w:lvl>
    <w:lvl w:ilvl="5" w:tplc="04160005" w:tentative="1">
      <w:start w:val="1"/>
      <w:numFmt w:val="bullet"/>
      <w:lvlText w:val=""/>
      <w:lvlJc w:val="left"/>
      <w:pPr>
        <w:ind w:left="3955" w:hanging="360"/>
      </w:pPr>
      <w:rPr>
        <w:rFonts w:ascii="Wingdings" w:hAnsi="Wingdings" w:hint="default"/>
      </w:rPr>
    </w:lvl>
    <w:lvl w:ilvl="6" w:tplc="04160001" w:tentative="1">
      <w:start w:val="1"/>
      <w:numFmt w:val="bullet"/>
      <w:lvlText w:val=""/>
      <w:lvlJc w:val="left"/>
      <w:pPr>
        <w:ind w:left="4675" w:hanging="360"/>
      </w:pPr>
      <w:rPr>
        <w:rFonts w:ascii="Symbol" w:hAnsi="Symbol" w:hint="default"/>
      </w:rPr>
    </w:lvl>
    <w:lvl w:ilvl="7" w:tplc="04160003" w:tentative="1">
      <w:start w:val="1"/>
      <w:numFmt w:val="bullet"/>
      <w:lvlText w:val="o"/>
      <w:lvlJc w:val="left"/>
      <w:pPr>
        <w:ind w:left="5395" w:hanging="360"/>
      </w:pPr>
      <w:rPr>
        <w:rFonts w:ascii="Courier New" w:hAnsi="Courier New" w:cs="Courier New" w:hint="default"/>
      </w:rPr>
    </w:lvl>
    <w:lvl w:ilvl="8" w:tplc="04160005" w:tentative="1">
      <w:start w:val="1"/>
      <w:numFmt w:val="bullet"/>
      <w:lvlText w:val=""/>
      <w:lvlJc w:val="left"/>
      <w:pPr>
        <w:ind w:left="6115" w:hanging="360"/>
      </w:pPr>
      <w:rPr>
        <w:rFonts w:ascii="Wingdings" w:hAnsi="Wingdings" w:hint="default"/>
      </w:rPr>
    </w:lvl>
  </w:abstractNum>
  <w:abstractNum w:abstractNumId="3" w15:restartNumberingAfterBreak="0">
    <w:nsid w:val="6CAC47B2"/>
    <w:multiLevelType w:val="hybridMultilevel"/>
    <w:tmpl w:val="8608823E"/>
    <w:lvl w:ilvl="0" w:tplc="04160001">
      <w:start w:val="1"/>
      <w:numFmt w:val="bullet"/>
      <w:lvlText w:val=""/>
      <w:lvlJc w:val="left"/>
      <w:pPr>
        <w:ind w:left="1428" w:hanging="360"/>
      </w:pPr>
      <w:rPr>
        <w:rFonts w:ascii="Symbol" w:hAnsi="Symbol" w:hint="default"/>
      </w:rPr>
    </w:lvl>
    <w:lvl w:ilvl="1" w:tplc="04160003" w:tentative="1">
      <w:start w:val="1"/>
      <w:numFmt w:val="bullet"/>
      <w:lvlText w:val="o"/>
      <w:lvlJc w:val="left"/>
      <w:pPr>
        <w:ind w:left="2148" w:hanging="360"/>
      </w:pPr>
      <w:rPr>
        <w:rFonts w:ascii="Courier New" w:hAnsi="Courier New" w:cs="Courier New" w:hint="default"/>
      </w:rPr>
    </w:lvl>
    <w:lvl w:ilvl="2" w:tplc="04160005" w:tentative="1">
      <w:start w:val="1"/>
      <w:numFmt w:val="bullet"/>
      <w:lvlText w:val=""/>
      <w:lvlJc w:val="left"/>
      <w:pPr>
        <w:ind w:left="2868" w:hanging="360"/>
      </w:pPr>
      <w:rPr>
        <w:rFonts w:ascii="Wingdings" w:hAnsi="Wingdings" w:hint="default"/>
      </w:rPr>
    </w:lvl>
    <w:lvl w:ilvl="3" w:tplc="04160001" w:tentative="1">
      <w:start w:val="1"/>
      <w:numFmt w:val="bullet"/>
      <w:lvlText w:val=""/>
      <w:lvlJc w:val="left"/>
      <w:pPr>
        <w:ind w:left="3588" w:hanging="360"/>
      </w:pPr>
      <w:rPr>
        <w:rFonts w:ascii="Symbol" w:hAnsi="Symbol" w:hint="default"/>
      </w:rPr>
    </w:lvl>
    <w:lvl w:ilvl="4" w:tplc="04160003" w:tentative="1">
      <w:start w:val="1"/>
      <w:numFmt w:val="bullet"/>
      <w:lvlText w:val="o"/>
      <w:lvlJc w:val="left"/>
      <w:pPr>
        <w:ind w:left="4308" w:hanging="360"/>
      </w:pPr>
      <w:rPr>
        <w:rFonts w:ascii="Courier New" w:hAnsi="Courier New" w:cs="Courier New" w:hint="default"/>
      </w:rPr>
    </w:lvl>
    <w:lvl w:ilvl="5" w:tplc="04160005" w:tentative="1">
      <w:start w:val="1"/>
      <w:numFmt w:val="bullet"/>
      <w:lvlText w:val=""/>
      <w:lvlJc w:val="left"/>
      <w:pPr>
        <w:ind w:left="5028" w:hanging="360"/>
      </w:pPr>
      <w:rPr>
        <w:rFonts w:ascii="Wingdings" w:hAnsi="Wingdings" w:hint="default"/>
      </w:rPr>
    </w:lvl>
    <w:lvl w:ilvl="6" w:tplc="04160001" w:tentative="1">
      <w:start w:val="1"/>
      <w:numFmt w:val="bullet"/>
      <w:lvlText w:val=""/>
      <w:lvlJc w:val="left"/>
      <w:pPr>
        <w:ind w:left="5748" w:hanging="360"/>
      </w:pPr>
      <w:rPr>
        <w:rFonts w:ascii="Symbol" w:hAnsi="Symbol" w:hint="default"/>
      </w:rPr>
    </w:lvl>
    <w:lvl w:ilvl="7" w:tplc="04160003" w:tentative="1">
      <w:start w:val="1"/>
      <w:numFmt w:val="bullet"/>
      <w:lvlText w:val="o"/>
      <w:lvlJc w:val="left"/>
      <w:pPr>
        <w:ind w:left="6468" w:hanging="360"/>
      </w:pPr>
      <w:rPr>
        <w:rFonts w:ascii="Courier New" w:hAnsi="Courier New" w:cs="Courier New" w:hint="default"/>
      </w:rPr>
    </w:lvl>
    <w:lvl w:ilvl="8" w:tplc="04160005" w:tentative="1">
      <w:start w:val="1"/>
      <w:numFmt w:val="bullet"/>
      <w:lvlText w:val=""/>
      <w:lvlJc w:val="left"/>
      <w:pPr>
        <w:ind w:left="7188" w:hanging="360"/>
      </w:pPr>
      <w:rPr>
        <w:rFonts w:ascii="Wingdings" w:hAnsi="Wingdings" w:hint="default"/>
      </w:rPr>
    </w:lvl>
  </w:abstractNum>
  <w:num w:numId="1">
    <w:abstractNumId w:val="0"/>
  </w:num>
  <w:num w:numId="2">
    <w:abstractNumId w:val="3"/>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pt-BR" w:vendorID="64" w:dllVersion="131078" w:nlCheck="1" w:checkStyle="0"/>
  <w:activeWritingStyle w:appName="MSWord" w:lang="en-US" w:vendorID="64" w:dllVersion="131078" w:nlCheck="1" w:checkStyle="1"/>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5738"/>
    <w:rsid w:val="000017EC"/>
    <w:rsid w:val="000146DE"/>
    <w:rsid w:val="00015DD3"/>
    <w:rsid w:val="00025048"/>
    <w:rsid w:val="00050BEF"/>
    <w:rsid w:val="00052B7D"/>
    <w:rsid w:val="000531DF"/>
    <w:rsid w:val="000643A6"/>
    <w:rsid w:val="00076D53"/>
    <w:rsid w:val="000B1283"/>
    <w:rsid w:val="000E500C"/>
    <w:rsid w:val="00101927"/>
    <w:rsid w:val="001152A6"/>
    <w:rsid w:val="00125625"/>
    <w:rsid w:val="00133E7F"/>
    <w:rsid w:val="00154E54"/>
    <w:rsid w:val="001625FA"/>
    <w:rsid w:val="001A1828"/>
    <w:rsid w:val="001B42E4"/>
    <w:rsid w:val="001C706C"/>
    <w:rsid w:val="001D1745"/>
    <w:rsid w:val="001D763D"/>
    <w:rsid w:val="001F186E"/>
    <w:rsid w:val="001F1EAC"/>
    <w:rsid w:val="0021132B"/>
    <w:rsid w:val="002119ED"/>
    <w:rsid w:val="00231D79"/>
    <w:rsid w:val="00233095"/>
    <w:rsid w:val="002470C5"/>
    <w:rsid w:val="00256B2C"/>
    <w:rsid w:val="00265874"/>
    <w:rsid w:val="00274664"/>
    <w:rsid w:val="00284103"/>
    <w:rsid w:val="002A0067"/>
    <w:rsid w:val="002A50D7"/>
    <w:rsid w:val="002B1A01"/>
    <w:rsid w:val="002C0571"/>
    <w:rsid w:val="002C5C01"/>
    <w:rsid w:val="002E045C"/>
    <w:rsid w:val="002E0962"/>
    <w:rsid w:val="002F4357"/>
    <w:rsid w:val="002F7DCF"/>
    <w:rsid w:val="00323B42"/>
    <w:rsid w:val="00327DDF"/>
    <w:rsid w:val="003342FD"/>
    <w:rsid w:val="003356D1"/>
    <w:rsid w:val="003426FC"/>
    <w:rsid w:val="00363BF3"/>
    <w:rsid w:val="00366B3F"/>
    <w:rsid w:val="00372931"/>
    <w:rsid w:val="00374DC9"/>
    <w:rsid w:val="00386E3B"/>
    <w:rsid w:val="003A1CD8"/>
    <w:rsid w:val="003B4014"/>
    <w:rsid w:val="003B5085"/>
    <w:rsid w:val="003C1925"/>
    <w:rsid w:val="003C3114"/>
    <w:rsid w:val="003D1C6C"/>
    <w:rsid w:val="003E0D46"/>
    <w:rsid w:val="003E7A2F"/>
    <w:rsid w:val="003F073B"/>
    <w:rsid w:val="00446DF6"/>
    <w:rsid w:val="004601DB"/>
    <w:rsid w:val="004637DA"/>
    <w:rsid w:val="00466457"/>
    <w:rsid w:val="004772F6"/>
    <w:rsid w:val="004A7C7C"/>
    <w:rsid w:val="004B51DB"/>
    <w:rsid w:val="004F4C63"/>
    <w:rsid w:val="005068F7"/>
    <w:rsid w:val="00515346"/>
    <w:rsid w:val="00530B6F"/>
    <w:rsid w:val="00532E9B"/>
    <w:rsid w:val="00537F58"/>
    <w:rsid w:val="0054091E"/>
    <w:rsid w:val="00552FE8"/>
    <w:rsid w:val="005567B4"/>
    <w:rsid w:val="00571BA0"/>
    <w:rsid w:val="005829CF"/>
    <w:rsid w:val="00592442"/>
    <w:rsid w:val="005A37B3"/>
    <w:rsid w:val="005A6808"/>
    <w:rsid w:val="005B4D56"/>
    <w:rsid w:val="005C56E1"/>
    <w:rsid w:val="005D11D6"/>
    <w:rsid w:val="005E0626"/>
    <w:rsid w:val="005E1EB8"/>
    <w:rsid w:val="005F305A"/>
    <w:rsid w:val="00606BAA"/>
    <w:rsid w:val="006144B3"/>
    <w:rsid w:val="00621403"/>
    <w:rsid w:val="006215F7"/>
    <w:rsid w:val="006330E2"/>
    <w:rsid w:val="00642D51"/>
    <w:rsid w:val="00655070"/>
    <w:rsid w:val="00670938"/>
    <w:rsid w:val="00694F15"/>
    <w:rsid w:val="00695738"/>
    <w:rsid w:val="006A4D14"/>
    <w:rsid w:val="006B226C"/>
    <w:rsid w:val="006C41F7"/>
    <w:rsid w:val="006C496E"/>
    <w:rsid w:val="006D0923"/>
    <w:rsid w:val="006D72F7"/>
    <w:rsid w:val="006F7159"/>
    <w:rsid w:val="00710C6B"/>
    <w:rsid w:val="007127B4"/>
    <w:rsid w:val="007227E6"/>
    <w:rsid w:val="00722886"/>
    <w:rsid w:val="0073197E"/>
    <w:rsid w:val="007355D8"/>
    <w:rsid w:val="00740A09"/>
    <w:rsid w:val="00744A85"/>
    <w:rsid w:val="00747B1D"/>
    <w:rsid w:val="00754AEA"/>
    <w:rsid w:val="00764155"/>
    <w:rsid w:val="00772709"/>
    <w:rsid w:val="00776754"/>
    <w:rsid w:val="007B46F0"/>
    <w:rsid w:val="007B4B8F"/>
    <w:rsid w:val="007B713D"/>
    <w:rsid w:val="007F4270"/>
    <w:rsid w:val="008123EC"/>
    <w:rsid w:val="00813B01"/>
    <w:rsid w:val="00834B1D"/>
    <w:rsid w:val="00852574"/>
    <w:rsid w:val="008670A4"/>
    <w:rsid w:val="00876C0C"/>
    <w:rsid w:val="008841B2"/>
    <w:rsid w:val="00891F83"/>
    <w:rsid w:val="008A1474"/>
    <w:rsid w:val="008C4CB4"/>
    <w:rsid w:val="008D3323"/>
    <w:rsid w:val="008E1543"/>
    <w:rsid w:val="008E51A8"/>
    <w:rsid w:val="009019DD"/>
    <w:rsid w:val="00902560"/>
    <w:rsid w:val="00903958"/>
    <w:rsid w:val="00912FE4"/>
    <w:rsid w:val="00924FFA"/>
    <w:rsid w:val="009269D4"/>
    <w:rsid w:val="00944655"/>
    <w:rsid w:val="0095263D"/>
    <w:rsid w:val="00953EAE"/>
    <w:rsid w:val="00960D5E"/>
    <w:rsid w:val="009702DB"/>
    <w:rsid w:val="00987603"/>
    <w:rsid w:val="009960DD"/>
    <w:rsid w:val="009960FB"/>
    <w:rsid w:val="009A20F8"/>
    <w:rsid w:val="009F7223"/>
    <w:rsid w:val="00A345D0"/>
    <w:rsid w:val="00A5263D"/>
    <w:rsid w:val="00A555EE"/>
    <w:rsid w:val="00A86531"/>
    <w:rsid w:val="00A960E7"/>
    <w:rsid w:val="00AB355E"/>
    <w:rsid w:val="00AD2924"/>
    <w:rsid w:val="00AE03A7"/>
    <w:rsid w:val="00AE053B"/>
    <w:rsid w:val="00AE2C52"/>
    <w:rsid w:val="00AE4D37"/>
    <w:rsid w:val="00AE6240"/>
    <w:rsid w:val="00AF743A"/>
    <w:rsid w:val="00B11094"/>
    <w:rsid w:val="00B1367A"/>
    <w:rsid w:val="00B13C7D"/>
    <w:rsid w:val="00B1560D"/>
    <w:rsid w:val="00B169DC"/>
    <w:rsid w:val="00B41C83"/>
    <w:rsid w:val="00B50956"/>
    <w:rsid w:val="00B56427"/>
    <w:rsid w:val="00B84D2C"/>
    <w:rsid w:val="00B9138C"/>
    <w:rsid w:val="00B95E48"/>
    <w:rsid w:val="00BA3F3A"/>
    <w:rsid w:val="00BB6595"/>
    <w:rsid w:val="00BB6888"/>
    <w:rsid w:val="00BC03ED"/>
    <w:rsid w:val="00BC7D82"/>
    <w:rsid w:val="00BD07E8"/>
    <w:rsid w:val="00BE327B"/>
    <w:rsid w:val="00BE55FB"/>
    <w:rsid w:val="00BF1271"/>
    <w:rsid w:val="00BF5796"/>
    <w:rsid w:val="00C066F3"/>
    <w:rsid w:val="00C139C1"/>
    <w:rsid w:val="00C14F33"/>
    <w:rsid w:val="00C15254"/>
    <w:rsid w:val="00C20A21"/>
    <w:rsid w:val="00C22763"/>
    <w:rsid w:val="00C25304"/>
    <w:rsid w:val="00C25E77"/>
    <w:rsid w:val="00C376A1"/>
    <w:rsid w:val="00C40621"/>
    <w:rsid w:val="00C40958"/>
    <w:rsid w:val="00C45019"/>
    <w:rsid w:val="00C45A22"/>
    <w:rsid w:val="00C45A3F"/>
    <w:rsid w:val="00C47640"/>
    <w:rsid w:val="00C55C87"/>
    <w:rsid w:val="00C56237"/>
    <w:rsid w:val="00C61876"/>
    <w:rsid w:val="00C626B8"/>
    <w:rsid w:val="00C63B48"/>
    <w:rsid w:val="00C72A24"/>
    <w:rsid w:val="00C72F6D"/>
    <w:rsid w:val="00C77C49"/>
    <w:rsid w:val="00CA607A"/>
    <w:rsid w:val="00CA70D4"/>
    <w:rsid w:val="00CB48DF"/>
    <w:rsid w:val="00CC3F93"/>
    <w:rsid w:val="00CC6AF7"/>
    <w:rsid w:val="00CD03D7"/>
    <w:rsid w:val="00CE0163"/>
    <w:rsid w:val="00CE1F75"/>
    <w:rsid w:val="00CE62BD"/>
    <w:rsid w:val="00CF3C3B"/>
    <w:rsid w:val="00D21BF0"/>
    <w:rsid w:val="00D351B4"/>
    <w:rsid w:val="00D606AF"/>
    <w:rsid w:val="00D66D51"/>
    <w:rsid w:val="00D67329"/>
    <w:rsid w:val="00D70F2E"/>
    <w:rsid w:val="00D806C4"/>
    <w:rsid w:val="00DA4A35"/>
    <w:rsid w:val="00DB1501"/>
    <w:rsid w:val="00DC5187"/>
    <w:rsid w:val="00DE5BDC"/>
    <w:rsid w:val="00DE793D"/>
    <w:rsid w:val="00DF7478"/>
    <w:rsid w:val="00DF77A3"/>
    <w:rsid w:val="00E03330"/>
    <w:rsid w:val="00E1219A"/>
    <w:rsid w:val="00E20408"/>
    <w:rsid w:val="00E364B8"/>
    <w:rsid w:val="00E55CEF"/>
    <w:rsid w:val="00E6134B"/>
    <w:rsid w:val="00E6369A"/>
    <w:rsid w:val="00E647BC"/>
    <w:rsid w:val="00E656BA"/>
    <w:rsid w:val="00E66B50"/>
    <w:rsid w:val="00E77273"/>
    <w:rsid w:val="00E82E27"/>
    <w:rsid w:val="00E84D80"/>
    <w:rsid w:val="00E853C3"/>
    <w:rsid w:val="00E91CBE"/>
    <w:rsid w:val="00EA575D"/>
    <w:rsid w:val="00EC2F4D"/>
    <w:rsid w:val="00EC3031"/>
    <w:rsid w:val="00EC70B0"/>
    <w:rsid w:val="00ED7DB5"/>
    <w:rsid w:val="00EE3F25"/>
    <w:rsid w:val="00EE72BE"/>
    <w:rsid w:val="00F01C48"/>
    <w:rsid w:val="00F062A8"/>
    <w:rsid w:val="00F1305A"/>
    <w:rsid w:val="00F13937"/>
    <w:rsid w:val="00F16A70"/>
    <w:rsid w:val="00F4148E"/>
    <w:rsid w:val="00F42203"/>
    <w:rsid w:val="00F61451"/>
    <w:rsid w:val="00F6239D"/>
    <w:rsid w:val="00F67970"/>
    <w:rsid w:val="00F767A7"/>
    <w:rsid w:val="00F81942"/>
    <w:rsid w:val="00F8266A"/>
    <w:rsid w:val="00F9699E"/>
    <w:rsid w:val="00FA1A9F"/>
    <w:rsid w:val="00FA2CC9"/>
    <w:rsid w:val="00FA7BF9"/>
    <w:rsid w:val="00FB4ABD"/>
    <w:rsid w:val="00FB7336"/>
    <w:rsid w:val="00FB78A5"/>
    <w:rsid w:val="00FC6B02"/>
    <w:rsid w:val="00FD23FB"/>
    <w:rsid w:val="00FE15C2"/>
    <w:rsid w:val="00FE2F47"/>
    <w:rsid w:val="00FE4EDD"/>
    <w:rsid w:val="00FF1391"/>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083949"/>
  <w15:docId w15:val="{2C62717B-E139-4276-9DDE-344B415967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95738"/>
    <w:rPr>
      <w:rFonts w:ascii="Calibri" w:eastAsia="Calibri" w:hAnsi="Calibri" w:cs="Times New Roman"/>
    </w:rPr>
  </w:style>
  <w:style w:type="paragraph" w:styleId="Ttulo1">
    <w:name w:val="heading 1"/>
    <w:basedOn w:val="Normal"/>
    <w:next w:val="Normal"/>
    <w:link w:val="Ttulo1Char"/>
    <w:uiPriority w:val="9"/>
    <w:qFormat/>
    <w:rsid w:val="00695738"/>
    <w:pPr>
      <w:keepNext/>
      <w:spacing w:before="240" w:after="60"/>
      <w:outlineLvl w:val="0"/>
    </w:pPr>
    <w:rPr>
      <w:rFonts w:ascii="Cambria" w:eastAsia="Times New Roman" w:hAnsi="Cambria"/>
      <w:b/>
      <w:bCs/>
      <w:kern w:val="32"/>
      <w:sz w:val="32"/>
      <w:szCs w:val="32"/>
    </w:rPr>
  </w:style>
  <w:style w:type="paragraph" w:styleId="Ttulo3">
    <w:name w:val="heading 3"/>
    <w:basedOn w:val="Normal"/>
    <w:next w:val="Normal"/>
    <w:link w:val="Ttulo3Char"/>
    <w:uiPriority w:val="9"/>
    <w:unhideWhenUsed/>
    <w:qFormat/>
    <w:rsid w:val="00695738"/>
    <w:pPr>
      <w:keepNext/>
      <w:spacing w:before="240" w:after="60"/>
      <w:outlineLvl w:val="2"/>
    </w:pPr>
    <w:rPr>
      <w:rFonts w:ascii="Cambria" w:eastAsia="Times New Roman" w:hAnsi="Cambria"/>
      <w:b/>
      <w:bCs/>
      <w:sz w:val="26"/>
      <w:szCs w:val="26"/>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9"/>
    <w:rsid w:val="00695738"/>
    <w:rPr>
      <w:rFonts w:ascii="Cambria" w:eastAsia="Times New Roman" w:hAnsi="Cambria" w:cs="Times New Roman"/>
      <w:b/>
      <w:bCs/>
      <w:kern w:val="32"/>
      <w:sz w:val="32"/>
      <w:szCs w:val="32"/>
    </w:rPr>
  </w:style>
  <w:style w:type="character" w:customStyle="1" w:styleId="Ttulo3Char">
    <w:name w:val="Título 3 Char"/>
    <w:basedOn w:val="Fontepargpadro"/>
    <w:link w:val="Ttulo3"/>
    <w:uiPriority w:val="9"/>
    <w:rsid w:val="00695738"/>
    <w:rPr>
      <w:rFonts w:ascii="Cambria" w:eastAsia="Times New Roman" w:hAnsi="Cambria" w:cs="Times New Roman"/>
      <w:b/>
      <w:bCs/>
      <w:sz w:val="26"/>
      <w:szCs w:val="26"/>
    </w:rPr>
  </w:style>
  <w:style w:type="paragraph" w:styleId="Cabealho">
    <w:name w:val="header"/>
    <w:basedOn w:val="Normal"/>
    <w:link w:val="CabealhoChar"/>
    <w:uiPriority w:val="99"/>
    <w:unhideWhenUsed/>
    <w:rsid w:val="00695738"/>
    <w:pPr>
      <w:tabs>
        <w:tab w:val="center" w:pos="4252"/>
        <w:tab w:val="right" w:pos="8504"/>
      </w:tabs>
    </w:pPr>
    <w:rPr>
      <w:sz w:val="20"/>
      <w:szCs w:val="20"/>
    </w:rPr>
  </w:style>
  <w:style w:type="character" w:customStyle="1" w:styleId="CabealhoChar">
    <w:name w:val="Cabeçalho Char"/>
    <w:basedOn w:val="Fontepargpadro"/>
    <w:link w:val="Cabealho"/>
    <w:uiPriority w:val="99"/>
    <w:rsid w:val="00695738"/>
    <w:rPr>
      <w:rFonts w:ascii="Calibri" w:eastAsia="Calibri" w:hAnsi="Calibri" w:cs="Times New Roman"/>
      <w:sz w:val="20"/>
      <w:szCs w:val="20"/>
    </w:rPr>
  </w:style>
  <w:style w:type="paragraph" w:styleId="Rodap">
    <w:name w:val="footer"/>
    <w:basedOn w:val="Normal"/>
    <w:link w:val="RodapChar"/>
    <w:uiPriority w:val="99"/>
    <w:unhideWhenUsed/>
    <w:rsid w:val="00695738"/>
    <w:pPr>
      <w:tabs>
        <w:tab w:val="center" w:pos="4252"/>
        <w:tab w:val="right" w:pos="8504"/>
      </w:tabs>
    </w:pPr>
    <w:rPr>
      <w:sz w:val="20"/>
      <w:szCs w:val="20"/>
    </w:rPr>
  </w:style>
  <w:style w:type="character" w:customStyle="1" w:styleId="RodapChar">
    <w:name w:val="Rodapé Char"/>
    <w:basedOn w:val="Fontepargpadro"/>
    <w:link w:val="Rodap"/>
    <w:uiPriority w:val="99"/>
    <w:rsid w:val="00695738"/>
    <w:rPr>
      <w:rFonts w:ascii="Calibri" w:eastAsia="Calibri" w:hAnsi="Calibri" w:cs="Times New Roman"/>
      <w:sz w:val="20"/>
      <w:szCs w:val="20"/>
    </w:rPr>
  </w:style>
  <w:style w:type="character" w:styleId="Hyperlink">
    <w:name w:val="Hyperlink"/>
    <w:uiPriority w:val="99"/>
    <w:rsid w:val="00695738"/>
    <w:rPr>
      <w:color w:val="0000FF"/>
      <w:u w:val="single"/>
    </w:rPr>
  </w:style>
  <w:style w:type="paragraph" w:customStyle="1" w:styleId="NormalJustificado">
    <w:name w:val="Normal + Justificado"/>
    <w:aliases w:val="Espaçamento entre linhas:  1,5 linha"/>
    <w:basedOn w:val="Normal"/>
    <w:rsid w:val="00695738"/>
    <w:pPr>
      <w:spacing w:after="0" w:line="240" w:lineRule="auto"/>
    </w:pPr>
    <w:rPr>
      <w:rFonts w:ascii="Times New Roman" w:eastAsia="Times New Roman" w:hAnsi="Times New Roman"/>
      <w:sz w:val="24"/>
      <w:szCs w:val="24"/>
      <w:lang w:eastAsia="pt-BR"/>
    </w:rPr>
  </w:style>
  <w:style w:type="paragraph" w:styleId="CabealhodoSumrio">
    <w:name w:val="TOC Heading"/>
    <w:basedOn w:val="Ttulo1"/>
    <w:next w:val="Normal"/>
    <w:uiPriority w:val="39"/>
    <w:semiHidden/>
    <w:unhideWhenUsed/>
    <w:qFormat/>
    <w:rsid w:val="00695738"/>
    <w:pPr>
      <w:keepLines/>
      <w:spacing w:before="480" w:after="0"/>
      <w:outlineLvl w:val="9"/>
    </w:pPr>
    <w:rPr>
      <w:color w:val="365F91"/>
      <w:kern w:val="0"/>
      <w:sz w:val="28"/>
      <w:szCs w:val="28"/>
    </w:rPr>
  </w:style>
  <w:style w:type="paragraph" w:styleId="Sumrio1">
    <w:name w:val="toc 1"/>
    <w:basedOn w:val="Normal"/>
    <w:next w:val="Normal"/>
    <w:autoRedefine/>
    <w:uiPriority w:val="39"/>
    <w:unhideWhenUsed/>
    <w:rsid w:val="006D0923"/>
    <w:pPr>
      <w:tabs>
        <w:tab w:val="left" w:pos="426"/>
        <w:tab w:val="right" w:leader="dot" w:pos="9061"/>
      </w:tabs>
      <w:spacing w:line="360" w:lineRule="auto"/>
    </w:pPr>
    <w:rPr>
      <w:rFonts w:ascii="Arial" w:hAnsi="Arial" w:cs="Arial"/>
      <w:noProof/>
      <w:sz w:val="24"/>
      <w:szCs w:val="24"/>
    </w:rPr>
  </w:style>
  <w:style w:type="paragraph" w:styleId="Sumrio3">
    <w:name w:val="toc 3"/>
    <w:basedOn w:val="Normal"/>
    <w:next w:val="Normal"/>
    <w:autoRedefine/>
    <w:uiPriority w:val="39"/>
    <w:unhideWhenUsed/>
    <w:rsid w:val="00D351B4"/>
    <w:pPr>
      <w:spacing w:after="100"/>
      <w:ind w:left="440"/>
    </w:pPr>
  </w:style>
  <w:style w:type="table" w:styleId="Tabelacomgrade">
    <w:name w:val="Table Grid"/>
    <w:basedOn w:val="Tabelanormal"/>
    <w:uiPriority w:val="39"/>
    <w:rsid w:val="00F8194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rte">
    <w:name w:val="Strong"/>
    <w:basedOn w:val="Fontepargpadro"/>
    <w:uiPriority w:val="22"/>
    <w:qFormat/>
    <w:rsid w:val="00F81942"/>
    <w:rPr>
      <w:b/>
      <w:bCs/>
    </w:rPr>
  </w:style>
  <w:style w:type="character" w:customStyle="1" w:styleId="apple-converted-space">
    <w:name w:val="apple-converted-space"/>
    <w:basedOn w:val="Fontepargpadro"/>
    <w:rsid w:val="00F81942"/>
  </w:style>
  <w:style w:type="character" w:styleId="nfase">
    <w:name w:val="Emphasis"/>
    <w:basedOn w:val="Fontepargpadro"/>
    <w:uiPriority w:val="20"/>
    <w:qFormat/>
    <w:rsid w:val="00B169DC"/>
    <w:rPr>
      <w:i/>
      <w:iCs/>
    </w:rPr>
  </w:style>
  <w:style w:type="paragraph" w:styleId="NormalWeb">
    <w:name w:val="Normal (Web)"/>
    <w:basedOn w:val="Normal"/>
    <w:uiPriority w:val="99"/>
    <w:unhideWhenUsed/>
    <w:rsid w:val="005A6808"/>
    <w:pPr>
      <w:spacing w:before="100" w:beforeAutospacing="1" w:after="100" w:afterAutospacing="1" w:line="240" w:lineRule="auto"/>
    </w:pPr>
    <w:rPr>
      <w:rFonts w:ascii="Times New Roman" w:eastAsia="Times New Roman" w:hAnsi="Times New Roman"/>
      <w:sz w:val="24"/>
      <w:szCs w:val="24"/>
      <w:lang w:eastAsia="pt-BR"/>
    </w:rPr>
  </w:style>
  <w:style w:type="paragraph" w:styleId="SemEspaamento">
    <w:name w:val="No Spacing"/>
    <w:uiPriority w:val="1"/>
    <w:qFormat/>
    <w:rsid w:val="00B1560D"/>
    <w:pPr>
      <w:spacing w:after="0" w:line="240" w:lineRule="auto"/>
    </w:pPr>
    <w:rPr>
      <w:rFonts w:ascii="Calibri" w:eastAsia="Calibri" w:hAnsi="Calibri" w:cs="Times New Roman"/>
    </w:rPr>
  </w:style>
  <w:style w:type="paragraph" w:styleId="Citao">
    <w:name w:val="Quote"/>
    <w:basedOn w:val="Normal"/>
    <w:next w:val="Normal"/>
    <w:link w:val="CitaoChar"/>
    <w:uiPriority w:val="29"/>
    <w:qFormat/>
    <w:rsid w:val="00B1560D"/>
    <w:pPr>
      <w:spacing w:before="200" w:after="160"/>
      <w:ind w:left="864" w:right="864"/>
      <w:jc w:val="center"/>
    </w:pPr>
    <w:rPr>
      <w:i/>
      <w:iCs/>
      <w:color w:val="404040" w:themeColor="text1" w:themeTint="BF"/>
    </w:rPr>
  </w:style>
  <w:style w:type="character" w:customStyle="1" w:styleId="CitaoChar">
    <w:name w:val="Citação Char"/>
    <w:basedOn w:val="Fontepargpadro"/>
    <w:link w:val="Citao"/>
    <w:uiPriority w:val="29"/>
    <w:rsid w:val="00B1560D"/>
    <w:rPr>
      <w:rFonts w:ascii="Calibri" w:eastAsia="Calibri" w:hAnsi="Calibri" w:cs="Times New Roman"/>
      <w:i/>
      <w:iCs/>
      <w:color w:val="404040" w:themeColor="text1" w:themeTint="BF"/>
    </w:rPr>
  </w:style>
  <w:style w:type="paragraph" w:styleId="Reviso">
    <w:name w:val="Revision"/>
    <w:hidden/>
    <w:uiPriority w:val="99"/>
    <w:semiHidden/>
    <w:rsid w:val="006A4D14"/>
    <w:pPr>
      <w:spacing w:after="0" w:line="240" w:lineRule="auto"/>
    </w:pPr>
    <w:rPr>
      <w:rFonts w:ascii="Calibri" w:eastAsia="Calibri" w:hAnsi="Calibri" w:cs="Times New Roman"/>
    </w:rPr>
  </w:style>
  <w:style w:type="paragraph" w:styleId="Textodebalo">
    <w:name w:val="Balloon Text"/>
    <w:basedOn w:val="Normal"/>
    <w:link w:val="TextodebaloChar"/>
    <w:uiPriority w:val="99"/>
    <w:semiHidden/>
    <w:unhideWhenUsed/>
    <w:rsid w:val="006A4D14"/>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6A4D14"/>
    <w:rPr>
      <w:rFonts w:ascii="Tahoma" w:eastAsia="Calibri" w:hAnsi="Tahoma" w:cs="Tahoma"/>
      <w:sz w:val="16"/>
      <w:szCs w:val="16"/>
    </w:rPr>
  </w:style>
  <w:style w:type="character" w:styleId="Refdecomentrio">
    <w:name w:val="annotation reference"/>
    <w:basedOn w:val="Fontepargpadro"/>
    <w:uiPriority w:val="99"/>
    <w:semiHidden/>
    <w:unhideWhenUsed/>
    <w:rsid w:val="006A4D14"/>
    <w:rPr>
      <w:sz w:val="16"/>
      <w:szCs w:val="16"/>
    </w:rPr>
  </w:style>
  <w:style w:type="paragraph" w:styleId="Textodecomentrio">
    <w:name w:val="annotation text"/>
    <w:basedOn w:val="Normal"/>
    <w:link w:val="TextodecomentrioChar"/>
    <w:uiPriority w:val="99"/>
    <w:unhideWhenUsed/>
    <w:rsid w:val="006A4D14"/>
    <w:pPr>
      <w:spacing w:line="240" w:lineRule="auto"/>
    </w:pPr>
    <w:rPr>
      <w:sz w:val="20"/>
      <w:szCs w:val="20"/>
    </w:rPr>
  </w:style>
  <w:style w:type="character" w:customStyle="1" w:styleId="TextodecomentrioChar">
    <w:name w:val="Texto de comentário Char"/>
    <w:basedOn w:val="Fontepargpadro"/>
    <w:link w:val="Textodecomentrio"/>
    <w:uiPriority w:val="99"/>
    <w:rsid w:val="006A4D14"/>
    <w:rPr>
      <w:rFonts w:ascii="Calibri" w:eastAsia="Calibri" w:hAnsi="Calibri" w:cs="Times New Roman"/>
      <w:sz w:val="20"/>
      <w:szCs w:val="20"/>
    </w:rPr>
  </w:style>
  <w:style w:type="paragraph" w:styleId="Assuntodocomentrio">
    <w:name w:val="annotation subject"/>
    <w:basedOn w:val="Textodecomentrio"/>
    <w:next w:val="Textodecomentrio"/>
    <w:link w:val="AssuntodocomentrioChar"/>
    <w:uiPriority w:val="99"/>
    <w:semiHidden/>
    <w:unhideWhenUsed/>
    <w:rsid w:val="006A4D14"/>
    <w:rPr>
      <w:b/>
      <w:bCs/>
    </w:rPr>
  </w:style>
  <w:style w:type="character" w:customStyle="1" w:styleId="AssuntodocomentrioChar">
    <w:name w:val="Assunto do comentário Char"/>
    <w:basedOn w:val="TextodecomentrioChar"/>
    <w:link w:val="Assuntodocomentrio"/>
    <w:uiPriority w:val="99"/>
    <w:semiHidden/>
    <w:rsid w:val="006A4D14"/>
    <w:rPr>
      <w:rFonts w:ascii="Calibri" w:eastAsia="Calibri" w:hAnsi="Calibri" w:cs="Times New Roman"/>
      <w:b/>
      <w:bCs/>
      <w:sz w:val="20"/>
      <w:szCs w:val="20"/>
    </w:rPr>
  </w:style>
  <w:style w:type="paragraph" w:styleId="PargrafodaLista">
    <w:name w:val="List Paragraph"/>
    <w:basedOn w:val="Normal"/>
    <w:uiPriority w:val="34"/>
    <w:qFormat/>
    <w:rsid w:val="005F305A"/>
    <w:pPr>
      <w:ind w:left="720"/>
      <w:contextualSpacing/>
    </w:pPr>
    <w:rPr>
      <w:rFonts w:asciiTheme="minorHAnsi" w:eastAsiaTheme="minorHAnsi" w:hAnsiTheme="minorHAnsi" w:cstheme="minorBid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75419703">
      <w:bodyDiv w:val="1"/>
      <w:marLeft w:val="0"/>
      <w:marRight w:val="0"/>
      <w:marTop w:val="0"/>
      <w:marBottom w:val="0"/>
      <w:divBdr>
        <w:top w:val="none" w:sz="0" w:space="0" w:color="auto"/>
        <w:left w:val="none" w:sz="0" w:space="0" w:color="auto"/>
        <w:bottom w:val="none" w:sz="0" w:space="0" w:color="auto"/>
        <w:right w:val="none" w:sz="0" w:space="0" w:color="auto"/>
      </w:divBdr>
    </w:div>
    <w:div w:id="20856876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scielo.br/scielo.php?script=sci_arttext&amp;lng=pt&amp;nrm=iso&amp;tlng=pt&amp;pid=S1414-81452012000100005"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427</TotalTime>
  <Pages>16</Pages>
  <Words>5573</Words>
  <Characters>30097</Characters>
  <Application>Microsoft Office Word</Application>
  <DocSecurity>0</DocSecurity>
  <Lines>250</Lines>
  <Paragraphs>71</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Microsoft</Company>
  <LinksUpToDate>false</LinksUpToDate>
  <CharactersWithSpaces>35599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Nibia</dc:creator>
  <cp:lastModifiedBy>TELES</cp:lastModifiedBy>
  <cp:revision>18</cp:revision>
  <cp:lastPrinted>2016-05-30T15:55:00Z</cp:lastPrinted>
  <dcterms:created xsi:type="dcterms:W3CDTF">2016-05-24T02:54:00Z</dcterms:created>
  <dcterms:modified xsi:type="dcterms:W3CDTF">2016-05-30T15:55:00Z</dcterms:modified>
</cp:coreProperties>
</file>