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D1BC5" w:rsidRDefault="004D1BC5" w:rsidP="00F80CE5">
      <w:pPr>
        <w:spacing w:after="0" w:line="360" w:lineRule="auto"/>
        <w:jc w:val="center"/>
        <w:rPr>
          <w:rFonts w:ascii="Arial" w:eastAsia="Bookman Old Style" w:hAnsi="Arial" w:cs="Arial"/>
          <w:b/>
          <w:sz w:val="24"/>
          <w:szCs w:val="24"/>
        </w:rPr>
      </w:pPr>
      <w:r>
        <w:rPr>
          <w:rFonts w:ascii="Arial" w:eastAsia="Bookman Old Style" w:hAnsi="Arial" w:cs="Arial"/>
          <w:b/>
          <w:sz w:val="24"/>
          <w:szCs w:val="24"/>
        </w:rPr>
        <w:t>XIII SIMPÓSIO INTERNACIONAL DE CIÊNCIAS INTEGRADAS DA</w:t>
      </w:r>
    </w:p>
    <w:p w:rsidR="004D1BC5" w:rsidRDefault="004D1BC5" w:rsidP="00F80CE5">
      <w:pPr>
        <w:spacing w:after="0" w:line="360" w:lineRule="auto"/>
        <w:jc w:val="center"/>
        <w:rPr>
          <w:rFonts w:ascii="Arial" w:eastAsia="Bookman Old Style" w:hAnsi="Arial" w:cs="Arial"/>
          <w:b/>
          <w:sz w:val="24"/>
          <w:szCs w:val="24"/>
        </w:rPr>
      </w:pPr>
      <w:r>
        <w:rPr>
          <w:rFonts w:ascii="Arial" w:eastAsia="Bookman Old Style" w:hAnsi="Arial" w:cs="Arial"/>
          <w:b/>
          <w:sz w:val="24"/>
          <w:szCs w:val="24"/>
        </w:rPr>
        <w:t>UNAERP CAMPUS GUARUJÁ</w:t>
      </w:r>
    </w:p>
    <w:p w:rsidR="004D1BC5" w:rsidRPr="004D1BC5" w:rsidRDefault="004D1BC5" w:rsidP="00F80CE5">
      <w:pPr>
        <w:spacing w:after="0" w:line="360" w:lineRule="auto"/>
        <w:jc w:val="center"/>
        <w:rPr>
          <w:rFonts w:ascii="Arial" w:eastAsia="Bookman Old Style" w:hAnsi="Arial" w:cs="Arial"/>
          <w:b/>
          <w:sz w:val="28"/>
          <w:szCs w:val="28"/>
        </w:rPr>
      </w:pPr>
    </w:p>
    <w:p w:rsidR="004D1BC5" w:rsidRPr="004D1BC5" w:rsidRDefault="004D1BC5" w:rsidP="00F80CE5">
      <w:pPr>
        <w:spacing w:after="0" w:line="360" w:lineRule="auto"/>
        <w:jc w:val="center"/>
        <w:rPr>
          <w:rFonts w:ascii="Arial" w:eastAsia="Bookman Old Style" w:hAnsi="Arial" w:cs="Arial"/>
          <w:b/>
          <w:sz w:val="28"/>
          <w:szCs w:val="28"/>
        </w:rPr>
      </w:pPr>
      <w:r w:rsidRPr="004D1BC5">
        <w:rPr>
          <w:rFonts w:ascii="Arial" w:hAnsi="Arial" w:cs="Arial"/>
          <w:b/>
          <w:sz w:val="28"/>
          <w:szCs w:val="28"/>
        </w:rPr>
        <w:t>Prevenção e Remediação de Catástrofes Ambientais</w:t>
      </w:r>
    </w:p>
    <w:p w:rsidR="004D1BC5" w:rsidRDefault="004D1BC5" w:rsidP="00F80CE5">
      <w:pPr>
        <w:spacing w:after="0" w:line="360" w:lineRule="auto"/>
        <w:jc w:val="center"/>
        <w:rPr>
          <w:rFonts w:ascii="Arial" w:eastAsia="Bookman Old Style" w:hAnsi="Arial" w:cs="Arial"/>
          <w:b/>
          <w:sz w:val="24"/>
          <w:szCs w:val="24"/>
        </w:rPr>
      </w:pPr>
    </w:p>
    <w:p w:rsidR="00BF5114" w:rsidRPr="004D1BC5" w:rsidRDefault="004D1BC5" w:rsidP="00F80CE5">
      <w:pPr>
        <w:spacing w:after="0" w:line="360" w:lineRule="auto"/>
        <w:jc w:val="center"/>
        <w:rPr>
          <w:rFonts w:ascii="Arial" w:eastAsia="Bookman Old Style" w:hAnsi="Arial" w:cs="Arial"/>
          <w:b/>
          <w:caps/>
          <w:sz w:val="24"/>
          <w:szCs w:val="24"/>
        </w:rPr>
      </w:pPr>
      <w:r w:rsidRPr="004D1BC5">
        <w:rPr>
          <w:rFonts w:ascii="Arial" w:eastAsia="Bookman Old Style" w:hAnsi="Arial" w:cs="Arial"/>
          <w:b/>
          <w:sz w:val="24"/>
          <w:szCs w:val="24"/>
        </w:rPr>
        <w:t>Gestão de projetos - com foco em planejamento utili</w:t>
      </w:r>
      <w:r>
        <w:rPr>
          <w:rFonts w:ascii="Arial" w:eastAsia="Bookman Old Style" w:hAnsi="Arial" w:cs="Arial"/>
          <w:b/>
          <w:sz w:val="24"/>
          <w:szCs w:val="24"/>
        </w:rPr>
        <w:t>zando a integração do software S</w:t>
      </w:r>
      <w:r w:rsidRPr="004D1BC5">
        <w:rPr>
          <w:rFonts w:ascii="Arial" w:eastAsia="Bookman Old Style" w:hAnsi="Arial" w:cs="Arial"/>
          <w:b/>
          <w:sz w:val="24"/>
          <w:szCs w:val="24"/>
        </w:rPr>
        <w:t>martsheet</w:t>
      </w:r>
    </w:p>
    <w:p w:rsidR="00BF5114" w:rsidRPr="009314B4" w:rsidRDefault="00BF5114" w:rsidP="00F80CE5">
      <w:pPr>
        <w:spacing w:after="0" w:line="360" w:lineRule="auto"/>
        <w:rPr>
          <w:rFonts w:ascii="Arial" w:eastAsia="Bookman Old Style" w:hAnsi="Arial" w:cs="Arial"/>
          <w:b/>
          <w:caps/>
          <w:sz w:val="24"/>
        </w:rPr>
      </w:pPr>
    </w:p>
    <w:p w:rsidR="00BF5114" w:rsidRDefault="00BF5114" w:rsidP="00F80CE5">
      <w:pPr>
        <w:spacing w:after="0" w:line="360" w:lineRule="auto"/>
        <w:jc w:val="center"/>
        <w:rPr>
          <w:rFonts w:ascii="Arial" w:eastAsia="Bookman Old Style" w:hAnsi="Arial" w:cs="Arial"/>
          <w:b/>
          <w:caps/>
          <w:sz w:val="24"/>
        </w:rPr>
      </w:pPr>
    </w:p>
    <w:p w:rsidR="00D6427A" w:rsidRPr="00493DC5" w:rsidRDefault="00D6427A" w:rsidP="00F80CE5">
      <w:pPr>
        <w:spacing w:after="0" w:line="360" w:lineRule="auto"/>
        <w:jc w:val="center"/>
        <w:rPr>
          <w:rFonts w:ascii="Arial" w:eastAsia="Bookman Old Style" w:hAnsi="Arial" w:cs="Arial"/>
          <w:b/>
          <w:sz w:val="20"/>
          <w:szCs w:val="20"/>
        </w:rPr>
      </w:pPr>
      <w:r w:rsidRPr="00493DC5">
        <w:rPr>
          <w:rFonts w:ascii="Arial" w:eastAsia="Bookman Old Style" w:hAnsi="Arial" w:cs="Arial"/>
          <w:b/>
          <w:sz w:val="20"/>
          <w:szCs w:val="20"/>
        </w:rPr>
        <w:t>Ivan Costa Teixeira</w:t>
      </w:r>
    </w:p>
    <w:p w:rsidR="00D6427A" w:rsidRPr="00493DC5" w:rsidRDefault="00D6427A" w:rsidP="00F80CE5">
      <w:pPr>
        <w:spacing w:after="0" w:line="360" w:lineRule="auto"/>
        <w:jc w:val="center"/>
        <w:rPr>
          <w:rFonts w:ascii="Arial" w:eastAsia="Bookman Old Style" w:hAnsi="Arial" w:cs="Arial"/>
          <w:b/>
          <w:sz w:val="20"/>
          <w:szCs w:val="20"/>
        </w:rPr>
      </w:pPr>
      <w:r w:rsidRPr="00493DC5">
        <w:rPr>
          <w:rFonts w:ascii="Arial" w:eastAsia="Bookman Old Style" w:hAnsi="Arial" w:cs="Arial"/>
          <w:b/>
          <w:sz w:val="20"/>
          <w:szCs w:val="20"/>
        </w:rPr>
        <w:t>Graduando do Curso de Engenharia de Produção</w:t>
      </w:r>
    </w:p>
    <w:p w:rsidR="00D6427A" w:rsidRPr="00493DC5" w:rsidRDefault="00D6427A" w:rsidP="00F80CE5">
      <w:pPr>
        <w:spacing w:after="0" w:line="360" w:lineRule="auto"/>
        <w:jc w:val="center"/>
        <w:rPr>
          <w:rFonts w:ascii="Arial" w:eastAsia="Bookman Old Style" w:hAnsi="Arial" w:cs="Arial"/>
          <w:b/>
          <w:sz w:val="20"/>
          <w:szCs w:val="20"/>
        </w:rPr>
      </w:pPr>
      <w:r w:rsidRPr="00493DC5">
        <w:rPr>
          <w:rFonts w:ascii="Arial" w:eastAsia="Bookman Old Style" w:hAnsi="Arial" w:cs="Arial"/>
          <w:b/>
          <w:sz w:val="20"/>
          <w:szCs w:val="20"/>
        </w:rPr>
        <w:t>UNAERP – Universidade de Ribeirão Preto (Campus Guarujá)</w:t>
      </w:r>
    </w:p>
    <w:p w:rsidR="00D6427A" w:rsidRPr="00493DC5" w:rsidRDefault="00D82C1F" w:rsidP="00F80CE5">
      <w:pPr>
        <w:spacing w:after="0" w:line="360" w:lineRule="auto"/>
        <w:jc w:val="center"/>
        <w:rPr>
          <w:rFonts w:ascii="Arial" w:eastAsia="Bookman Old Style" w:hAnsi="Arial" w:cs="Arial"/>
          <w:b/>
          <w:color w:val="000000" w:themeColor="text1"/>
          <w:sz w:val="20"/>
          <w:szCs w:val="20"/>
        </w:rPr>
      </w:pPr>
      <w:hyperlink r:id="rId8" w:history="1">
        <w:r w:rsidR="00C4799C" w:rsidRPr="00493DC5">
          <w:rPr>
            <w:rStyle w:val="Hyperlink"/>
            <w:rFonts w:ascii="Arial" w:eastAsia="Bookman Old Style" w:hAnsi="Arial" w:cs="Arial"/>
            <w:b/>
            <w:color w:val="000000" w:themeColor="text1"/>
            <w:sz w:val="20"/>
            <w:szCs w:val="20"/>
            <w:u w:val="none"/>
          </w:rPr>
          <w:t>ivanunaerpgjasp@hotmail.com</w:t>
        </w:r>
      </w:hyperlink>
    </w:p>
    <w:p w:rsidR="00C4799C" w:rsidRPr="00493DC5" w:rsidRDefault="00C4799C" w:rsidP="00F80CE5">
      <w:pPr>
        <w:spacing w:after="0" w:line="360" w:lineRule="auto"/>
        <w:jc w:val="center"/>
        <w:rPr>
          <w:rFonts w:ascii="Arial" w:eastAsia="Bookman Old Style" w:hAnsi="Arial" w:cs="Arial"/>
          <w:b/>
          <w:sz w:val="20"/>
          <w:szCs w:val="20"/>
        </w:rPr>
      </w:pPr>
    </w:p>
    <w:p w:rsidR="00C4799C" w:rsidRPr="00493DC5" w:rsidRDefault="00C4799C" w:rsidP="00F80CE5">
      <w:pPr>
        <w:spacing w:after="0" w:line="360" w:lineRule="auto"/>
        <w:jc w:val="center"/>
        <w:rPr>
          <w:rFonts w:ascii="Arial" w:eastAsia="Bookman Old Style" w:hAnsi="Arial" w:cs="Arial"/>
          <w:b/>
          <w:sz w:val="20"/>
          <w:szCs w:val="20"/>
        </w:rPr>
      </w:pPr>
      <w:r w:rsidRPr="00493DC5">
        <w:rPr>
          <w:rFonts w:ascii="Arial" w:eastAsia="Bookman Old Style" w:hAnsi="Arial" w:cs="Arial"/>
          <w:b/>
          <w:sz w:val="20"/>
          <w:szCs w:val="20"/>
        </w:rPr>
        <w:t>Ricardo dos Santos Oliveira</w:t>
      </w:r>
    </w:p>
    <w:p w:rsidR="00C4799C" w:rsidRPr="00493DC5" w:rsidRDefault="00C4799C" w:rsidP="00F80CE5">
      <w:pPr>
        <w:spacing w:after="0" w:line="360" w:lineRule="auto"/>
        <w:jc w:val="center"/>
        <w:rPr>
          <w:rFonts w:ascii="Arial" w:eastAsia="Bookman Old Style" w:hAnsi="Arial" w:cs="Arial"/>
          <w:b/>
          <w:sz w:val="20"/>
          <w:szCs w:val="20"/>
        </w:rPr>
      </w:pPr>
      <w:r w:rsidRPr="00493DC5">
        <w:rPr>
          <w:rFonts w:ascii="Arial" w:eastAsia="Bookman Old Style" w:hAnsi="Arial" w:cs="Arial"/>
          <w:b/>
          <w:sz w:val="20"/>
          <w:szCs w:val="20"/>
        </w:rPr>
        <w:t>Graduando do Curso de Engenharia de Produção</w:t>
      </w:r>
    </w:p>
    <w:p w:rsidR="00C4799C" w:rsidRPr="00493DC5" w:rsidRDefault="00C4799C" w:rsidP="00F80CE5">
      <w:pPr>
        <w:spacing w:after="0" w:line="360" w:lineRule="auto"/>
        <w:jc w:val="center"/>
        <w:rPr>
          <w:rFonts w:ascii="Arial" w:eastAsia="Bookman Old Style" w:hAnsi="Arial" w:cs="Arial"/>
          <w:b/>
          <w:sz w:val="20"/>
          <w:szCs w:val="20"/>
        </w:rPr>
      </w:pPr>
      <w:r w:rsidRPr="00493DC5">
        <w:rPr>
          <w:rFonts w:ascii="Arial" w:eastAsia="Bookman Old Style" w:hAnsi="Arial" w:cs="Arial"/>
          <w:b/>
          <w:sz w:val="20"/>
          <w:szCs w:val="20"/>
        </w:rPr>
        <w:t>UNAERP – Universidade de Ribeirão Preto (Campus Guarujá)</w:t>
      </w:r>
    </w:p>
    <w:p w:rsidR="00C4799C" w:rsidRPr="00493DC5" w:rsidRDefault="00D82C1F" w:rsidP="00F80CE5">
      <w:pPr>
        <w:spacing w:after="0" w:line="360" w:lineRule="auto"/>
        <w:jc w:val="center"/>
        <w:rPr>
          <w:rFonts w:ascii="Arial" w:eastAsia="Bookman Old Style" w:hAnsi="Arial" w:cs="Arial"/>
          <w:b/>
          <w:color w:val="000000" w:themeColor="text1"/>
          <w:sz w:val="20"/>
          <w:szCs w:val="20"/>
        </w:rPr>
      </w:pPr>
      <w:hyperlink r:id="rId9" w:history="1">
        <w:r w:rsidR="00C4799C" w:rsidRPr="00493DC5">
          <w:rPr>
            <w:rStyle w:val="Hyperlink"/>
            <w:rFonts w:ascii="Arial" w:eastAsia="Bookman Old Style" w:hAnsi="Arial" w:cs="Arial"/>
            <w:b/>
            <w:color w:val="000000" w:themeColor="text1"/>
            <w:sz w:val="20"/>
            <w:szCs w:val="20"/>
            <w:u w:val="none"/>
          </w:rPr>
          <w:t>ricardo_oliveiragja@hotmail.com</w:t>
        </w:r>
      </w:hyperlink>
    </w:p>
    <w:p w:rsidR="00C4799C" w:rsidRPr="00493DC5" w:rsidRDefault="00C4799C" w:rsidP="00F80CE5">
      <w:pPr>
        <w:spacing w:after="0" w:line="360" w:lineRule="auto"/>
        <w:jc w:val="center"/>
        <w:rPr>
          <w:rFonts w:ascii="Arial" w:eastAsia="Bookman Old Style" w:hAnsi="Arial" w:cs="Arial"/>
          <w:b/>
          <w:caps/>
          <w:sz w:val="20"/>
          <w:szCs w:val="20"/>
        </w:rPr>
      </w:pPr>
    </w:p>
    <w:p w:rsidR="00620606" w:rsidRDefault="0058177F" w:rsidP="00620606">
      <w:pPr>
        <w:spacing w:after="0" w:line="360" w:lineRule="auto"/>
        <w:jc w:val="center"/>
        <w:rPr>
          <w:rFonts w:ascii="Arial" w:eastAsia="Bookman Old Style" w:hAnsi="Arial" w:cs="Arial"/>
          <w:b/>
          <w:sz w:val="20"/>
          <w:szCs w:val="20"/>
        </w:rPr>
      </w:pPr>
      <w:r w:rsidRPr="00493DC5">
        <w:rPr>
          <w:rFonts w:ascii="Arial" w:eastAsia="Bookman Old Style" w:hAnsi="Arial" w:cs="Arial"/>
          <w:b/>
          <w:sz w:val="20"/>
          <w:szCs w:val="20"/>
        </w:rPr>
        <w:t>Carlos Bartolotto Filho</w:t>
      </w:r>
    </w:p>
    <w:p w:rsidR="00620606" w:rsidRDefault="00620606" w:rsidP="0058177F">
      <w:pPr>
        <w:spacing w:after="0" w:line="360" w:lineRule="auto"/>
        <w:jc w:val="center"/>
        <w:rPr>
          <w:rFonts w:ascii="Arial" w:eastAsia="Bookman Old Style" w:hAnsi="Arial" w:cs="Arial"/>
          <w:b/>
          <w:sz w:val="20"/>
          <w:szCs w:val="20"/>
        </w:rPr>
      </w:pPr>
      <w:r>
        <w:rPr>
          <w:rFonts w:ascii="Arial" w:eastAsia="Bookman Old Style" w:hAnsi="Arial" w:cs="Arial"/>
          <w:b/>
          <w:sz w:val="20"/>
          <w:szCs w:val="20"/>
        </w:rPr>
        <w:t>Mestrado em Engenharia Mecânica</w:t>
      </w:r>
    </w:p>
    <w:p w:rsidR="003226C4" w:rsidRDefault="00620606" w:rsidP="00620606">
      <w:pPr>
        <w:spacing w:after="0" w:line="360" w:lineRule="auto"/>
        <w:jc w:val="center"/>
        <w:rPr>
          <w:rFonts w:ascii="Arial" w:eastAsia="Bookman Old Style" w:hAnsi="Arial" w:cs="Arial"/>
          <w:b/>
          <w:sz w:val="20"/>
          <w:szCs w:val="20"/>
        </w:rPr>
      </w:pPr>
      <w:r>
        <w:rPr>
          <w:rFonts w:ascii="Arial" w:eastAsia="Bookman Old Style" w:hAnsi="Arial" w:cs="Arial"/>
          <w:b/>
          <w:sz w:val="20"/>
          <w:szCs w:val="20"/>
        </w:rPr>
        <w:t>Professor dos Cursos de Engenharia Civil e Produção</w:t>
      </w:r>
    </w:p>
    <w:p w:rsidR="00620606" w:rsidRDefault="00620606" w:rsidP="00620606">
      <w:pPr>
        <w:spacing w:after="0" w:line="360" w:lineRule="auto"/>
        <w:jc w:val="center"/>
        <w:rPr>
          <w:rFonts w:ascii="Arial" w:eastAsia="Bookman Old Style" w:hAnsi="Arial" w:cs="Arial"/>
          <w:b/>
          <w:sz w:val="20"/>
          <w:szCs w:val="20"/>
        </w:rPr>
      </w:pPr>
      <w:r w:rsidRPr="00493DC5">
        <w:rPr>
          <w:rFonts w:ascii="Arial" w:eastAsia="Bookman Old Style" w:hAnsi="Arial" w:cs="Arial"/>
          <w:b/>
          <w:sz w:val="20"/>
          <w:szCs w:val="20"/>
        </w:rPr>
        <w:t>UNAERP – Universidade de Ribeirão Preto (Campus Guarujá)</w:t>
      </w:r>
    </w:p>
    <w:p w:rsidR="003226C4" w:rsidRPr="00493DC5" w:rsidRDefault="003226C4" w:rsidP="00620606">
      <w:pPr>
        <w:spacing w:after="0" w:line="360" w:lineRule="auto"/>
        <w:jc w:val="center"/>
        <w:rPr>
          <w:rFonts w:ascii="Arial" w:eastAsia="Bookman Old Style" w:hAnsi="Arial" w:cs="Arial"/>
          <w:b/>
          <w:sz w:val="20"/>
          <w:szCs w:val="20"/>
        </w:rPr>
      </w:pPr>
      <w:r>
        <w:rPr>
          <w:rFonts w:ascii="Arial" w:eastAsia="Bookman Old Style" w:hAnsi="Arial" w:cs="Arial"/>
          <w:b/>
          <w:sz w:val="20"/>
          <w:szCs w:val="20"/>
        </w:rPr>
        <w:t>carlosbartolotto@yahoo.com.br</w:t>
      </w:r>
    </w:p>
    <w:p w:rsidR="00493DC5" w:rsidRDefault="00493DC5" w:rsidP="003226C4">
      <w:pPr>
        <w:spacing w:after="0" w:line="360" w:lineRule="auto"/>
        <w:rPr>
          <w:rFonts w:ascii="Arial" w:eastAsia="Bookman Old Style" w:hAnsi="Arial" w:cs="Arial"/>
          <w:b/>
          <w:sz w:val="20"/>
          <w:szCs w:val="20"/>
        </w:rPr>
      </w:pPr>
    </w:p>
    <w:p w:rsidR="00493DC5" w:rsidRPr="00493DC5" w:rsidRDefault="00493DC5" w:rsidP="0058177F">
      <w:pPr>
        <w:spacing w:after="0" w:line="360" w:lineRule="auto"/>
        <w:jc w:val="center"/>
        <w:rPr>
          <w:rFonts w:ascii="Arial" w:eastAsia="Bookman Old Style" w:hAnsi="Arial" w:cs="Arial"/>
          <w:b/>
          <w:sz w:val="20"/>
          <w:szCs w:val="20"/>
        </w:rPr>
      </w:pPr>
      <w:r w:rsidRPr="00493DC5">
        <w:rPr>
          <w:rStyle w:val="Forte"/>
          <w:rFonts w:ascii="Arial" w:hAnsi="Arial" w:cs="Arial"/>
          <w:sz w:val="20"/>
          <w:szCs w:val="20"/>
        </w:rPr>
        <w:t>Este simpósio tem o apoio da Fundação Fernando Eduardo Lee</w:t>
      </w:r>
    </w:p>
    <w:p w:rsidR="0058177F" w:rsidRPr="0058177F" w:rsidRDefault="0058177F" w:rsidP="0058177F">
      <w:pPr>
        <w:spacing w:after="0" w:line="360" w:lineRule="auto"/>
        <w:jc w:val="center"/>
        <w:rPr>
          <w:rFonts w:ascii="Arial" w:eastAsia="Bookman Old Style" w:hAnsi="Arial" w:cs="Arial"/>
          <w:sz w:val="24"/>
        </w:rPr>
      </w:pPr>
    </w:p>
    <w:p w:rsidR="00620606" w:rsidRPr="0062332E" w:rsidRDefault="00620606" w:rsidP="00F80CE5">
      <w:pPr>
        <w:spacing w:after="0" w:line="360" w:lineRule="auto"/>
        <w:jc w:val="center"/>
        <w:rPr>
          <w:rFonts w:ascii="Arial" w:eastAsia="Bookman Old Style" w:hAnsi="Arial" w:cs="Arial"/>
          <w:b/>
          <w:caps/>
          <w:sz w:val="24"/>
          <w:szCs w:val="24"/>
        </w:rPr>
      </w:pPr>
    </w:p>
    <w:p w:rsidR="0062332E" w:rsidRPr="0062332E" w:rsidRDefault="00255460" w:rsidP="00F80CE5">
      <w:pPr>
        <w:spacing w:after="0" w:line="360" w:lineRule="auto"/>
        <w:rPr>
          <w:rFonts w:ascii="Arial" w:eastAsia="Bookman Old Style" w:hAnsi="Arial" w:cs="Arial"/>
          <w:b/>
          <w:sz w:val="24"/>
          <w:szCs w:val="24"/>
        </w:rPr>
      </w:pPr>
      <w:r w:rsidRPr="0062332E">
        <w:rPr>
          <w:rFonts w:ascii="Arial" w:eastAsia="Bookman Old Style" w:hAnsi="Arial" w:cs="Arial"/>
          <w:b/>
          <w:sz w:val="24"/>
          <w:szCs w:val="24"/>
        </w:rPr>
        <w:t>Resumo</w:t>
      </w:r>
      <w:r w:rsidR="00493DC5" w:rsidRPr="0062332E">
        <w:rPr>
          <w:rFonts w:ascii="Arial" w:eastAsia="Bookman Old Style" w:hAnsi="Arial" w:cs="Arial"/>
          <w:b/>
          <w:sz w:val="24"/>
          <w:szCs w:val="24"/>
        </w:rPr>
        <w:t>:</w:t>
      </w:r>
    </w:p>
    <w:p w:rsidR="005D25D0" w:rsidRPr="005D25D0" w:rsidRDefault="005D25D0" w:rsidP="004D1BC5">
      <w:pPr>
        <w:spacing w:after="0" w:line="240" w:lineRule="auto"/>
        <w:jc w:val="both"/>
        <w:rPr>
          <w:rFonts w:ascii="Arial" w:eastAsia="Bookman Old Style" w:hAnsi="Arial" w:cs="Arial"/>
          <w:color w:val="FF0000"/>
          <w:sz w:val="24"/>
          <w:szCs w:val="24"/>
        </w:rPr>
      </w:pPr>
      <w:r w:rsidRPr="005D25D0">
        <w:rPr>
          <w:rFonts w:ascii="Arial" w:hAnsi="Arial" w:cs="Arial"/>
          <w:color w:val="222222"/>
          <w:sz w:val="24"/>
          <w:szCs w:val="24"/>
          <w:shd w:val="clear" w:color="auto" w:fill="FFFFFF"/>
        </w:rPr>
        <w:t>As organizações buscam os melhores resultados através de produtividade com o menor custo e prazo ao final do projeto, isso não é fácil de conseguir devido aos diversos desvios de informações e controles ao longo de um projeto</w:t>
      </w:r>
      <w:r>
        <w:rPr>
          <w:rFonts w:ascii="Arial" w:hAnsi="Arial" w:cs="Arial"/>
          <w:color w:val="222222"/>
          <w:sz w:val="24"/>
          <w:szCs w:val="24"/>
          <w:shd w:val="clear" w:color="auto" w:fill="FFFFFF"/>
        </w:rPr>
        <w:t>,</w:t>
      </w:r>
      <w:r w:rsidRPr="005D25D0">
        <w:rPr>
          <w:rFonts w:ascii="Arial" w:hAnsi="Arial" w:cs="Arial"/>
          <w:color w:val="222222"/>
          <w:sz w:val="24"/>
          <w:szCs w:val="24"/>
          <w:shd w:val="clear" w:color="auto" w:fill="FFFFFF"/>
        </w:rPr>
        <w:t xml:space="preserve"> e para conseguir os resultados esperados os processos devem estar integrados e controlados por toda a gestão da empresa, o objetivo pode ser alcançado com a prática da ferramenta </w:t>
      </w:r>
      <w:r w:rsidRPr="00493DC5">
        <w:rPr>
          <w:rFonts w:ascii="Arial" w:hAnsi="Arial" w:cs="Arial"/>
          <w:i/>
          <w:color w:val="222222"/>
          <w:sz w:val="24"/>
          <w:szCs w:val="24"/>
          <w:shd w:val="clear" w:color="auto" w:fill="FFFFFF"/>
        </w:rPr>
        <w:t>Smartsheet.</w:t>
      </w:r>
      <w:r w:rsidR="00BF70D1" w:rsidRPr="005D25D0">
        <w:rPr>
          <w:rFonts w:ascii="Arial" w:eastAsia="Bookman Old Style" w:hAnsi="Arial" w:cs="Arial"/>
          <w:color w:val="FF0000"/>
          <w:sz w:val="24"/>
          <w:szCs w:val="24"/>
        </w:rPr>
        <w:tab/>
      </w:r>
    </w:p>
    <w:p w:rsidR="00F04759" w:rsidRPr="00582EEF" w:rsidRDefault="00F04759" w:rsidP="004D1BC5">
      <w:pPr>
        <w:spacing w:after="0" w:line="240" w:lineRule="auto"/>
        <w:jc w:val="both"/>
        <w:rPr>
          <w:rFonts w:ascii="Arial" w:eastAsia="Bookman Old Style" w:hAnsi="Arial" w:cs="Arial"/>
          <w:color w:val="000000" w:themeColor="text1"/>
          <w:sz w:val="24"/>
        </w:rPr>
      </w:pPr>
      <w:r w:rsidRPr="00582EEF">
        <w:rPr>
          <w:rFonts w:ascii="Arial" w:eastAsia="Bookman Old Style" w:hAnsi="Arial" w:cs="Arial"/>
          <w:color w:val="000000" w:themeColor="text1"/>
          <w:sz w:val="24"/>
        </w:rPr>
        <w:t xml:space="preserve">O </w:t>
      </w:r>
      <w:r w:rsidRPr="004D1BC5">
        <w:rPr>
          <w:rFonts w:ascii="Arial" w:eastAsia="Bookman Old Style" w:hAnsi="Arial" w:cs="Arial"/>
          <w:i/>
          <w:color w:val="000000" w:themeColor="text1"/>
          <w:sz w:val="24"/>
        </w:rPr>
        <w:t>Smartsheet</w:t>
      </w:r>
      <w:r w:rsidRPr="00582EEF">
        <w:rPr>
          <w:rFonts w:ascii="Arial" w:eastAsia="Bookman Old Style" w:hAnsi="Arial" w:cs="Arial"/>
          <w:color w:val="000000" w:themeColor="text1"/>
          <w:sz w:val="24"/>
        </w:rPr>
        <w:t xml:space="preserve"> é uma ferramenta de colaboração de trabalho para empresas de todo</w:t>
      </w:r>
      <w:r w:rsidR="00515872">
        <w:rPr>
          <w:rFonts w:ascii="Arial" w:eastAsia="Bookman Old Style" w:hAnsi="Arial" w:cs="Arial"/>
          <w:color w:val="000000" w:themeColor="text1"/>
          <w:sz w:val="24"/>
        </w:rPr>
        <w:t>s os níveis</w:t>
      </w:r>
      <w:r w:rsidRPr="00582EEF">
        <w:rPr>
          <w:rFonts w:ascii="Arial" w:eastAsia="Bookman Old Style" w:hAnsi="Arial" w:cs="Arial"/>
          <w:color w:val="000000" w:themeColor="text1"/>
          <w:sz w:val="24"/>
        </w:rPr>
        <w:t>, fornece instrumentos de apoio a gestão de projetos facilitando controles, visualizando processos, integrando áreas etc.</w:t>
      </w:r>
    </w:p>
    <w:p w:rsidR="00F04759" w:rsidRPr="00582EEF" w:rsidRDefault="00582EEF" w:rsidP="004D1BC5">
      <w:pPr>
        <w:spacing w:after="0" w:line="240" w:lineRule="auto"/>
        <w:jc w:val="both"/>
        <w:rPr>
          <w:rFonts w:ascii="Arial" w:eastAsia="Bookman Old Style" w:hAnsi="Arial" w:cs="Arial"/>
          <w:color w:val="000000" w:themeColor="text1"/>
          <w:sz w:val="24"/>
        </w:rPr>
      </w:pPr>
      <w:r w:rsidRPr="00582EEF">
        <w:rPr>
          <w:rFonts w:ascii="Arial" w:eastAsia="Bookman Old Style" w:hAnsi="Arial" w:cs="Arial"/>
          <w:color w:val="000000" w:themeColor="text1"/>
          <w:sz w:val="24"/>
        </w:rPr>
        <w:lastRenderedPageBreak/>
        <w:t>Fornece estrutura de controles gratuitamente em diversas áreas como: desenvolvimento de produto, gerenciamento de projetos, gestão de equipes, marketing, recursos humanos, tecnologia da informação, vendas e pessoal.</w:t>
      </w:r>
    </w:p>
    <w:p w:rsidR="00582EEF" w:rsidRPr="005D25D0" w:rsidRDefault="005D25D0" w:rsidP="004D1BC5">
      <w:pPr>
        <w:spacing w:after="0" w:line="240" w:lineRule="auto"/>
        <w:jc w:val="both"/>
        <w:rPr>
          <w:rFonts w:ascii="Arial" w:eastAsia="Bookman Old Style" w:hAnsi="Arial" w:cs="Arial"/>
          <w:color w:val="000000" w:themeColor="text1"/>
          <w:sz w:val="24"/>
        </w:rPr>
      </w:pPr>
      <w:r w:rsidRPr="005D25D0">
        <w:rPr>
          <w:rFonts w:ascii="Arial" w:eastAsia="Bookman Old Style" w:hAnsi="Arial" w:cs="Arial"/>
          <w:color w:val="000000" w:themeColor="text1"/>
          <w:sz w:val="24"/>
        </w:rPr>
        <w:t xml:space="preserve">O presente artigo aborda aplicações de metodologias como, cronograma de projeto com auxílio de gráfico </w:t>
      </w:r>
      <w:r w:rsidRPr="00226359">
        <w:rPr>
          <w:rFonts w:ascii="Arial" w:eastAsia="Bookman Old Style" w:hAnsi="Arial" w:cs="Arial"/>
          <w:color w:val="000000" w:themeColor="text1"/>
          <w:sz w:val="24"/>
        </w:rPr>
        <w:t>Gantt</w:t>
      </w:r>
      <w:r w:rsidRPr="004D1BC5">
        <w:rPr>
          <w:rFonts w:ascii="Arial" w:eastAsia="Bookman Old Style" w:hAnsi="Arial" w:cs="Arial"/>
          <w:i/>
          <w:color w:val="000000" w:themeColor="text1"/>
          <w:sz w:val="24"/>
        </w:rPr>
        <w:t>, ka</w:t>
      </w:r>
      <w:r w:rsidR="00493DC5">
        <w:rPr>
          <w:rFonts w:ascii="Arial" w:eastAsia="Bookman Old Style" w:hAnsi="Arial" w:cs="Arial"/>
          <w:i/>
          <w:color w:val="000000" w:themeColor="text1"/>
          <w:sz w:val="24"/>
        </w:rPr>
        <w:t>n</w:t>
      </w:r>
      <w:r w:rsidRPr="004D1BC5">
        <w:rPr>
          <w:rFonts w:ascii="Arial" w:eastAsia="Bookman Old Style" w:hAnsi="Arial" w:cs="Arial"/>
          <w:i/>
          <w:color w:val="000000" w:themeColor="text1"/>
          <w:sz w:val="24"/>
        </w:rPr>
        <w:t>ban</w:t>
      </w:r>
      <w:r w:rsidRPr="005D25D0">
        <w:rPr>
          <w:rFonts w:ascii="Arial" w:eastAsia="Bookman Old Style" w:hAnsi="Arial" w:cs="Arial"/>
          <w:color w:val="000000" w:themeColor="text1"/>
          <w:sz w:val="24"/>
        </w:rPr>
        <w:t xml:space="preserve"> virtual, controle de atividades críticas, entre outros. Após utilização das ferramentas disponíveis a empresa apresentou integração das áreas, controle de processo, menores desvios de informações, visão antecipada dos gestores possibilitando percepções de riscos auxiliando na tomada de decisão.</w:t>
      </w:r>
    </w:p>
    <w:p w:rsidR="00BF5114" w:rsidRPr="0058177F" w:rsidRDefault="006A39EC" w:rsidP="00F80CE5">
      <w:pPr>
        <w:spacing w:after="0" w:line="360" w:lineRule="auto"/>
        <w:jc w:val="both"/>
        <w:rPr>
          <w:rFonts w:ascii="Arial" w:eastAsia="Bookman Old Style" w:hAnsi="Arial" w:cs="Arial"/>
          <w:color w:val="FF0000"/>
          <w:sz w:val="24"/>
        </w:rPr>
      </w:pPr>
      <w:r w:rsidRPr="006A39EC">
        <w:rPr>
          <w:rFonts w:ascii="Arial" w:eastAsia="Bookman Old Style" w:hAnsi="Arial" w:cs="Arial"/>
          <w:color w:val="FF0000"/>
          <w:sz w:val="24"/>
        </w:rPr>
        <w:tab/>
      </w:r>
      <w:r w:rsidR="005D25D0">
        <w:rPr>
          <w:rFonts w:ascii="Arial" w:eastAsia="Bookman Old Style" w:hAnsi="Arial" w:cs="Arial"/>
          <w:color w:val="FF0000"/>
          <w:sz w:val="24"/>
        </w:rPr>
        <w:t xml:space="preserve"> </w:t>
      </w:r>
    </w:p>
    <w:p w:rsidR="00496B07" w:rsidRDefault="00BF70D1" w:rsidP="00F80CE5">
      <w:pPr>
        <w:spacing w:after="0" w:line="360" w:lineRule="auto"/>
        <w:jc w:val="both"/>
        <w:rPr>
          <w:rFonts w:ascii="Arial" w:eastAsia="Bookman Old Style" w:hAnsi="Arial" w:cs="Arial"/>
          <w:b/>
          <w:sz w:val="24"/>
          <w:szCs w:val="24"/>
        </w:rPr>
      </w:pPr>
      <w:r w:rsidRPr="0062332E">
        <w:rPr>
          <w:rFonts w:ascii="Arial" w:eastAsia="Bookman Old Style" w:hAnsi="Arial" w:cs="Arial"/>
          <w:b/>
          <w:sz w:val="24"/>
          <w:szCs w:val="24"/>
        </w:rPr>
        <w:t>Palavras</w:t>
      </w:r>
      <w:r w:rsidR="0062332E" w:rsidRPr="0062332E">
        <w:rPr>
          <w:rFonts w:ascii="Arial" w:eastAsia="Bookman Old Style" w:hAnsi="Arial" w:cs="Arial"/>
          <w:b/>
          <w:sz w:val="24"/>
          <w:szCs w:val="24"/>
        </w:rPr>
        <w:t>-</w:t>
      </w:r>
      <w:r w:rsidRPr="0062332E">
        <w:rPr>
          <w:rFonts w:ascii="Arial" w:eastAsia="Bookman Old Style" w:hAnsi="Arial" w:cs="Arial"/>
          <w:b/>
          <w:sz w:val="24"/>
          <w:szCs w:val="24"/>
        </w:rPr>
        <w:t>chaves: Gestão de Projetos, Planejamento, Smartsheet.</w:t>
      </w:r>
    </w:p>
    <w:p w:rsidR="0062332E" w:rsidRPr="0062332E" w:rsidRDefault="0062332E" w:rsidP="00F80CE5">
      <w:pPr>
        <w:spacing w:after="0" w:line="360" w:lineRule="auto"/>
        <w:jc w:val="both"/>
        <w:rPr>
          <w:rFonts w:ascii="Arial" w:eastAsia="Bookman Old Style" w:hAnsi="Arial" w:cs="Arial"/>
          <w:b/>
          <w:sz w:val="24"/>
          <w:szCs w:val="24"/>
        </w:rPr>
      </w:pPr>
    </w:p>
    <w:p w:rsidR="00BF5114" w:rsidRPr="0062332E" w:rsidRDefault="00496B07" w:rsidP="00F80CE5">
      <w:pPr>
        <w:spacing w:after="0" w:line="360" w:lineRule="auto"/>
        <w:jc w:val="both"/>
        <w:rPr>
          <w:rFonts w:ascii="Arial" w:eastAsia="Bookman Old Style" w:hAnsi="Arial" w:cs="Arial"/>
          <w:b/>
          <w:color w:val="000000" w:themeColor="text1"/>
          <w:sz w:val="24"/>
          <w:szCs w:val="24"/>
          <w:lang w:val="en-US"/>
        </w:rPr>
      </w:pPr>
      <w:r w:rsidRPr="0062332E">
        <w:rPr>
          <w:rFonts w:ascii="Arial" w:eastAsia="Bookman Old Style" w:hAnsi="Arial" w:cs="Arial"/>
          <w:b/>
          <w:color w:val="000000" w:themeColor="text1"/>
          <w:sz w:val="24"/>
          <w:szCs w:val="24"/>
          <w:lang w:val="en-US"/>
        </w:rPr>
        <w:t>Summary</w:t>
      </w:r>
      <w:r w:rsidR="0062332E">
        <w:rPr>
          <w:rFonts w:ascii="Arial" w:eastAsia="Bookman Old Style" w:hAnsi="Arial" w:cs="Arial"/>
          <w:b/>
          <w:color w:val="000000" w:themeColor="text1"/>
          <w:sz w:val="24"/>
          <w:szCs w:val="24"/>
          <w:lang w:val="en-US"/>
        </w:rPr>
        <w:t>:</w:t>
      </w:r>
    </w:p>
    <w:p w:rsidR="005353B5" w:rsidRDefault="00493DC5" w:rsidP="00493DC5">
      <w:pPr>
        <w:spacing w:after="0" w:line="240" w:lineRule="auto"/>
        <w:jc w:val="both"/>
        <w:rPr>
          <w:rFonts w:ascii="Arial" w:eastAsia="Bookman Old Style" w:hAnsi="Arial" w:cs="Arial"/>
          <w:sz w:val="24"/>
          <w:szCs w:val="24"/>
          <w:lang w:val="en-US"/>
        </w:rPr>
      </w:pPr>
      <w:r w:rsidRPr="00493DC5">
        <w:rPr>
          <w:rFonts w:ascii="Arial" w:eastAsia="Bookman Old Style" w:hAnsi="Arial" w:cs="Arial"/>
          <w:sz w:val="24"/>
          <w:szCs w:val="24"/>
          <w:lang w:val="en-US"/>
        </w:rPr>
        <w:t xml:space="preserve">Organizations seeking the best results through productivity at the lowest cost and time to the end of the project, it is not easy to achieve due to various deviations of information and control over a project, and to achieve the expected results of the process should be integrated and controlled the entire company management, the goal can be achieved with the practice of </w:t>
      </w:r>
      <w:r w:rsidRPr="00226359">
        <w:rPr>
          <w:rFonts w:ascii="Arial" w:eastAsia="Bookman Old Style" w:hAnsi="Arial" w:cs="Arial"/>
          <w:i/>
          <w:sz w:val="24"/>
          <w:szCs w:val="24"/>
          <w:lang w:val="en-US"/>
        </w:rPr>
        <w:t>Smartsheet</w:t>
      </w:r>
      <w:r w:rsidRPr="00493DC5">
        <w:rPr>
          <w:rFonts w:ascii="Arial" w:eastAsia="Bookman Old Style" w:hAnsi="Arial" w:cs="Arial"/>
          <w:sz w:val="24"/>
          <w:szCs w:val="24"/>
          <w:lang w:val="en-US"/>
        </w:rPr>
        <w:t xml:space="preserve"> tool.</w:t>
      </w:r>
    </w:p>
    <w:p w:rsidR="00493DC5" w:rsidRPr="00226359" w:rsidRDefault="00493DC5" w:rsidP="00493DC5">
      <w:pPr>
        <w:spacing w:after="0" w:line="240" w:lineRule="auto"/>
        <w:jc w:val="both"/>
        <w:rPr>
          <w:rFonts w:ascii="Arial" w:eastAsia="Bookman Old Style" w:hAnsi="Arial" w:cs="Arial"/>
          <w:i/>
          <w:sz w:val="24"/>
          <w:szCs w:val="24"/>
          <w:lang w:val="en-US"/>
        </w:rPr>
      </w:pPr>
      <w:r w:rsidRPr="00493DC5">
        <w:rPr>
          <w:rFonts w:ascii="Arial" w:eastAsia="Bookman Old Style" w:hAnsi="Arial" w:cs="Arial"/>
          <w:sz w:val="24"/>
          <w:szCs w:val="24"/>
          <w:lang w:val="en-US"/>
        </w:rPr>
        <w:t xml:space="preserve">The </w:t>
      </w:r>
      <w:r w:rsidRPr="00226359">
        <w:rPr>
          <w:rFonts w:ascii="Arial" w:eastAsia="Bookman Old Style" w:hAnsi="Arial" w:cs="Arial"/>
          <w:i/>
          <w:sz w:val="24"/>
          <w:szCs w:val="24"/>
          <w:lang w:val="en-US"/>
        </w:rPr>
        <w:t>Smartsheet</w:t>
      </w:r>
      <w:r w:rsidRPr="00493DC5">
        <w:rPr>
          <w:rFonts w:ascii="Arial" w:eastAsia="Bookman Old Style" w:hAnsi="Arial" w:cs="Arial"/>
          <w:sz w:val="24"/>
          <w:szCs w:val="24"/>
          <w:lang w:val="en-US"/>
        </w:rPr>
        <w:t xml:space="preserve"> is a working collaboration tool for businesses of all levels, provides tools to support project management facilitating controls, visualizing processes, integrating areas etc.</w:t>
      </w:r>
    </w:p>
    <w:p w:rsidR="00493DC5" w:rsidRDefault="00493DC5" w:rsidP="00493DC5">
      <w:pPr>
        <w:spacing w:after="0" w:line="240" w:lineRule="auto"/>
        <w:jc w:val="both"/>
        <w:rPr>
          <w:rFonts w:ascii="Arial" w:eastAsia="Bookman Old Style" w:hAnsi="Arial" w:cs="Arial"/>
          <w:sz w:val="24"/>
          <w:szCs w:val="24"/>
          <w:lang w:val="en-US"/>
        </w:rPr>
      </w:pPr>
      <w:r w:rsidRPr="00493DC5">
        <w:rPr>
          <w:rFonts w:ascii="Arial" w:eastAsia="Bookman Old Style" w:hAnsi="Arial" w:cs="Arial"/>
          <w:sz w:val="24"/>
          <w:szCs w:val="24"/>
          <w:lang w:val="en-US"/>
        </w:rPr>
        <w:t>It provides control structure free in diverse areas such as product development, project management, team management, marketing, human resources, information technology, sales and personnel.</w:t>
      </w:r>
    </w:p>
    <w:p w:rsidR="00493DC5" w:rsidRPr="00493DC5" w:rsidRDefault="00493DC5" w:rsidP="00493DC5">
      <w:pPr>
        <w:spacing w:after="0" w:line="240" w:lineRule="auto"/>
        <w:jc w:val="both"/>
        <w:rPr>
          <w:rFonts w:ascii="Arial" w:eastAsia="Bookman Old Style" w:hAnsi="Arial" w:cs="Arial"/>
          <w:sz w:val="24"/>
          <w:szCs w:val="24"/>
          <w:lang w:val="en-US"/>
        </w:rPr>
      </w:pPr>
      <w:r w:rsidRPr="00493DC5">
        <w:rPr>
          <w:rFonts w:ascii="Arial" w:eastAsia="Bookman Old Style" w:hAnsi="Arial" w:cs="Arial"/>
          <w:sz w:val="24"/>
          <w:szCs w:val="24"/>
          <w:lang w:val="en-US"/>
        </w:rPr>
        <w:t xml:space="preserve">This article discusses application of methodologies such as, project schedule with Gantt chart support, virtual </w:t>
      </w:r>
      <w:r w:rsidR="00A901A2" w:rsidRPr="00226359">
        <w:rPr>
          <w:rFonts w:ascii="Arial" w:eastAsia="Bookman Old Style" w:hAnsi="Arial" w:cs="Arial"/>
          <w:i/>
          <w:sz w:val="24"/>
          <w:szCs w:val="24"/>
          <w:lang w:val="en-US"/>
        </w:rPr>
        <w:t>Kanban</w:t>
      </w:r>
      <w:r w:rsidRPr="00493DC5">
        <w:rPr>
          <w:rFonts w:ascii="Arial" w:eastAsia="Bookman Old Style" w:hAnsi="Arial" w:cs="Arial"/>
          <w:sz w:val="24"/>
          <w:szCs w:val="24"/>
          <w:lang w:val="en-US"/>
        </w:rPr>
        <w:t>, control critical activities, among others. After use of the available tools the company introduced integration of areas, process control, minor deviations information, look</w:t>
      </w:r>
      <w:r w:rsidR="002C517A">
        <w:rPr>
          <w:rFonts w:ascii="Arial" w:eastAsia="Bookman Old Style" w:hAnsi="Arial" w:cs="Arial"/>
          <w:sz w:val="24"/>
          <w:szCs w:val="24"/>
          <w:lang w:val="en-US"/>
        </w:rPr>
        <w:t xml:space="preserve"> </w:t>
      </w:r>
      <w:r w:rsidRPr="00493DC5">
        <w:rPr>
          <w:rFonts w:ascii="Arial" w:eastAsia="Bookman Old Style" w:hAnsi="Arial" w:cs="Arial"/>
          <w:sz w:val="24"/>
          <w:szCs w:val="24"/>
          <w:lang w:val="en-US"/>
        </w:rPr>
        <w:t>ahead managers enabling risk perceptions assisting in decision making.</w:t>
      </w:r>
    </w:p>
    <w:p w:rsidR="00A61604" w:rsidRPr="005353B5" w:rsidRDefault="00A61604" w:rsidP="00F80CE5">
      <w:pPr>
        <w:spacing w:after="0" w:line="360" w:lineRule="auto"/>
        <w:jc w:val="both"/>
        <w:rPr>
          <w:rFonts w:ascii="Arial" w:eastAsia="Bookman Old Style" w:hAnsi="Arial" w:cs="Arial"/>
          <w:sz w:val="24"/>
          <w:lang w:val="en-US"/>
        </w:rPr>
      </w:pPr>
    </w:p>
    <w:p w:rsidR="00A43820" w:rsidRDefault="00A61604" w:rsidP="00F80CE5">
      <w:pPr>
        <w:spacing w:after="0" w:line="360" w:lineRule="auto"/>
        <w:rPr>
          <w:rFonts w:ascii="Arial" w:hAnsi="Arial" w:cs="Arial"/>
          <w:b/>
          <w:bCs/>
          <w:color w:val="000000" w:themeColor="text1"/>
          <w:sz w:val="24"/>
          <w:szCs w:val="24"/>
          <w:lang w:val="en-US"/>
        </w:rPr>
      </w:pPr>
      <w:r w:rsidRPr="0062332E">
        <w:rPr>
          <w:rFonts w:ascii="Arial" w:hAnsi="Arial" w:cs="Arial"/>
          <w:b/>
          <w:bCs/>
          <w:color w:val="000000" w:themeColor="text1"/>
          <w:sz w:val="24"/>
          <w:szCs w:val="24"/>
          <w:lang w:val="en-US"/>
        </w:rPr>
        <w:t xml:space="preserve">Key-words: </w:t>
      </w:r>
      <w:r w:rsidR="00496B07" w:rsidRPr="0062332E">
        <w:rPr>
          <w:rStyle w:val="shorttext"/>
          <w:rFonts w:ascii="Arial" w:hAnsi="Arial" w:cs="Arial"/>
          <w:b/>
          <w:sz w:val="24"/>
          <w:szCs w:val="24"/>
          <w:lang w:val="en"/>
        </w:rPr>
        <w:t>Project Management, Planning, Smartsheet.</w:t>
      </w:r>
    </w:p>
    <w:p w:rsidR="0062332E" w:rsidRDefault="0062332E" w:rsidP="00F80CE5">
      <w:pPr>
        <w:spacing w:after="0" w:line="360" w:lineRule="auto"/>
        <w:rPr>
          <w:rFonts w:ascii="Arial" w:hAnsi="Arial" w:cs="Arial"/>
          <w:b/>
          <w:bCs/>
          <w:color w:val="000000" w:themeColor="text1"/>
          <w:sz w:val="24"/>
          <w:szCs w:val="24"/>
          <w:lang w:val="en-US"/>
        </w:rPr>
      </w:pPr>
    </w:p>
    <w:p w:rsidR="00922D13" w:rsidRPr="00922D13" w:rsidRDefault="00922D13" w:rsidP="00922D13">
      <w:pPr>
        <w:spacing w:after="0" w:line="360" w:lineRule="auto"/>
        <w:rPr>
          <w:rFonts w:ascii="Arial" w:hAnsi="Arial" w:cs="Arial"/>
          <w:b/>
          <w:bCs/>
          <w:sz w:val="24"/>
          <w:szCs w:val="24"/>
        </w:rPr>
      </w:pPr>
      <w:r w:rsidRPr="00922D13">
        <w:rPr>
          <w:rFonts w:ascii="Arial" w:hAnsi="Arial" w:cs="Arial"/>
          <w:b/>
          <w:sz w:val="24"/>
          <w:szCs w:val="24"/>
        </w:rPr>
        <w:t>Seção 4 - Curso de Engenharia de Produção. Artigo científico, sobre outros temas e relacionados a qualquer curso.</w:t>
      </w:r>
    </w:p>
    <w:p w:rsidR="00922D13" w:rsidRDefault="00922D13" w:rsidP="00F80CE5">
      <w:pPr>
        <w:spacing w:after="0" w:line="360" w:lineRule="auto"/>
        <w:rPr>
          <w:rFonts w:ascii="Arial" w:hAnsi="Arial" w:cs="Arial"/>
          <w:sz w:val="24"/>
          <w:szCs w:val="24"/>
        </w:rPr>
      </w:pPr>
    </w:p>
    <w:p w:rsidR="0062332E" w:rsidRDefault="0062332E" w:rsidP="00F80CE5">
      <w:pPr>
        <w:spacing w:after="0" w:line="360" w:lineRule="auto"/>
        <w:rPr>
          <w:rStyle w:val="Forte"/>
          <w:rFonts w:ascii="Arial" w:hAnsi="Arial" w:cs="Arial"/>
          <w:sz w:val="24"/>
          <w:szCs w:val="24"/>
        </w:rPr>
      </w:pPr>
      <w:r w:rsidRPr="0062332E">
        <w:rPr>
          <w:rFonts w:ascii="Arial" w:hAnsi="Arial" w:cs="Arial"/>
          <w:sz w:val="24"/>
          <w:szCs w:val="24"/>
        </w:rPr>
        <w:t>Apresentação:</w:t>
      </w:r>
      <w:r w:rsidRPr="0062332E">
        <w:rPr>
          <w:rStyle w:val="apple-converted-space"/>
          <w:rFonts w:ascii="Arial" w:hAnsi="Arial" w:cs="Arial"/>
          <w:sz w:val="24"/>
          <w:szCs w:val="24"/>
        </w:rPr>
        <w:t> </w:t>
      </w:r>
      <w:r w:rsidRPr="0062332E">
        <w:rPr>
          <w:rStyle w:val="Forte"/>
          <w:rFonts w:ascii="Arial" w:hAnsi="Arial" w:cs="Arial"/>
          <w:sz w:val="24"/>
          <w:szCs w:val="24"/>
        </w:rPr>
        <w:t>colóquio científico</w:t>
      </w:r>
    </w:p>
    <w:p w:rsidR="00922D13" w:rsidRDefault="00922D13" w:rsidP="00F80CE5">
      <w:pPr>
        <w:spacing w:after="0" w:line="360" w:lineRule="auto"/>
        <w:rPr>
          <w:rStyle w:val="Forte"/>
          <w:rFonts w:ascii="Arial" w:hAnsi="Arial" w:cs="Arial"/>
          <w:sz w:val="24"/>
          <w:szCs w:val="24"/>
        </w:rPr>
      </w:pPr>
    </w:p>
    <w:p w:rsidR="00BF5114" w:rsidRPr="00493DC5" w:rsidRDefault="00255460" w:rsidP="0062332E">
      <w:pPr>
        <w:pStyle w:val="PargrafodaLista"/>
        <w:numPr>
          <w:ilvl w:val="0"/>
          <w:numId w:val="5"/>
        </w:numPr>
        <w:spacing w:after="0" w:line="240" w:lineRule="auto"/>
        <w:rPr>
          <w:rFonts w:ascii="Arial" w:eastAsia="Bookman Old Style" w:hAnsi="Arial" w:cs="Arial"/>
          <w:b/>
          <w:caps/>
          <w:sz w:val="28"/>
          <w:szCs w:val="28"/>
        </w:rPr>
      </w:pPr>
      <w:r w:rsidRPr="00493DC5">
        <w:rPr>
          <w:rFonts w:ascii="Arial" w:eastAsia="Bookman Old Style" w:hAnsi="Arial" w:cs="Arial"/>
          <w:b/>
          <w:sz w:val="28"/>
          <w:szCs w:val="28"/>
        </w:rPr>
        <w:t>Introdução</w:t>
      </w:r>
      <w:r w:rsidR="00582EEF" w:rsidRPr="00493DC5">
        <w:rPr>
          <w:rFonts w:ascii="Arial" w:eastAsia="Bookman Old Style" w:hAnsi="Arial" w:cs="Arial"/>
          <w:b/>
          <w:sz w:val="28"/>
          <w:szCs w:val="28"/>
        </w:rPr>
        <w:t>.</w:t>
      </w:r>
    </w:p>
    <w:p w:rsidR="00493DC5" w:rsidRPr="00493DC5" w:rsidRDefault="00493DC5" w:rsidP="0062332E">
      <w:pPr>
        <w:pStyle w:val="PargrafodaLista"/>
        <w:spacing w:after="0" w:line="240" w:lineRule="auto"/>
        <w:rPr>
          <w:rFonts w:ascii="Arial" w:eastAsia="Bookman Old Style" w:hAnsi="Arial" w:cs="Arial"/>
          <w:b/>
          <w:caps/>
          <w:sz w:val="28"/>
          <w:szCs w:val="28"/>
        </w:rPr>
      </w:pPr>
    </w:p>
    <w:p w:rsidR="00C939D2" w:rsidRDefault="00B35281" w:rsidP="0062332E">
      <w:pPr>
        <w:spacing w:after="0" w:line="240" w:lineRule="auto"/>
        <w:ind w:firstLine="708"/>
        <w:jc w:val="both"/>
        <w:rPr>
          <w:rFonts w:ascii="Arial" w:hAnsi="Arial" w:cs="Arial"/>
          <w:color w:val="000000" w:themeColor="text1"/>
          <w:sz w:val="24"/>
          <w:szCs w:val="24"/>
        </w:rPr>
      </w:pPr>
      <w:r>
        <w:rPr>
          <w:rFonts w:ascii="Arial" w:hAnsi="Arial" w:cs="Arial"/>
          <w:color w:val="000000" w:themeColor="text1"/>
          <w:sz w:val="24"/>
          <w:szCs w:val="24"/>
        </w:rPr>
        <w:t>Atualmente as empresas privadas, estatais ou órgão público tem a necessidade de um controle organizacional eficiente. A falta de p</w:t>
      </w:r>
      <w:r w:rsidR="00BA0C2D">
        <w:rPr>
          <w:rFonts w:ascii="Arial" w:hAnsi="Arial" w:cs="Arial"/>
          <w:color w:val="000000" w:themeColor="text1"/>
          <w:sz w:val="24"/>
          <w:szCs w:val="24"/>
        </w:rPr>
        <w:t>rocedimentos internos, erros em</w:t>
      </w:r>
      <w:r>
        <w:rPr>
          <w:rFonts w:ascii="Arial" w:hAnsi="Arial" w:cs="Arial"/>
          <w:color w:val="000000" w:themeColor="text1"/>
          <w:sz w:val="24"/>
          <w:szCs w:val="24"/>
        </w:rPr>
        <w:t xml:space="preserve"> virtude da falta de informações e instruções das atividades, negligência de funcionários na execução de suas tarefas diárias,</w:t>
      </w:r>
      <w:r w:rsidR="00BA0C2D">
        <w:rPr>
          <w:rFonts w:ascii="Arial" w:hAnsi="Arial" w:cs="Arial"/>
          <w:color w:val="000000" w:themeColor="text1"/>
          <w:sz w:val="24"/>
          <w:szCs w:val="24"/>
        </w:rPr>
        <w:t xml:space="preserve"> elevam</w:t>
      </w:r>
      <w:r w:rsidR="00C939D2">
        <w:rPr>
          <w:rFonts w:ascii="Arial" w:hAnsi="Arial" w:cs="Arial"/>
          <w:color w:val="000000" w:themeColor="text1"/>
          <w:sz w:val="24"/>
          <w:szCs w:val="24"/>
        </w:rPr>
        <w:t xml:space="preserve"> o alto índice de desvios de controles e processos, identificou-se a oportunidade de </w:t>
      </w:r>
      <w:r w:rsidR="00C939D2">
        <w:rPr>
          <w:rFonts w:ascii="Arial" w:hAnsi="Arial" w:cs="Arial"/>
          <w:color w:val="000000" w:themeColor="text1"/>
          <w:sz w:val="24"/>
          <w:szCs w:val="24"/>
        </w:rPr>
        <w:lastRenderedPageBreak/>
        <w:t>utilizarmos uma ferramenta com a proposta de mitigar</w:t>
      </w:r>
      <w:r w:rsidR="00BA0C2D">
        <w:rPr>
          <w:rFonts w:ascii="Arial" w:hAnsi="Arial" w:cs="Arial"/>
          <w:color w:val="000000" w:themeColor="text1"/>
          <w:sz w:val="24"/>
          <w:szCs w:val="24"/>
        </w:rPr>
        <w:t xml:space="preserve"> os desvios de controle de</w:t>
      </w:r>
      <w:r w:rsidR="00C939D2">
        <w:rPr>
          <w:rFonts w:ascii="Arial" w:hAnsi="Arial" w:cs="Arial"/>
          <w:color w:val="000000" w:themeColor="text1"/>
          <w:sz w:val="24"/>
          <w:szCs w:val="24"/>
        </w:rPr>
        <w:t xml:space="preserve"> todo o projeto</w:t>
      </w:r>
      <w:r w:rsidR="00BA0C2D">
        <w:rPr>
          <w:rFonts w:ascii="Arial" w:hAnsi="Arial" w:cs="Arial"/>
          <w:color w:val="000000" w:themeColor="text1"/>
          <w:sz w:val="24"/>
          <w:szCs w:val="24"/>
        </w:rPr>
        <w:t xml:space="preserve"> independente de sua área de atuação</w:t>
      </w:r>
      <w:r w:rsidR="00C939D2">
        <w:rPr>
          <w:rFonts w:ascii="Arial" w:hAnsi="Arial" w:cs="Arial"/>
          <w:color w:val="000000" w:themeColor="text1"/>
          <w:sz w:val="24"/>
          <w:szCs w:val="24"/>
        </w:rPr>
        <w:t>, desde sua criação até</w:t>
      </w:r>
      <w:r>
        <w:rPr>
          <w:rFonts w:ascii="Arial" w:hAnsi="Arial" w:cs="Arial"/>
          <w:color w:val="000000" w:themeColor="text1"/>
          <w:sz w:val="24"/>
          <w:szCs w:val="24"/>
        </w:rPr>
        <w:t xml:space="preserve"> sua etapa</w:t>
      </w:r>
      <w:r w:rsidR="00C939D2">
        <w:rPr>
          <w:rFonts w:ascii="Arial" w:hAnsi="Arial" w:cs="Arial"/>
          <w:color w:val="000000" w:themeColor="text1"/>
          <w:sz w:val="24"/>
          <w:szCs w:val="24"/>
        </w:rPr>
        <w:t xml:space="preserve"> final.</w:t>
      </w:r>
    </w:p>
    <w:p w:rsidR="009A5DAA" w:rsidRPr="00BF79E1" w:rsidRDefault="00C939D2" w:rsidP="0062332E">
      <w:pPr>
        <w:spacing w:after="0" w:line="240" w:lineRule="auto"/>
        <w:jc w:val="both"/>
        <w:rPr>
          <w:rFonts w:ascii="Arial" w:eastAsia="Bookman Old Style" w:hAnsi="Arial" w:cs="Arial"/>
          <w:color w:val="FF0000"/>
          <w:sz w:val="24"/>
        </w:rPr>
      </w:pPr>
      <w:r>
        <w:rPr>
          <w:rFonts w:ascii="Arial" w:hAnsi="Arial" w:cs="Arial"/>
          <w:color w:val="000000" w:themeColor="text1"/>
          <w:sz w:val="24"/>
          <w:szCs w:val="24"/>
        </w:rPr>
        <w:tab/>
        <w:t>A ferramenta proporciona a visão simultânea de todo o projeto integrando todas as etapas do processo, bem como sua gestão. Facilitando a informação e a comunicação entre os envolvidos do projeto</w:t>
      </w:r>
      <w:r w:rsidR="009A5DAA">
        <w:rPr>
          <w:rFonts w:ascii="Arial" w:hAnsi="Arial" w:cs="Arial"/>
          <w:color w:val="000000" w:themeColor="text1"/>
          <w:sz w:val="24"/>
          <w:szCs w:val="24"/>
        </w:rPr>
        <w:t>,</w:t>
      </w:r>
      <w:r w:rsidR="009A5DAA" w:rsidRPr="00BF79E1">
        <w:rPr>
          <w:rFonts w:ascii="Arial" w:eastAsia="Bookman Old Style" w:hAnsi="Arial" w:cs="Arial"/>
          <w:color w:val="FF0000"/>
          <w:sz w:val="24"/>
        </w:rPr>
        <w:t xml:space="preserve"> </w:t>
      </w:r>
      <w:r w:rsidR="009A5DAA" w:rsidRPr="009A5DAA">
        <w:rPr>
          <w:rFonts w:ascii="Arial" w:eastAsia="Bookman Old Style" w:hAnsi="Arial" w:cs="Arial"/>
          <w:color w:val="000000" w:themeColor="text1"/>
          <w:sz w:val="24"/>
        </w:rPr>
        <w:t>utilizado em mais de 160 países por milhões de pessoas a</w:t>
      </w:r>
      <w:r w:rsidR="00F21CFF">
        <w:rPr>
          <w:rFonts w:ascii="Arial" w:eastAsia="Bookman Old Style" w:hAnsi="Arial" w:cs="Arial"/>
          <w:color w:val="000000" w:themeColor="text1"/>
          <w:sz w:val="24"/>
        </w:rPr>
        <w:t xml:space="preserve"> </w:t>
      </w:r>
      <w:r w:rsidR="009A5DAA" w:rsidRPr="009A5DAA">
        <w:rPr>
          <w:rFonts w:ascii="Arial" w:eastAsia="Bookman Old Style" w:hAnsi="Arial" w:cs="Arial"/>
          <w:color w:val="000000" w:themeColor="text1"/>
          <w:sz w:val="24"/>
        </w:rPr>
        <w:t>fim de aumentar a produtividade e a colaboração em diversos níveis organizacionais.</w:t>
      </w:r>
    </w:p>
    <w:p w:rsidR="00F80CE5" w:rsidRDefault="00F80CE5" w:rsidP="0062332E">
      <w:pPr>
        <w:autoSpaceDE w:val="0"/>
        <w:autoSpaceDN w:val="0"/>
        <w:adjustRightInd w:val="0"/>
        <w:spacing w:after="0" w:line="240" w:lineRule="auto"/>
        <w:jc w:val="both"/>
        <w:rPr>
          <w:rFonts w:ascii="Arial" w:hAnsi="Arial" w:cs="Arial"/>
          <w:b/>
          <w:bCs/>
          <w:color w:val="FF0000"/>
          <w:sz w:val="28"/>
          <w:szCs w:val="28"/>
        </w:rPr>
      </w:pPr>
    </w:p>
    <w:p w:rsidR="00493DC5" w:rsidRPr="00582EEF" w:rsidRDefault="00493DC5" w:rsidP="0062332E">
      <w:pPr>
        <w:autoSpaceDE w:val="0"/>
        <w:autoSpaceDN w:val="0"/>
        <w:adjustRightInd w:val="0"/>
        <w:spacing w:after="0" w:line="240" w:lineRule="auto"/>
        <w:jc w:val="both"/>
        <w:rPr>
          <w:rFonts w:ascii="Arial" w:hAnsi="Arial" w:cs="Arial"/>
          <w:b/>
          <w:bCs/>
          <w:color w:val="FF0000"/>
          <w:sz w:val="28"/>
          <w:szCs w:val="28"/>
        </w:rPr>
      </w:pPr>
    </w:p>
    <w:p w:rsidR="008E0912" w:rsidRPr="00582EEF" w:rsidRDefault="008E0912" w:rsidP="0062332E">
      <w:pPr>
        <w:autoSpaceDE w:val="0"/>
        <w:autoSpaceDN w:val="0"/>
        <w:adjustRightInd w:val="0"/>
        <w:spacing w:after="0" w:line="240" w:lineRule="auto"/>
        <w:jc w:val="both"/>
        <w:rPr>
          <w:rFonts w:ascii="Arial" w:hAnsi="Arial" w:cs="Arial"/>
          <w:b/>
          <w:bCs/>
          <w:color w:val="000000" w:themeColor="text1"/>
          <w:sz w:val="28"/>
          <w:szCs w:val="28"/>
        </w:rPr>
      </w:pPr>
      <w:r w:rsidRPr="00582EEF">
        <w:rPr>
          <w:rFonts w:ascii="Arial" w:hAnsi="Arial" w:cs="Arial"/>
          <w:b/>
          <w:bCs/>
          <w:color w:val="000000" w:themeColor="text1"/>
          <w:sz w:val="28"/>
          <w:szCs w:val="28"/>
        </w:rPr>
        <w:t>2. Objetivos.</w:t>
      </w:r>
    </w:p>
    <w:p w:rsidR="00255460" w:rsidRPr="00582EEF" w:rsidRDefault="00255460" w:rsidP="0062332E">
      <w:pPr>
        <w:autoSpaceDE w:val="0"/>
        <w:autoSpaceDN w:val="0"/>
        <w:adjustRightInd w:val="0"/>
        <w:spacing w:after="0" w:line="240" w:lineRule="auto"/>
        <w:jc w:val="both"/>
        <w:rPr>
          <w:rFonts w:ascii="Arial" w:hAnsi="Arial" w:cs="Arial"/>
          <w:b/>
          <w:bCs/>
          <w:color w:val="000000" w:themeColor="text1"/>
          <w:sz w:val="28"/>
          <w:szCs w:val="28"/>
        </w:rPr>
      </w:pPr>
    </w:p>
    <w:p w:rsidR="00255460" w:rsidRPr="00582EEF" w:rsidRDefault="00255460" w:rsidP="0062332E">
      <w:pPr>
        <w:autoSpaceDE w:val="0"/>
        <w:autoSpaceDN w:val="0"/>
        <w:adjustRightInd w:val="0"/>
        <w:spacing w:after="0" w:line="240" w:lineRule="auto"/>
        <w:jc w:val="both"/>
        <w:rPr>
          <w:rFonts w:ascii="Arial" w:hAnsi="Arial" w:cs="Arial"/>
          <w:b/>
          <w:bCs/>
          <w:color w:val="000000" w:themeColor="text1"/>
          <w:sz w:val="28"/>
          <w:szCs w:val="28"/>
        </w:rPr>
      </w:pPr>
      <w:r w:rsidRPr="00582EEF">
        <w:rPr>
          <w:rFonts w:ascii="Arial" w:hAnsi="Arial" w:cs="Arial"/>
          <w:b/>
          <w:bCs/>
          <w:color w:val="000000" w:themeColor="text1"/>
          <w:sz w:val="28"/>
          <w:szCs w:val="28"/>
        </w:rPr>
        <w:t>2.1 Objetivo Geral</w:t>
      </w:r>
    </w:p>
    <w:p w:rsidR="00255460" w:rsidRDefault="00255460" w:rsidP="0062332E">
      <w:pPr>
        <w:autoSpaceDE w:val="0"/>
        <w:autoSpaceDN w:val="0"/>
        <w:adjustRightInd w:val="0"/>
        <w:spacing w:after="0" w:line="240" w:lineRule="auto"/>
        <w:jc w:val="both"/>
        <w:rPr>
          <w:rFonts w:ascii="Arial" w:hAnsi="Arial" w:cs="Arial"/>
          <w:b/>
          <w:bCs/>
          <w:color w:val="000000" w:themeColor="text1"/>
          <w:sz w:val="24"/>
          <w:szCs w:val="24"/>
        </w:rPr>
      </w:pPr>
    </w:p>
    <w:p w:rsidR="00255460" w:rsidRPr="00255460" w:rsidRDefault="00255460" w:rsidP="0062332E">
      <w:pPr>
        <w:autoSpaceDE w:val="0"/>
        <w:autoSpaceDN w:val="0"/>
        <w:adjustRightInd w:val="0"/>
        <w:spacing w:after="0" w:line="240" w:lineRule="auto"/>
        <w:ind w:firstLine="708"/>
        <w:jc w:val="both"/>
        <w:rPr>
          <w:rFonts w:ascii="Arial" w:hAnsi="Arial" w:cs="Arial"/>
          <w:b/>
          <w:bCs/>
          <w:color w:val="000000" w:themeColor="text1"/>
          <w:sz w:val="24"/>
          <w:szCs w:val="24"/>
        </w:rPr>
      </w:pPr>
      <w:r w:rsidRPr="009314B4">
        <w:rPr>
          <w:rFonts w:ascii="Arial" w:eastAsia="Bookman Old Style" w:hAnsi="Arial" w:cs="Arial"/>
          <w:sz w:val="24"/>
        </w:rPr>
        <w:t>O objetivo do trabalho é apresentar o uso da ferramenta</w:t>
      </w:r>
      <w:r w:rsidR="00987EAD">
        <w:rPr>
          <w:rFonts w:ascii="Arial" w:eastAsia="Bookman Old Style" w:hAnsi="Arial" w:cs="Arial"/>
          <w:sz w:val="24"/>
        </w:rPr>
        <w:t xml:space="preserve"> </w:t>
      </w:r>
      <w:r w:rsidR="00987EAD" w:rsidRPr="00226359">
        <w:rPr>
          <w:rFonts w:ascii="Arial" w:eastAsia="Bookman Old Style" w:hAnsi="Arial" w:cs="Arial"/>
          <w:i/>
          <w:sz w:val="24"/>
        </w:rPr>
        <w:t>Smartsheet</w:t>
      </w:r>
      <w:r w:rsidRPr="009314B4">
        <w:rPr>
          <w:rFonts w:ascii="Arial" w:eastAsia="Bookman Old Style" w:hAnsi="Arial" w:cs="Arial"/>
          <w:sz w:val="24"/>
        </w:rPr>
        <w:t xml:space="preserve"> possibilitando otimizar o acompanhamento de quaisquer projeto</w:t>
      </w:r>
      <w:r w:rsidR="00D858CF">
        <w:rPr>
          <w:rFonts w:ascii="Arial" w:eastAsia="Bookman Old Style" w:hAnsi="Arial" w:cs="Arial"/>
          <w:sz w:val="24"/>
        </w:rPr>
        <w:t>s</w:t>
      </w:r>
      <w:r w:rsidRPr="009314B4">
        <w:rPr>
          <w:rFonts w:ascii="Arial" w:eastAsia="Bookman Old Style" w:hAnsi="Arial" w:cs="Arial"/>
          <w:sz w:val="24"/>
        </w:rPr>
        <w:t xml:space="preserve"> mediante seus diversos instrumentos de apoio gerencial.</w:t>
      </w:r>
    </w:p>
    <w:p w:rsidR="008E0912" w:rsidRPr="00582EEF" w:rsidRDefault="008E0912" w:rsidP="0062332E">
      <w:pPr>
        <w:spacing w:after="0" w:line="240" w:lineRule="auto"/>
        <w:jc w:val="both"/>
        <w:rPr>
          <w:rFonts w:ascii="Arial" w:hAnsi="Arial" w:cs="Arial"/>
          <w:color w:val="FF0000"/>
          <w:sz w:val="28"/>
          <w:szCs w:val="28"/>
        </w:rPr>
      </w:pPr>
    </w:p>
    <w:p w:rsidR="00255460" w:rsidRPr="00582EEF" w:rsidRDefault="00255460" w:rsidP="0062332E">
      <w:pPr>
        <w:autoSpaceDE w:val="0"/>
        <w:autoSpaceDN w:val="0"/>
        <w:adjustRightInd w:val="0"/>
        <w:spacing w:after="0" w:line="240" w:lineRule="auto"/>
        <w:jc w:val="both"/>
        <w:rPr>
          <w:rFonts w:ascii="Arial" w:hAnsi="Arial" w:cs="Arial"/>
          <w:b/>
          <w:bCs/>
          <w:color w:val="000000" w:themeColor="text1"/>
          <w:sz w:val="28"/>
          <w:szCs w:val="28"/>
        </w:rPr>
      </w:pPr>
      <w:r w:rsidRPr="00582EEF">
        <w:rPr>
          <w:rFonts w:ascii="Arial" w:hAnsi="Arial" w:cs="Arial"/>
          <w:b/>
          <w:bCs/>
          <w:color w:val="000000" w:themeColor="text1"/>
          <w:sz w:val="28"/>
          <w:szCs w:val="28"/>
        </w:rPr>
        <w:t>2.2 Objetivo Específico</w:t>
      </w:r>
    </w:p>
    <w:p w:rsidR="00255460" w:rsidRDefault="00255460" w:rsidP="0062332E">
      <w:pPr>
        <w:spacing w:after="0" w:line="240" w:lineRule="auto"/>
        <w:jc w:val="both"/>
        <w:rPr>
          <w:rFonts w:ascii="Arial" w:hAnsi="Arial" w:cs="Arial"/>
          <w:color w:val="FF0000"/>
          <w:sz w:val="24"/>
          <w:szCs w:val="24"/>
        </w:rPr>
      </w:pPr>
    </w:p>
    <w:p w:rsidR="00255460" w:rsidRDefault="00255460" w:rsidP="0062332E">
      <w:pPr>
        <w:pStyle w:val="PargrafodaLista"/>
        <w:numPr>
          <w:ilvl w:val="0"/>
          <w:numId w:val="4"/>
        </w:num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Controle do processo utilizando as ferramentas do software;</w:t>
      </w:r>
    </w:p>
    <w:p w:rsidR="00255460" w:rsidRDefault="00255460" w:rsidP="0062332E">
      <w:pPr>
        <w:pStyle w:val="PargrafodaLista"/>
        <w:numPr>
          <w:ilvl w:val="0"/>
          <w:numId w:val="4"/>
        </w:num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Integração das áreas produtivas através de cronogramas web;</w:t>
      </w:r>
    </w:p>
    <w:p w:rsidR="00255460" w:rsidRPr="00255460" w:rsidRDefault="00362E68" w:rsidP="0062332E">
      <w:pPr>
        <w:pStyle w:val="PargrafodaLista"/>
        <w:numPr>
          <w:ilvl w:val="0"/>
          <w:numId w:val="4"/>
        </w:num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Gerenciamento de todo o projeto com visão macro;</w:t>
      </w:r>
    </w:p>
    <w:p w:rsidR="00255460" w:rsidRPr="00582EEF" w:rsidRDefault="00255460" w:rsidP="0062332E">
      <w:pPr>
        <w:spacing w:after="0" w:line="240" w:lineRule="auto"/>
        <w:jc w:val="both"/>
        <w:rPr>
          <w:rFonts w:ascii="Arial" w:hAnsi="Arial" w:cs="Arial"/>
          <w:color w:val="FF0000"/>
          <w:sz w:val="28"/>
          <w:szCs w:val="28"/>
        </w:rPr>
      </w:pPr>
    </w:p>
    <w:p w:rsidR="008E0912" w:rsidRPr="00582EEF" w:rsidRDefault="00582EEF" w:rsidP="0062332E">
      <w:pPr>
        <w:autoSpaceDE w:val="0"/>
        <w:autoSpaceDN w:val="0"/>
        <w:adjustRightInd w:val="0"/>
        <w:spacing w:after="0" w:line="240" w:lineRule="auto"/>
        <w:jc w:val="both"/>
        <w:rPr>
          <w:rFonts w:ascii="Arial" w:hAnsi="Arial" w:cs="Arial"/>
          <w:b/>
          <w:bCs/>
          <w:color w:val="000000" w:themeColor="text1"/>
          <w:sz w:val="28"/>
          <w:szCs w:val="28"/>
        </w:rPr>
      </w:pPr>
      <w:r>
        <w:rPr>
          <w:rFonts w:ascii="Arial" w:hAnsi="Arial" w:cs="Arial"/>
          <w:b/>
          <w:bCs/>
          <w:color w:val="000000" w:themeColor="text1"/>
          <w:sz w:val="28"/>
          <w:szCs w:val="28"/>
        </w:rPr>
        <w:t>3. Justificativa.</w:t>
      </w:r>
    </w:p>
    <w:p w:rsidR="008E0912" w:rsidRDefault="00C939D2" w:rsidP="0062332E">
      <w:pPr>
        <w:spacing w:after="0" w:line="240" w:lineRule="auto"/>
        <w:jc w:val="both"/>
        <w:rPr>
          <w:rFonts w:ascii="Arial" w:hAnsi="Arial" w:cs="Arial"/>
          <w:color w:val="FF0000"/>
          <w:sz w:val="24"/>
          <w:szCs w:val="24"/>
        </w:rPr>
      </w:pPr>
      <w:r>
        <w:rPr>
          <w:rFonts w:ascii="Arial" w:hAnsi="Arial" w:cs="Arial"/>
          <w:color w:val="FF0000"/>
          <w:sz w:val="24"/>
          <w:szCs w:val="24"/>
        </w:rPr>
        <w:tab/>
      </w:r>
    </w:p>
    <w:p w:rsidR="00C939D2" w:rsidRPr="00493DC5" w:rsidRDefault="00C939D2" w:rsidP="0062332E">
      <w:pPr>
        <w:spacing w:after="0" w:line="240" w:lineRule="auto"/>
        <w:jc w:val="both"/>
        <w:rPr>
          <w:rFonts w:ascii="Arial" w:hAnsi="Arial" w:cs="Arial"/>
          <w:color w:val="000000" w:themeColor="text1"/>
          <w:sz w:val="24"/>
          <w:szCs w:val="24"/>
        </w:rPr>
      </w:pPr>
      <w:r>
        <w:rPr>
          <w:rFonts w:ascii="Arial" w:hAnsi="Arial" w:cs="Arial"/>
          <w:color w:val="FF0000"/>
          <w:sz w:val="24"/>
          <w:szCs w:val="24"/>
        </w:rPr>
        <w:tab/>
      </w:r>
      <w:r w:rsidRPr="00493DC5">
        <w:rPr>
          <w:rFonts w:ascii="Arial" w:hAnsi="Arial" w:cs="Arial"/>
          <w:color w:val="000000" w:themeColor="text1"/>
          <w:sz w:val="24"/>
          <w:szCs w:val="24"/>
        </w:rPr>
        <w:t>A ferramenta permite consolidar informações de diversos programas utilizados na gestão de um projeto, podemos citar: pacote office, Ms Project, SAP, entre outros.</w:t>
      </w:r>
    </w:p>
    <w:p w:rsidR="005353B5" w:rsidRPr="00493DC5" w:rsidRDefault="00C939D2" w:rsidP="0062332E">
      <w:pPr>
        <w:spacing w:after="0" w:line="240" w:lineRule="auto"/>
        <w:jc w:val="both"/>
        <w:rPr>
          <w:rFonts w:ascii="Arial" w:hAnsi="Arial" w:cs="Arial"/>
          <w:color w:val="FF0000"/>
          <w:sz w:val="24"/>
          <w:szCs w:val="24"/>
        </w:rPr>
      </w:pPr>
      <w:r w:rsidRPr="00493DC5">
        <w:rPr>
          <w:rFonts w:ascii="Arial" w:hAnsi="Arial" w:cs="Arial"/>
          <w:color w:val="000000" w:themeColor="text1"/>
          <w:sz w:val="24"/>
          <w:szCs w:val="24"/>
        </w:rPr>
        <w:tab/>
      </w:r>
      <w:r w:rsidR="005353B5" w:rsidRPr="00493DC5">
        <w:rPr>
          <w:rFonts w:ascii="Arial" w:hAnsi="Arial" w:cs="Arial"/>
          <w:color w:val="000000" w:themeColor="text1"/>
          <w:sz w:val="24"/>
          <w:szCs w:val="24"/>
        </w:rPr>
        <w:t>Os gestores envolvidos têm</w:t>
      </w:r>
      <w:r w:rsidRPr="00493DC5">
        <w:rPr>
          <w:rFonts w:ascii="Arial" w:hAnsi="Arial" w:cs="Arial"/>
          <w:color w:val="000000" w:themeColor="text1"/>
          <w:sz w:val="24"/>
          <w:szCs w:val="24"/>
        </w:rPr>
        <w:t xml:space="preserve"> a visão simultânea de todo o projeto, diferentes etapas possibilitando</w:t>
      </w:r>
      <w:r w:rsidR="005353B5" w:rsidRPr="00493DC5">
        <w:rPr>
          <w:rFonts w:ascii="Arial" w:hAnsi="Arial" w:cs="Arial"/>
          <w:color w:val="000000" w:themeColor="text1"/>
          <w:sz w:val="24"/>
          <w:szCs w:val="24"/>
        </w:rPr>
        <w:t xml:space="preserve"> uma previsão de suas atividades antecipadamente. </w:t>
      </w:r>
    </w:p>
    <w:p w:rsidR="005353B5" w:rsidRPr="00493DC5" w:rsidRDefault="005353B5" w:rsidP="0062332E">
      <w:pPr>
        <w:spacing w:after="0" w:line="240" w:lineRule="auto"/>
        <w:jc w:val="both"/>
        <w:rPr>
          <w:rFonts w:ascii="Arial" w:hAnsi="Arial" w:cs="Arial"/>
          <w:color w:val="000000" w:themeColor="text1"/>
          <w:sz w:val="24"/>
          <w:szCs w:val="24"/>
        </w:rPr>
      </w:pPr>
      <w:r w:rsidRPr="00493DC5">
        <w:rPr>
          <w:rFonts w:ascii="Arial" w:hAnsi="Arial" w:cs="Arial"/>
          <w:color w:val="FF0000"/>
          <w:sz w:val="24"/>
          <w:szCs w:val="24"/>
        </w:rPr>
        <w:tab/>
      </w:r>
      <w:r w:rsidRPr="00493DC5">
        <w:rPr>
          <w:rFonts w:ascii="Arial" w:hAnsi="Arial" w:cs="Arial"/>
          <w:color w:val="000000" w:themeColor="text1"/>
          <w:sz w:val="24"/>
          <w:szCs w:val="24"/>
        </w:rPr>
        <w:t>Os dados/indicadores são atualizados diariamente fornecendo uma visão direta dos avanços do projeto apoiando nas percepções de eventuais desvios auxiliando nas tomadas de decisão.</w:t>
      </w:r>
    </w:p>
    <w:p w:rsidR="00F80CE5" w:rsidRPr="00493DC5" w:rsidRDefault="00C939D2" w:rsidP="0062332E">
      <w:pPr>
        <w:spacing w:after="0" w:line="240" w:lineRule="auto"/>
        <w:jc w:val="both"/>
        <w:rPr>
          <w:rFonts w:ascii="Arial" w:hAnsi="Arial" w:cs="Arial"/>
          <w:color w:val="FF0000"/>
          <w:sz w:val="24"/>
          <w:szCs w:val="24"/>
        </w:rPr>
      </w:pPr>
      <w:r>
        <w:rPr>
          <w:rFonts w:ascii="Arial" w:hAnsi="Arial" w:cs="Arial"/>
          <w:color w:val="FF0000"/>
          <w:sz w:val="24"/>
          <w:szCs w:val="24"/>
        </w:rPr>
        <w:tab/>
      </w:r>
      <w:r>
        <w:rPr>
          <w:rFonts w:ascii="Arial" w:hAnsi="Arial" w:cs="Arial"/>
          <w:color w:val="FF0000"/>
          <w:sz w:val="24"/>
          <w:szCs w:val="24"/>
        </w:rPr>
        <w:tab/>
      </w:r>
    </w:p>
    <w:p w:rsidR="008E0912" w:rsidRPr="00582EEF" w:rsidRDefault="008E0912" w:rsidP="0062332E">
      <w:pPr>
        <w:autoSpaceDE w:val="0"/>
        <w:autoSpaceDN w:val="0"/>
        <w:adjustRightInd w:val="0"/>
        <w:spacing w:after="0" w:line="240" w:lineRule="auto"/>
        <w:rPr>
          <w:rFonts w:ascii="Arial" w:hAnsi="Arial" w:cs="Arial"/>
          <w:b/>
          <w:bCs/>
          <w:color w:val="000000" w:themeColor="text1"/>
          <w:sz w:val="28"/>
          <w:szCs w:val="28"/>
        </w:rPr>
      </w:pPr>
      <w:r w:rsidRPr="00582EEF">
        <w:rPr>
          <w:rFonts w:ascii="Arial" w:hAnsi="Arial" w:cs="Arial"/>
          <w:b/>
          <w:bCs/>
          <w:color w:val="000000" w:themeColor="text1"/>
          <w:sz w:val="28"/>
          <w:szCs w:val="28"/>
        </w:rPr>
        <w:t>4. Revisão bibliográfica.</w:t>
      </w:r>
    </w:p>
    <w:p w:rsidR="00C939D2" w:rsidRDefault="00C939D2" w:rsidP="0062332E">
      <w:pPr>
        <w:spacing w:after="0" w:line="240" w:lineRule="auto"/>
        <w:ind w:firstLine="708"/>
        <w:jc w:val="both"/>
        <w:rPr>
          <w:rFonts w:ascii="Arial" w:eastAsia="Bookman Old Style" w:hAnsi="Arial" w:cs="Arial"/>
          <w:sz w:val="24"/>
        </w:rPr>
      </w:pPr>
    </w:p>
    <w:p w:rsidR="00255460" w:rsidRPr="009314B4" w:rsidRDefault="00255460" w:rsidP="0062332E">
      <w:pPr>
        <w:spacing w:after="0" w:line="240" w:lineRule="auto"/>
        <w:ind w:firstLine="708"/>
        <w:jc w:val="both"/>
        <w:rPr>
          <w:rFonts w:ascii="Arial" w:eastAsia="Bookman Old Style" w:hAnsi="Arial" w:cs="Arial"/>
          <w:sz w:val="24"/>
        </w:rPr>
      </w:pPr>
      <w:r w:rsidRPr="009314B4">
        <w:rPr>
          <w:rFonts w:ascii="Arial" w:eastAsia="Bookman Old Style" w:hAnsi="Arial" w:cs="Arial"/>
          <w:sz w:val="24"/>
        </w:rPr>
        <w:t xml:space="preserve">Um projeto significa a realização </w:t>
      </w:r>
      <w:r>
        <w:rPr>
          <w:rFonts w:ascii="Arial" w:eastAsia="Bookman Old Style" w:hAnsi="Arial" w:cs="Arial"/>
          <w:sz w:val="24"/>
        </w:rPr>
        <w:t xml:space="preserve">de algum objetivo, que pode estar </w:t>
      </w:r>
      <w:r w:rsidRPr="009314B4">
        <w:rPr>
          <w:rFonts w:ascii="Arial" w:eastAsia="Bookman Old Style" w:hAnsi="Arial" w:cs="Arial"/>
          <w:sz w:val="24"/>
        </w:rPr>
        <w:t xml:space="preserve"> relacionado à área das construções (construir uma ponte, uma estrada, um edifício, um grande turbina etc.) ou à área de P&amp;D (Pesquisa &amp; Desenvolvimento), cujo produto pode ser o desenvolvimento de uma nova tecnologia ou de um novo produto (injeção eletrônica ou aproveitamento da energia solar em carros, colocação de um satélite terrestre), ou a melhoria do desempenho de um sistema (erradicar o analfabetismo de uma nação, melhorar a produtividade em um fábrica etc.). Um projeto é caracterizado pelo fato de ser executado em escala unitária, ao contrário de produtos manufaturados, por exemplo que são geralmente fabricados em lotes. Além disso, normalmente, </w:t>
      </w:r>
      <w:r w:rsidRPr="009314B4">
        <w:rPr>
          <w:rFonts w:ascii="Arial" w:eastAsia="Bookman Old Style" w:hAnsi="Arial" w:cs="Arial"/>
          <w:sz w:val="24"/>
        </w:rPr>
        <w:lastRenderedPageBreak/>
        <w:t>requer um período de tempo significativo e consome recursos humanos, materiais e financeiros.</w:t>
      </w:r>
    </w:p>
    <w:p w:rsidR="00255460" w:rsidRPr="009314B4" w:rsidRDefault="00255460" w:rsidP="0062332E">
      <w:pPr>
        <w:spacing w:after="0" w:line="240" w:lineRule="auto"/>
        <w:jc w:val="both"/>
        <w:rPr>
          <w:rFonts w:ascii="Arial" w:eastAsia="Bookman Old Style" w:hAnsi="Arial" w:cs="Arial"/>
          <w:sz w:val="24"/>
        </w:rPr>
      </w:pPr>
    </w:p>
    <w:p w:rsidR="00255460" w:rsidRPr="009314B4" w:rsidRDefault="00255460" w:rsidP="0062332E">
      <w:pPr>
        <w:spacing w:after="0" w:line="240" w:lineRule="auto"/>
        <w:jc w:val="both"/>
        <w:rPr>
          <w:rFonts w:ascii="Arial" w:eastAsia="Bookman Old Style" w:hAnsi="Arial" w:cs="Arial"/>
          <w:sz w:val="24"/>
        </w:rPr>
      </w:pPr>
      <w:r w:rsidRPr="009314B4">
        <w:rPr>
          <w:rFonts w:ascii="Arial" w:eastAsia="Bookman Old Style" w:hAnsi="Arial" w:cs="Arial"/>
          <w:sz w:val="24"/>
        </w:rPr>
        <w:tab/>
        <w:t>O gerenciamento de um projeto subentende as seguintes fases:</w:t>
      </w:r>
    </w:p>
    <w:p w:rsidR="00255460" w:rsidRPr="009314B4" w:rsidRDefault="00255460" w:rsidP="0062332E">
      <w:pPr>
        <w:spacing w:after="0" w:line="240" w:lineRule="auto"/>
        <w:jc w:val="both"/>
        <w:rPr>
          <w:rFonts w:ascii="Arial" w:eastAsia="Bookman Old Style" w:hAnsi="Arial" w:cs="Arial"/>
          <w:sz w:val="24"/>
        </w:rPr>
      </w:pPr>
      <w:r w:rsidRPr="009314B4">
        <w:rPr>
          <w:rFonts w:ascii="Arial" w:eastAsia="Bookman Old Style" w:hAnsi="Arial" w:cs="Arial"/>
          <w:sz w:val="24"/>
        </w:rPr>
        <w:tab/>
        <w:t>1. a definição das atividades que devem ser realizadas;</w:t>
      </w:r>
    </w:p>
    <w:p w:rsidR="00255460" w:rsidRPr="009314B4" w:rsidRDefault="00255460" w:rsidP="0062332E">
      <w:pPr>
        <w:spacing w:after="0" w:line="240" w:lineRule="auto"/>
        <w:jc w:val="both"/>
        <w:rPr>
          <w:rFonts w:ascii="Arial" w:eastAsia="Bookman Old Style" w:hAnsi="Arial" w:cs="Arial"/>
          <w:sz w:val="24"/>
        </w:rPr>
      </w:pPr>
      <w:r w:rsidRPr="009314B4">
        <w:rPr>
          <w:rFonts w:ascii="Arial" w:eastAsia="Bookman Old Style" w:hAnsi="Arial" w:cs="Arial"/>
          <w:sz w:val="24"/>
        </w:rPr>
        <w:tab/>
        <w:t>2. a programação da execução de cada atividade ao longo do tempo;</w:t>
      </w:r>
    </w:p>
    <w:p w:rsidR="00255460" w:rsidRPr="009314B4" w:rsidRDefault="00255460" w:rsidP="0062332E">
      <w:pPr>
        <w:spacing w:after="0" w:line="240" w:lineRule="auto"/>
        <w:jc w:val="both"/>
        <w:rPr>
          <w:rFonts w:ascii="Arial" w:eastAsia="Bookman Old Style" w:hAnsi="Arial" w:cs="Arial"/>
          <w:sz w:val="24"/>
        </w:rPr>
      </w:pPr>
      <w:r w:rsidRPr="009314B4">
        <w:rPr>
          <w:rFonts w:ascii="Arial" w:eastAsia="Bookman Old Style" w:hAnsi="Arial" w:cs="Arial"/>
          <w:sz w:val="24"/>
        </w:rPr>
        <w:tab/>
        <w:t>3. a atribuição das tarefas às equipes executantes, o que normalmente envolve várias e distintas pessoas ou mesmo empresas e, principalmente,</w:t>
      </w:r>
    </w:p>
    <w:p w:rsidR="00255460" w:rsidRPr="009314B4" w:rsidRDefault="00255460" w:rsidP="0062332E">
      <w:pPr>
        <w:spacing w:after="0" w:line="240" w:lineRule="auto"/>
        <w:jc w:val="both"/>
        <w:rPr>
          <w:rFonts w:ascii="Arial" w:eastAsia="Bookman Old Style" w:hAnsi="Arial" w:cs="Arial"/>
          <w:sz w:val="24"/>
        </w:rPr>
      </w:pPr>
      <w:r w:rsidRPr="009314B4">
        <w:rPr>
          <w:rFonts w:ascii="Arial" w:eastAsia="Bookman Old Style" w:hAnsi="Arial" w:cs="Arial"/>
          <w:sz w:val="24"/>
        </w:rPr>
        <w:tab/>
        <w:t>4. a coordenação do trabalho das diversas pessoas envolvidas com a realização das atividades.</w:t>
      </w:r>
    </w:p>
    <w:p w:rsidR="00255460" w:rsidRPr="009314B4" w:rsidRDefault="00255460" w:rsidP="0062332E">
      <w:pPr>
        <w:spacing w:after="0" w:line="240" w:lineRule="auto"/>
        <w:ind w:firstLine="708"/>
        <w:jc w:val="both"/>
        <w:rPr>
          <w:rFonts w:ascii="Arial" w:eastAsia="Bookman Old Style" w:hAnsi="Arial" w:cs="Arial"/>
          <w:sz w:val="24"/>
        </w:rPr>
      </w:pPr>
      <w:r w:rsidRPr="009314B4">
        <w:rPr>
          <w:rFonts w:ascii="Arial" w:eastAsia="Bookman Old Style" w:hAnsi="Arial" w:cs="Arial"/>
          <w:sz w:val="24"/>
        </w:rPr>
        <w:t>Em todas essas fases, objetiva-se concluir o projeto dentro de um prazo e de um orçamento preestabelecidos (CONTADOR, 2010).</w:t>
      </w:r>
    </w:p>
    <w:p w:rsidR="00255460" w:rsidRPr="009314B4" w:rsidRDefault="00255460" w:rsidP="0062332E">
      <w:pPr>
        <w:spacing w:after="0" w:line="240" w:lineRule="auto"/>
        <w:jc w:val="both"/>
        <w:rPr>
          <w:rFonts w:ascii="Arial" w:eastAsia="Bookman Old Style" w:hAnsi="Arial" w:cs="Arial"/>
          <w:sz w:val="24"/>
        </w:rPr>
      </w:pPr>
      <w:r w:rsidRPr="009314B4">
        <w:rPr>
          <w:rFonts w:ascii="Arial" w:eastAsia="Bookman Old Style" w:hAnsi="Arial" w:cs="Arial"/>
          <w:sz w:val="24"/>
        </w:rPr>
        <w:tab/>
        <w:t>Segundo Oliveira (2007) o planejamento é uma das funções principais do processo administrativo, possui conceitos mais amplos do que simplesmente organizar os números e adequar as informações, passando a ser um instrumento de administração estratégica, incorporando um controle de turbulências ambientais e possibilitando que a empresa conquiste mais competitividade e mais resultados organizacionais, pois é a função que indica a direção a ser consolidada pela empresa.</w:t>
      </w:r>
    </w:p>
    <w:p w:rsidR="00255460" w:rsidRPr="009314B4" w:rsidRDefault="00255460" w:rsidP="0062332E">
      <w:pPr>
        <w:spacing w:after="0" w:line="240" w:lineRule="auto"/>
        <w:jc w:val="both"/>
        <w:rPr>
          <w:rFonts w:ascii="Arial" w:eastAsia="Bookman Old Style" w:hAnsi="Arial" w:cs="Arial"/>
          <w:sz w:val="24"/>
        </w:rPr>
      </w:pPr>
      <w:r w:rsidRPr="009314B4">
        <w:rPr>
          <w:rFonts w:ascii="Arial" w:eastAsia="Bookman Old Style" w:hAnsi="Arial" w:cs="Arial"/>
          <w:sz w:val="24"/>
        </w:rPr>
        <w:tab/>
        <w:t xml:space="preserve">O </w:t>
      </w:r>
      <w:r w:rsidRPr="00226359">
        <w:rPr>
          <w:rFonts w:ascii="Arial" w:eastAsia="Bookman Old Style" w:hAnsi="Arial" w:cs="Arial"/>
          <w:i/>
          <w:sz w:val="24"/>
        </w:rPr>
        <w:t>Smartsheet</w:t>
      </w:r>
      <w:r w:rsidRPr="009314B4">
        <w:rPr>
          <w:rFonts w:ascii="Arial" w:eastAsia="Bookman Old Style" w:hAnsi="Arial" w:cs="Arial"/>
          <w:sz w:val="24"/>
        </w:rPr>
        <w:t xml:space="preserve"> é um programa criado pela Google com finalidade de apoiar o gerenciamento de projetos, planejamento e no acompanhamento dos projetos.</w:t>
      </w:r>
    </w:p>
    <w:p w:rsidR="00F80CE5" w:rsidRDefault="00F80CE5" w:rsidP="0062332E">
      <w:pPr>
        <w:spacing w:after="0" w:line="240" w:lineRule="auto"/>
        <w:rPr>
          <w:rFonts w:ascii="Arial" w:eastAsia="Bookman Old Style" w:hAnsi="Arial" w:cs="Arial"/>
          <w:b/>
          <w:caps/>
          <w:sz w:val="24"/>
        </w:rPr>
      </w:pPr>
    </w:p>
    <w:p w:rsidR="00BF5114" w:rsidRPr="00582EEF" w:rsidRDefault="008E0912" w:rsidP="0062332E">
      <w:pPr>
        <w:spacing w:after="0" w:line="240" w:lineRule="auto"/>
        <w:rPr>
          <w:rFonts w:ascii="Arial" w:eastAsia="Bookman Old Style" w:hAnsi="Arial" w:cs="Arial"/>
          <w:b/>
          <w:caps/>
          <w:sz w:val="28"/>
          <w:szCs w:val="28"/>
        </w:rPr>
      </w:pPr>
      <w:r w:rsidRPr="00582EEF">
        <w:rPr>
          <w:rFonts w:ascii="Arial" w:eastAsia="Bookman Old Style" w:hAnsi="Arial" w:cs="Arial"/>
          <w:b/>
          <w:caps/>
          <w:sz w:val="28"/>
          <w:szCs w:val="28"/>
        </w:rPr>
        <w:t xml:space="preserve">5. </w:t>
      </w:r>
      <w:r w:rsidR="00255460" w:rsidRPr="00582EEF">
        <w:rPr>
          <w:rFonts w:ascii="Arial" w:eastAsia="Bookman Old Style" w:hAnsi="Arial" w:cs="Arial"/>
          <w:b/>
          <w:sz w:val="28"/>
          <w:szCs w:val="28"/>
        </w:rPr>
        <w:t>Materiais e métodos</w:t>
      </w:r>
      <w:r w:rsidR="00582EEF">
        <w:rPr>
          <w:rFonts w:ascii="Arial" w:eastAsia="Bookman Old Style" w:hAnsi="Arial" w:cs="Arial"/>
          <w:b/>
          <w:sz w:val="28"/>
          <w:szCs w:val="28"/>
        </w:rPr>
        <w:t>.</w:t>
      </w:r>
    </w:p>
    <w:p w:rsidR="00BF5114" w:rsidRPr="009314B4" w:rsidRDefault="00BF5114" w:rsidP="0062332E">
      <w:pPr>
        <w:spacing w:after="0" w:line="240" w:lineRule="auto"/>
        <w:rPr>
          <w:rFonts w:ascii="Arial" w:eastAsia="Bookman Old Style" w:hAnsi="Arial" w:cs="Arial"/>
          <w:b/>
          <w:caps/>
          <w:sz w:val="24"/>
        </w:rPr>
      </w:pPr>
    </w:p>
    <w:p w:rsidR="00930497" w:rsidRDefault="00255460" w:rsidP="0062332E">
      <w:pPr>
        <w:spacing w:after="0" w:line="240" w:lineRule="auto"/>
        <w:jc w:val="both"/>
        <w:rPr>
          <w:rFonts w:ascii="Arial" w:eastAsia="Bookman Old Style" w:hAnsi="Arial" w:cs="Arial"/>
          <w:sz w:val="24"/>
        </w:rPr>
      </w:pPr>
      <w:r>
        <w:rPr>
          <w:rFonts w:ascii="Arial" w:eastAsia="Bookman Old Style" w:hAnsi="Arial" w:cs="Arial"/>
          <w:sz w:val="24"/>
        </w:rPr>
        <w:t>5</w:t>
      </w:r>
      <w:r w:rsidR="00175679" w:rsidRPr="009314B4">
        <w:rPr>
          <w:rFonts w:ascii="Arial" w:eastAsia="Bookman Old Style" w:hAnsi="Arial" w:cs="Arial"/>
          <w:sz w:val="24"/>
        </w:rPr>
        <w:t xml:space="preserve">.1 </w:t>
      </w:r>
      <w:r w:rsidR="00930497" w:rsidRPr="009314B4">
        <w:rPr>
          <w:rFonts w:ascii="Arial" w:eastAsia="Bookman Old Style" w:hAnsi="Arial" w:cs="Arial"/>
          <w:sz w:val="24"/>
        </w:rPr>
        <w:t>Planilha de Projeto</w:t>
      </w:r>
    </w:p>
    <w:p w:rsidR="00493DC5" w:rsidRPr="009314B4" w:rsidRDefault="00493DC5" w:rsidP="0062332E">
      <w:pPr>
        <w:spacing w:after="0" w:line="240" w:lineRule="auto"/>
        <w:jc w:val="both"/>
        <w:rPr>
          <w:rFonts w:ascii="Arial" w:eastAsia="Bookman Old Style" w:hAnsi="Arial" w:cs="Arial"/>
          <w:sz w:val="24"/>
        </w:rPr>
      </w:pPr>
    </w:p>
    <w:p w:rsidR="00CE7EFC" w:rsidRDefault="00930497" w:rsidP="0062332E">
      <w:pPr>
        <w:spacing w:after="0" w:line="240" w:lineRule="auto"/>
        <w:ind w:firstLine="708"/>
        <w:jc w:val="both"/>
        <w:rPr>
          <w:rFonts w:ascii="Arial" w:eastAsia="Bookman Old Style" w:hAnsi="Arial" w:cs="Arial"/>
          <w:sz w:val="24"/>
        </w:rPr>
      </w:pPr>
      <w:r w:rsidRPr="009314B4">
        <w:rPr>
          <w:rFonts w:ascii="Arial" w:eastAsia="Bookman Old Style" w:hAnsi="Arial" w:cs="Arial"/>
          <w:sz w:val="24"/>
        </w:rPr>
        <w:t>Criação de Crono</w:t>
      </w:r>
      <w:r w:rsidR="000D65C0">
        <w:rPr>
          <w:rFonts w:ascii="Arial" w:eastAsia="Bookman Old Style" w:hAnsi="Arial" w:cs="Arial"/>
          <w:sz w:val="24"/>
        </w:rPr>
        <w:t>grama com gráfico de Gantt, esta</w:t>
      </w:r>
      <w:r w:rsidRPr="009314B4">
        <w:rPr>
          <w:rFonts w:ascii="Arial" w:eastAsia="Bookman Old Style" w:hAnsi="Arial" w:cs="Arial"/>
          <w:sz w:val="24"/>
        </w:rPr>
        <w:t xml:space="preserve"> ferramenta de controle possibilita adicionar tarefas do projeto, definir as datas estratégicas, atribuir os proprietários que irão fazer parte do projeto podendo ser compartilhada</w:t>
      </w:r>
      <w:r w:rsidR="005F3FCD" w:rsidRPr="009314B4">
        <w:rPr>
          <w:rFonts w:ascii="Arial" w:eastAsia="Bookman Old Style" w:hAnsi="Arial" w:cs="Arial"/>
          <w:sz w:val="24"/>
        </w:rPr>
        <w:t>,</w:t>
      </w:r>
      <w:r w:rsidRPr="009314B4">
        <w:rPr>
          <w:rFonts w:ascii="Arial" w:eastAsia="Bookman Old Style" w:hAnsi="Arial" w:cs="Arial"/>
          <w:sz w:val="24"/>
        </w:rPr>
        <w:t xml:space="preserve"> facilitando a visão de toda a equipe envolvido. Podendo adicionar anexos, discussões e lembretes nas tarefas</w:t>
      </w:r>
      <w:r w:rsidR="00CE7EFC">
        <w:rPr>
          <w:rFonts w:ascii="Arial" w:eastAsia="Bookman Old Style" w:hAnsi="Arial" w:cs="Arial"/>
          <w:sz w:val="24"/>
        </w:rPr>
        <w:t>, conforme figura 5.1.</w:t>
      </w:r>
    </w:p>
    <w:p w:rsidR="00930497" w:rsidRPr="009314B4" w:rsidRDefault="00930497" w:rsidP="0062332E">
      <w:pPr>
        <w:spacing w:after="0" w:line="240" w:lineRule="auto"/>
        <w:ind w:firstLine="708"/>
        <w:jc w:val="both"/>
        <w:rPr>
          <w:rFonts w:ascii="Arial" w:eastAsia="Bookman Old Style" w:hAnsi="Arial" w:cs="Arial"/>
          <w:sz w:val="24"/>
        </w:rPr>
      </w:pPr>
      <w:r w:rsidRPr="009314B4">
        <w:rPr>
          <w:rFonts w:ascii="Arial" w:eastAsia="Bookman Old Style" w:hAnsi="Arial" w:cs="Arial"/>
          <w:b/>
          <w:caps/>
          <w:sz w:val="24"/>
        </w:rPr>
        <w:tab/>
      </w:r>
      <w:r w:rsidR="00BF70D1" w:rsidRPr="009314B4">
        <w:rPr>
          <w:rFonts w:ascii="Arial" w:eastAsia="Bookman Old Style" w:hAnsi="Arial" w:cs="Arial"/>
          <w:b/>
          <w:caps/>
          <w:sz w:val="24"/>
        </w:rPr>
        <w:tab/>
      </w:r>
    </w:p>
    <w:p w:rsidR="00DE4052" w:rsidRDefault="00930497" w:rsidP="0062332E">
      <w:pPr>
        <w:spacing w:after="0" w:line="240" w:lineRule="auto"/>
        <w:jc w:val="center"/>
        <w:rPr>
          <w:rFonts w:ascii="Arial" w:eastAsia="Bookman Old Style" w:hAnsi="Arial" w:cs="Arial"/>
          <w:sz w:val="24"/>
        </w:rPr>
      </w:pPr>
      <w:r w:rsidRPr="009314B4">
        <w:rPr>
          <w:rFonts w:ascii="Arial" w:eastAsia="Bookman Old Style" w:hAnsi="Arial" w:cs="Arial"/>
          <w:noProof/>
          <w:sz w:val="24"/>
        </w:rPr>
        <w:drawing>
          <wp:inline distT="0" distB="0" distL="0" distR="0">
            <wp:extent cx="4098776" cy="2020667"/>
            <wp:effectExtent l="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225858" cy="2083318"/>
                    </a:xfrm>
                    <a:prstGeom prst="rect">
                      <a:avLst/>
                    </a:prstGeom>
                    <a:noFill/>
                    <a:ln>
                      <a:noFill/>
                    </a:ln>
                  </pic:spPr>
                </pic:pic>
              </a:graphicData>
            </a:graphic>
          </wp:inline>
        </w:drawing>
      </w:r>
    </w:p>
    <w:p w:rsidR="00CC2C64" w:rsidRDefault="00CC2C64" w:rsidP="0062332E">
      <w:pPr>
        <w:spacing w:after="0" w:line="240" w:lineRule="auto"/>
        <w:jc w:val="center"/>
        <w:rPr>
          <w:rFonts w:ascii="Arial" w:eastAsia="Bookman Old Style" w:hAnsi="Arial" w:cs="Arial"/>
          <w:sz w:val="24"/>
        </w:rPr>
      </w:pPr>
      <w:r>
        <w:rPr>
          <w:rFonts w:ascii="Arial" w:eastAsia="Bookman Old Style" w:hAnsi="Arial" w:cs="Arial"/>
          <w:sz w:val="24"/>
        </w:rPr>
        <w:t>Figura 5.1 Planilha de Projeto com gráfico Gantt</w:t>
      </w:r>
    </w:p>
    <w:p w:rsidR="00CC2C64" w:rsidRPr="009314B4" w:rsidRDefault="00CC2C64" w:rsidP="0062332E">
      <w:pPr>
        <w:spacing w:after="0" w:line="240" w:lineRule="auto"/>
        <w:jc w:val="center"/>
        <w:rPr>
          <w:rFonts w:ascii="Arial" w:eastAsia="Bookman Old Style" w:hAnsi="Arial" w:cs="Arial"/>
          <w:sz w:val="24"/>
        </w:rPr>
      </w:pPr>
      <w:r>
        <w:rPr>
          <w:rFonts w:ascii="Arial" w:eastAsia="Bookman Old Style" w:hAnsi="Arial" w:cs="Arial"/>
          <w:sz w:val="24"/>
        </w:rPr>
        <w:t>(Fonte:</w:t>
      </w:r>
      <w:r w:rsidRPr="00CC2C64">
        <w:t xml:space="preserve"> </w:t>
      </w:r>
      <w:r w:rsidRPr="00CC2C64">
        <w:rPr>
          <w:rFonts w:ascii="Arial" w:eastAsia="Bookman Old Style" w:hAnsi="Arial" w:cs="Arial"/>
          <w:sz w:val="24"/>
        </w:rPr>
        <w:t>https://pt.smartsheet.com/</w:t>
      </w:r>
      <w:r>
        <w:rPr>
          <w:rFonts w:ascii="Arial" w:eastAsia="Bookman Old Style" w:hAnsi="Arial" w:cs="Arial"/>
          <w:sz w:val="24"/>
        </w:rPr>
        <w:t>)</w:t>
      </w:r>
    </w:p>
    <w:p w:rsidR="00362E68" w:rsidRDefault="00362E68" w:rsidP="0062332E">
      <w:pPr>
        <w:spacing w:after="0" w:line="240" w:lineRule="auto"/>
        <w:rPr>
          <w:rFonts w:ascii="Arial" w:eastAsia="Bookman Old Style" w:hAnsi="Arial" w:cs="Arial"/>
          <w:sz w:val="24"/>
        </w:rPr>
      </w:pPr>
    </w:p>
    <w:p w:rsidR="00DE4052" w:rsidRDefault="00255460" w:rsidP="0062332E">
      <w:pPr>
        <w:spacing w:after="0" w:line="240" w:lineRule="auto"/>
        <w:rPr>
          <w:rFonts w:ascii="Arial" w:eastAsia="Bookman Old Style" w:hAnsi="Arial" w:cs="Arial"/>
          <w:sz w:val="24"/>
        </w:rPr>
      </w:pPr>
      <w:r>
        <w:rPr>
          <w:rFonts w:ascii="Arial" w:eastAsia="Bookman Old Style" w:hAnsi="Arial" w:cs="Arial"/>
          <w:sz w:val="24"/>
        </w:rPr>
        <w:t>5</w:t>
      </w:r>
      <w:r w:rsidR="00175679" w:rsidRPr="009314B4">
        <w:rPr>
          <w:rFonts w:ascii="Arial" w:eastAsia="Bookman Old Style" w:hAnsi="Arial" w:cs="Arial"/>
          <w:sz w:val="24"/>
        </w:rPr>
        <w:t xml:space="preserve">.2 </w:t>
      </w:r>
      <w:r w:rsidR="00DE4052" w:rsidRPr="009314B4">
        <w:rPr>
          <w:rFonts w:ascii="Arial" w:eastAsia="Bookman Old Style" w:hAnsi="Arial" w:cs="Arial"/>
          <w:sz w:val="24"/>
        </w:rPr>
        <w:t>Planilha Kanban</w:t>
      </w:r>
    </w:p>
    <w:p w:rsidR="00770B5F" w:rsidRPr="009314B4" w:rsidRDefault="00770B5F" w:rsidP="0062332E">
      <w:pPr>
        <w:spacing w:after="0" w:line="240" w:lineRule="auto"/>
        <w:rPr>
          <w:rFonts w:ascii="Arial" w:eastAsia="Bookman Old Style" w:hAnsi="Arial" w:cs="Arial"/>
          <w:sz w:val="24"/>
        </w:rPr>
      </w:pPr>
    </w:p>
    <w:p w:rsidR="00DE4052" w:rsidRPr="009314B4" w:rsidRDefault="00DE4052" w:rsidP="0062332E">
      <w:pPr>
        <w:spacing w:after="0" w:line="240" w:lineRule="auto"/>
        <w:ind w:firstLine="708"/>
        <w:jc w:val="both"/>
        <w:rPr>
          <w:rFonts w:ascii="Arial" w:eastAsia="Bookman Old Style" w:hAnsi="Arial" w:cs="Arial"/>
          <w:sz w:val="24"/>
        </w:rPr>
      </w:pPr>
      <w:r w:rsidRPr="009314B4">
        <w:rPr>
          <w:rFonts w:ascii="Arial" w:eastAsia="Bookman Old Style" w:hAnsi="Arial" w:cs="Arial"/>
          <w:sz w:val="24"/>
        </w:rPr>
        <w:t xml:space="preserve">Está planilha utiliza-se para projetos ágeis e básicos mediante etapas de um processo, no qual são visualizadas e controladas através de uma gestão </w:t>
      </w:r>
      <w:r w:rsidRPr="009314B4">
        <w:rPr>
          <w:rFonts w:ascii="Arial" w:eastAsia="Bookman Old Style" w:hAnsi="Arial" w:cs="Arial"/>
          <w:sz w:val="24"/>
        </w:rPr>
        <w:lastRenderedPageBreak/>
        <w:t>visual por cartões. O Objetivo é priorizar, monitorar e atualizar as atividades durante o processo apenas arrastando os cartões, possibilitando a equipe um feedback imediato do impacto gerado pelas eventuais alt</w:t>
      </w:r>
      <w:r w:rsidR="00CE7EFC">
        <w:rPr>
          <w:rFonts w:ascii="Arial" w:eastAsia="Bookman Old Style" w:hAnsi="Arial" w:cs="Arial"/>
          <w:sz w:val="24"/>
        </w:rPr>
        <w:t>erações das tarefas programadas, conforme figura 5.2.</w:t>
      </w:r>
    </w:p>
    <w:p w:rsidR="00DE4052" w:rsidRPr="009314B4" w:rsidRDefault="00DE4052" w:rsidP="0062332E">
      <w:pPr>
        <w:spacing w:after="0" w:line="240" w:lineRule="auto"/>
        <w:jc w:val="both"/>
        <w:rPr>
          <w:rFonts w:ascii="Arial" w:eastAsia="Bookman Old Style" w:hAnsi="Arial" w:cs="Arial"/>
          <w:sz w:val="24"/>
        </w:rPr>
      </w:pPr>
    </w:p>
    <w:p w:rsidR="00F80CE5" w:rsidRDefault="00DE4052" w:rsidP="0062332E">
      <w:pPr>
        <w:spacing w:after="0" w:line="240" w:lineRule="auto"/>
        <w:jc w:val="center"/>
        <w:rPr>
          <w:rFonts w:ascii="Arial" w:eastAsia="Bookman Old Style" w:hAnsi="Arial" w:cs="Arial"/>
          <w:sz w:val="24"/>
        </w:rPr>
      </w:pPr>
      <w:r w:rsidRPr="009314B4">
        <w:rPr>
          <w:rFonts w:ascii="Arial" w:eastAsia="Bookman Old Style" w:hAnsi="Arial" w:cs="Arial"/>
          <w:noProof/>
          <w:sz w:val="24"/>
        </w:rPr>
        <w:drawing>
          <wp:inline distT="0" distB="0" distL="0" distR="0">
            <wp:extent cx="4019550" cy="2187575"/>
            <wp:effectExtent l="0" t="0" r="0" b="3175"/>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083155" cy="2222191"/>
                    </a:xfrm>
                    <a:prstGeom prst="rect">
                      <a:avLst/>
                    </a:prstGeom>
                    <a:noFill/>
                    <a:ln>
                      <a:noFill/>
                    </a:ln>
                  </pic:spPr>
                </pic:pic>
              </a:graphicData>
            </a:graphic>
          </wp:inline>
        </w:drawing>
      </w:r>
    </w:p>
    <w:p w:rsidR="00CC2C64" w:rsidRDefault="00CC2C64" w:rsidP="00CC2C64">
      <w:pPr>
        <w:spacing w:after="0" w:line="240" w:lineRule="auto"/>
        <w:jc w:val="center"/>
        <w:rPr>
          <w:rFonts w:ascii="Arial" w:eastAsia="Bookman Old Style" w:hAnsi="Arial" w:cs="Arial"/>
          <w:sz w:val="24"/>
        </w:rPr>
      </w:pPr>
      <w:r>
        <w:rPr>
          <w:rFonts w:ascii="Arial" w:eastAsia="Bookman Old Style" w:hAnsi="Arial" w:cs="Arial"/>
          <w:sz w:val="24"/>
        </w:rPr>
        <w:t>Figura 5.2 Planilha do Kanban</w:t>
      </w:r>
    </w:p>
    <w:p w:rsidR="00CC2C64" w:rsidRDefault="00CC2C64" w:rsidP="00CC2C64">
      <w:pPr>
        <w:spacing w:after="0" w:line="240" w:lineRule="auto"/>
        <w:jc w:val="center"/>
        <w:rPr>
          <w:rFonts w:ascii="Arial" w:eastAsia="Bookman Old Style" w:hAnsi="Arial" w:cs="Arial"/>
          <w:sz w:val="24"/>
        </w:rPr>
      </w:pPr>
      <w:r>
        <w:rPr>
          <w:rFonts w:ascii="Arial" w:eastAsia="Bookman Old Style" w:hAnsi="Arial" w:cs="Arial"/>
          <w:sz w:val="24"/>
        </w:rPr>
        <w:t>(Fonte:</w:t>
      </w:r>
      <w:r w:rsidRPr="00CC2C64">
        <w:t xml:space="preserve"> </w:t>
      </w:r>
      <w:r w:rsidRPr="00CC2C64">
        <w:rPr>
          <w:rFonts w:ascii="Arial" w:eastAsia="Bookman Old Style" w:hAnsi="Arial" w:cs="Arial"/>
          <w:sz w:val="24"/>
        </w:rPr>
        <w:t>https://pt.smartsheet.com/</w:t>
      </w:r>
      <w:r>
        <w:rPr>
          <w:rFonts w:ascii="Arial" w:eastAsia="Bookman Old Style" w:hAnsi="Arial" w:cs="Arial"/>
          <w:sz w:val="24"/>
        </w:rPr>
        <w:t>)</w:t>
      </w:r>
    </w:p>
    <w:p w:rsidR="00CC2C64" w:rsidRDefault="00CC2C64" w:rsidP="00CC2C64">
      <w:pPr>
        <w:spacing w:after="0" w:line="240" w:lineRule="auto"/>
        <w:jc w:val="center"/>
        <w:rPr>
          <w:rFonts w:ascii="Arial" w:eastAsia="Bookman Old Style" w:hAnsi="Arial" w:cs="Arial"/>
          <w:sz w:val="24"/>
        </w:rPr>
      </w:pPr>
    </w:p>
    <w:p w:rsidR="00207A48" w:rsidRPr="009314B4" w:rsidRDefault="00CE1BEA" w:rsidP="0062332E">
      <w:pPr>
        <w:spacing w:after="0" w:line="240" w:lineRule="auto"/>
        <w:rPr>
          <w:rFonts w:ascii="Arial" w:eastAsia="Bookman Old Style" w:hAnsi="Arial" w:cs="Arial"/>
          <w:sz w:val="24"/>
        </w:rPr>
      </w:pPr>
      <w:r w:rsidRPr="009314B4">
        <w:rPr>
          <w:rFonts w:ascii="Arial" w:eastAsia="Bookman Old Style" w:hAnsi="Arial" w:cs="Arial"/>
          <w:sz w:val="24"/>
        </w:rPr>
        <w:t>Seus recursos são:</w:t>
      </w:r>
    </w:p>
    <w:p w:rsidR="00CE1BEA" w:rsidRPr="009314B4" w:rsidRDefault="00CE1BEA" w:rsidP="0062332E">
      <w:pPr>
        <w:spacing w:after="0" w:line="240" w:lineRule="auto"/>
        <w:rPr>
          <w:rFonts w:ascii="Arial" w:eastAsia="Bookman Old Style" w:hAnsi="Arial" w:cs="Arial"/>
          <w:sz w:val="24"/>
        </w:rPr>
      </w:pPr>
    </w:p>
    <w:p w:rsidR="00CE1BEA" w:rsidRPr="009314B4" w:rsidRDefault="00CE1BEA" w:rsidP="0062332E">
      <w:pPr>
        <w:pStyle w:val="PargrafodaLista"/>
        <w:numPr>
          <w:ilvl w:val="0"/>
          <w:numId w:val="1"/>
        </w:numPr>
        <w:spacing w:after="0" w:line="240" w:lineRule="auto"/>
        <w:rPr>
          <w:rFonts w:ascii="Arial" w:eastAsia="Bookman Old Style" w:hAnsi="Arial" w:cs="Arial"/>
          <w:sz w:val="24"/>
        </w:rPr>
      </w:pPr>
      <w:r w:rsidRPr="009314B4">
        <w:rPr>
          <w:rFonts w:ascii="Arial" w:eastAsia="Bookman Old Style" w:hAnsi="Arial" w:cs="Arial"/>
          <w:sz w:val="24"/>
        </w:rPr>
        <w:t>Cartões de visualização detalhados;</w:t>
      </w:r>
    </w:p>
    <w:p w:rsidR="00CE1BEA" w:rsidRPr="009314B4" w:rsidRDefault="00CE1BEA" w:rsidP="0062332E">
      <w:pPr>
        <w:pStyle w:val="PargrafodaLista"/>
        <w:numPr>
          <w:ilvl w:val="0"/>
          <w:numId w:val="1"/>
        </w:numPr>
        <w:spacing w:after="0" w:line="240" w:lineRule="auto"/>
        <w:rPr>
          <w:rFonts w:ascii="Arial" w:eastAsia="Bookman Old Style" w:hAnsi="Arial" w:cs="Arial"/>
          <w:sz w:val="24"/>
        </w:rPr>
      </w:pPr>
      <w:r w:rsidRPr="009314B4">
        <w:rPr>
          <w:rFonts w:ascii="Arial" w:eastAsia="Bookman Old Style" w:hAnsi="Arial" w:cs="Arial"/>
          <w:sz w:val="24"/>
        </w:rPr>
        <w:t>Raias personalizáveis;</w:t>
      </w:r>
    </w:p>
    <w:p w:rsidR="00CE1BEA" w:rsidRPr="009314B4" w:rsidRDefault="00CE1BEA" w:rsidP="0062332E">
      <w:pPr>
        <w:pStyle w:val="PargrafodaLista"/>
        <w:numPr>
          <w:ilvl w:val="0"/>
          <w:numId w:val="1"/>
        </w:numPr>
        <w:spacing w:after="0" w:line="240" w:lineRule="auto"/>
        <w:rPr>
          <w:rFonts w:ascii="Arial" w:eastAsia="Bookman Old Style" w:hAnsi="Arial" w:cs="Arial"/>
          <w:sz w:val="24"/>
        </w:rPr>
      </w:pPr>
      <w:r w:rsidRPr="009314B4">
        <w:rPr>
          <w:rFonts w:ascii="Arial" w:eastAsia="Bookman Old Style" w:hAnsi="Arial" w:cs="Arial"/>
          <w:sz w:val="24"/>
        </w:rPr>
        <w:t>Funções de arrastar e soltar as tarefas;</w:t>
      </w:r>
    </w:p>
    <w:p w:rsidR="00CE1BEA" w:rsidRPr="009314B4" w:rsidRDefault="00CE1BEA" w:rsidP="0062332E">
      <w:pPr>
        <w:pStyle w:val="PargrafodaLista"/>
        <w:numPr>
          <w:ilvl w:val="0"/>
          <w:numId w:val="1"/>
        </w:numPr>
        <w:spacing w:after="0" w:line="240" w:lineRule="auto"/>
        <w:rPr>
          <w:rFonts w:ascii="Arial" w:eastAsia="Bookman Old Style" w:hAnsi="Arial" w:cs="Arial"/>
          <w:sz w:val="24"/>
        </w:rPr>
      </w:pPr>
      <w:r w:rsidRPr="009314B4">
        <w:rPr>
          <w:rFonts w:ascii="Arial" w:eastAsia="Bookman Old Style" w:hAnsi="Arial" w:cs="Arial"/>
          <w:sz w:val="24"/>
        </w:rPr>
        <w:t>Diversas atualizações de cartões;</w:t>
      </w:r>
    </w:p>
    <w:p w:rsidR="00CE1BEA" w:rsidRPr="009314B4" w:rsidRDefault="00CE1BEA" w:rsidP="0062332E">
      <w:pPr>
        <w:pStyle w:val="PargrafodaLista"/>
        <w:numPr>
          <w:ilvl w:val="0"/>
          <w:numId w:val="1"/>
        </w:numPr>
        <w:spacing w:after="0" w:line="240" w:lineRule="auto"/>
        <w:rPr>
          <w:rFonts w:ascii="Arial" w:eastAsia="Bookman Old Style" w:hAnsi="Arial" w:cs="Arial"/>
          <w:sz w:val="24"/>
        </w:rPr>
      </w:pPr>
      <w:r w:rsidRPr="009314B4">
        <w:rPr>
          <w:rFonts w:ascii="Arial" w:eastAsia="Bookman Old Style" w:hAnsi="Arial" w:cs="Arial"/>
          <w:sz w:val="24"/>
        </w:rPr>
        <w:t>Símbolos;</w:t>
      </w:r>
    </w:p>
    <w:p w:rsidR="009E3AFF" w:rsidRDefault="009E3AFF" w:rsidP="0062332E">
      <w:pPr>
        <w:spacing w:after="0" w:line="240" w:lineRule="auto"/>
        <w:jc w:val="both"/>
        <w:rPr>
          <w:rFonts w:ascii="Arial" w:eastAsia="Bookman Old Style" w:hAnsi="Arial" w:cs="Arial"/>
          <w:sz w:val="24"/>
        </w:rPr>
      </w:pPr>
    </w:p>
    <w:p w:rsidR="00175679" w:rsidRDefault="00255460" w:rsidP="0062332E">
      <w:pPr>
        <w:spacing w:after="0" w:line="240" w:lineRule="auto"/>
        <w:jc w:val="both"/>
        <w:rPr>
          <w:rFonts w:ascii="Arial" w:eastAsia="Bookman Old Style" w:hAnsi="Arial" w:cs="Arial"/>
          <w:sz w:val="24"/>
        </w:rPr>
      </w:pPr>
      <w:r>
        <w:rPr>
          <w:rFonts w:ascii="Arial" w:eastAsia="Bookman Old Style" w:hAnsi="Arial" w:cs="Arial"/>
          <w:sz w:val="24"/>
        </w:rPr>
        <w:t>5</w:t>
      </w:r>
      <w:r w:rsidR="00175679" w:rsidRPr="009314B4">
        <w:rPr>
          <w:rFonts w:ascii="Arial" w:eastAsia="Bookman Old Style" w:hAnsi="Arial" w:cs="Arial"/>
          <w:sz w:val="24"/>
        </w:rPr>
        <w:t>.3 Listas de tarefas</w:t>
      </w:r>
    </w:p>
    <w:p w:rsidR="00770B5F" w:rsidRPr="009314B4" w:rsidRDefault="00770B5F" w:rsidP="0062332E">
      <w:pPr>
        <w:spacing w:after="0" w:line="240" w:lineRule="auto"/>
        <w:jc w:val="both"/>
        <w:rPr>
          <w:rFonts w:ascii="Arial" w:eastAsia="Bookman Old Style" w:hAnsi="Arial" w:cs="Arial"/>
          <w:sz w:val="24"/>
        </w:rPr>
      </w:pPr>
    </w:p>
    <w:p w:rsidR="00175679" w:rsidRPr="009314B4" w:rsidRDefault="00AF4539" w:rsidP="0062332E">
      <w:pPr>
        <w:spacing w:after="0" w:line="240" w:lineRule="auto"/>
        <w:ind w:firstLine="708"/>
        <w:jc w:val="both"/>
        <w:rPr>
          <w:rFonts w:ascii="Arial" w:eastAsia="Bookman Old Style" w:hAnsi="Arial" w:cs="Arial"/>
          <w:sz w:val="24"/>
        </w:rPr>
      </w:pPr>
      <w:r w:rsidRPr="009314B4">
        <w:rPr>
          <w:rFonts w:ascii="Arial" w:eastAsia="Bookman Old Style" w:hAnsi="Arial" w:cs="Arial"/>
          <w:sz w:val="24"/>
        </w:rPr>
        <w:t xml:space="preserve">A lista de tarefa possibilita ao usuário gerenciar sua própria lista de tarefa ou coordenar um plano de tarefas para a sua equipe, recomenda-se começar o projeto por esta ferramenta, possibilita personalizar </w:t>
      </w:r>
      <w:r w:rsidR="00CE7EFC">
        <w:rPr>
          <w:rFonts w:ascii="Arial" w:eastAsia="Bookman Old Style" w:hAnsi="Arial" w:cs="Arial"/>
          <w:sz w:val="24"/>
        </w:rPr>
        <w:t>conforme necessidade do projeto, conforme figura 5.3.</w:t>
      </w:r>
    </w:p>
    <w:p w:rsidR="00AF4539" w:rsidRPr="009314B4" w:rsidRDefault="00AF4539" w:rsidP="0062332E">
      <w:pPr>
        <w:spacing w:after="0" w:line="240" w:lineRule="auto"/>
        <w:jc w:val="both"/>
        <w:rPr>
          <w:rFonts w:ascii="Arial" w:eastAsia="Bookman Old Style" w:hAnsi="Arial" w:cs="Arial"/>
          <w:sz w:val="24"/>
        </w:rPr>
      </w:pPr>
    </w:p>
    <w:p w:rsidR="00AF4539" w:rsidRDefault="00AF4539" w:rsidP="0062332E">
      <w:pPr>
        <w:spacing w:after="0" w:line="240" w:lineRule="auto"/>
        <w:jc w:val="center"/>
        <w:rPr>
          <w:rFonts w:ascii="Arial" w:eastAsia="Bookman Old Style" w:hAnsi="Arial" w:cs="Arial"/>
          <w:sz w:val="24"/>
        </w:rPr>
      </w:pPr>
      <w:r w:rsidRPr="009314B4">
        <w:rPr>
          <w:rFonts w:ascii="Arial" w:eastAsia="Bookman Old Style" w:hAnsi="Arial" w:cs="Arial"/>
          <w:noProof/>
          <w:sz w:val="24"/>
        </w:rPr>
        <w:drawing>
          <wp:inline distT="0" distB="0" distL="0" distR="0">
            <wp:extent cx="4718685" cy="1857375"/>
            <wp:effectExtent l="0" t="0" r="0" b="0"/>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734980" cy="1863789"/>
                    </a:xfrm>
                    <a:prstGeom prst="rect">
                      <a:avLst/>
                    </a:prstGeom>
                    <a:noFill/>
                    <a:ln>
                      <a:noFill/>
                    </a:ln>
                  </pic:spPr>
                </pic:pic>
              </a:graphicData>
            </a:graphic>
          </wp:inline>
        </w:drawing>
      </w:r>
    </w:p>
    <w:p w:rsidR="00CC2C64" w:rsidRDefault="00CC2C64" w:rsidP="00CC2C64">
      <w:pPr>
        <w:spacing w:after="0" w:line="240" w:lineRule="auto"/>
        <w:jc w:val="center"/>
        <w:rPr>
          <w:rFonts w:ascii="Arial" w:eastAsia="Bookman Old Style" w:hAnsi="Arial" w:cs="Arial"/>
          <w:sz w:val="24"/>
        </w:rPr>
      </w:pPr>
      <w:r>
        <w:rPr>
          <w:rFonts w:ascii="Arial" w:eastAsia="Bookman Old Style" w:hAnsi="Arial" w:cs="Arial"/>
          <w:sz w:val="24"/>
        </w:rPr>
        <w:t>Figura 5.3 Lista de tarefas</w:t>
      </w:r>
    </w:p>
    <w:p w:rsidR="00CC2C64" w:rsidRDefault="00CC2C64" w:rsidP="00CC2C64">
      <w:pPr>
        <w:spacing w:after="0" w:line="240" w:lineRule="auto"/>
        <w:jc w:val="center"/>
        <w:rPr>
          <w:rFonts w:ascii="Arial" w:eastAsia="Bookman Old Style" w:hAnsi="Arial" w:cs="Arial"/>
          <w:sz w:val="24"/>
        </w:rPr>
      </w:pPr>
      <w:r>
        <w:rPr>
          <w:rFonts w:ascii="Arial" w:eastAsia="Bookman Old Style" w:hAnsi="Arial" w:cs="Arial"/>
          <w:sz w:val="24"/>
        </w:rPr>
        <w:t>(Fonte:</w:t>
      </w:r>
      <w:r w:rsidRPr="00CC2C64">
        <w:t xml:space="preserve"> </w:t>
      </w:r>
      <w:r w:rsidRPr="00CC2C64">
        <w:rPr>
          <w:rFonts w:ascii="Arial" w:eastAsia="Bookman Old Style" w:hAnsi="Arial" w:cs="Arial"/>
          <w:sz w:val="24"/>
        </w:rPr>
        <w:t>https://pt.smartsheet.com/</w:t>
      </w:r>
      <w:r>
        <w:rPr>
          <w:rFonts w:ascii="Arial" w:eastAsia="Bookman Old Style" w:hAnsi="Arial" w:cs="Arial"/>
          <w:sz w:val="24"/>
        </w:rPr>
        <w:t>)</w:t>
      </w:r>
    </w:p>
    <w:p w:rsidR="00CC2C64" w:rsidRPr="009314B4" w:rsidRDefault="00CC2C64" w:rsidP="0062332E">
      <w:pPr>
        <w:spacing w:after="0" w:line="240" w:lineRule="auto"/>
        <w:jc w:val="center"/>
        <w:rPr>
          <w:rFonts w:ascii="Arial" w:eastAsia="Bookman Old Style" w:hAnsi="Arial" w:cs="Arial"/>
          <w:sz w:val="24"/>
        </w:rPr>
      </w:pPr>
    </w:p>
    <w:p w:rsidR="00F80CE5" w:rsidRDefault="00F80CE5" w:rsidP="0062332E">
      <w:pPr>
        <w:spacing w:after="0" w:line="240" w:lineRule="auto"/>
        <w:rPr>
          <w:rFonts w:ascii="Arial" w:eastAsia="Bookman Old Style" w:hAnsi="Arial" w:cs="Arial"/>
          <w:sz w:val="24"/>
        </w:rPr>
      </w:pPr>
    </w:p>
    <w:p w:rsidR="00620606" w:rsidRDefault="00620606" w:rsidP="0062332E">
      <w:pPr>
        <w:spacing w:after="0" w:line="240" w:lineRule="auto"/>
        <w:rPr>
          <w:rFonts w:ascii="Arial" w:eastAsia="Bookman Old Style" w:hAnsi="Arial" w:cs="Arial"/>
          <w:sz w:val="24"/>
        </w:rPr>
      </w:pPr>
    </w:p>
    <w:p w:rsidR="00AF4539" w:rsidRPr="009314B4" w:rsidRDefault="00AF4539" w:rsidP="0062332E">
      <w:pPr>
        <w:spacing w:after="0" w:line="240" w:lineRule="auto"/>
        <w:rPr>
          <w:rFonts w:ascii="Arial" w:eastAsia="Bookman Old Style" w:hAnsi="Arial" w:cs="Arial"/>
          <w:sz w:val="24"/>
        </w:rPr>
      </w:pPr>
      <w:r w:rsidRPr="009314B4">
        <w:rPr>
          <w:rFonts w:ascii="Arial" w:eastAsia="Bookman Old Style" w:hAnsi="Arial" w:cs="Arial"/>
          <w:sz w:val="24"/>
        </w:rPr>
        <w:t>Recursos disponível na lista de tarefas:</w:t>
      </w:r>
    </w:p>
    <w:p w:rsidR="00AF4539" w:rsidRPr="009314B4" w:rsidRDefault="00AF4539" w:rsidP="0062332E">
      <w:pPr>
        <w:pStyle w:val="PargrafodaLista"/>
        <w:numPr>
          <w:ilvl w:val="0"/>
          <w:numId w:val="2"/>
        </w:numPr>
        <w:spacing w:after="0" w:line="240" w:lineRule="auto"/>
        <w:rPr>
          <w:rFonts w:ascii="Arial" w:eastAsia="Bookman Old Style" w:hAnsi="Arial" w:cs="Arial"/>
          <w:sz w:val="24"/>
        </w:rPr>
      </w:pPr>
      <w:r w:rsidRPr="009314B4">
        <w:rPr>
          <w:rFonts w:ascii="Arial" w:eastAsia="Bookman Old Style" w:hAnsi="Arial" w:cs="Arial"/>
          <w:sz w:val="24"/>
        </w:rPr>
        <w:t>Adicionar colunas conforme necessidade do projeto;</w:t>
      </w:r>
    </w:p>
    <w:p w:rsidR="00AF4539" w:rsidRPr="009314B4" w:rsidRDefault="00AF4539" w:rsidP="0062332E">
      <w:pPr>
        <w:pStyle w:val="PargrafodaLista"/>
        <w:numPr>
          <w:ilvl w:val="0"/>
          <w:numId w:val="2"/>
        </w:numPr>
        <w:spacing w:after="0" w:line="240" w:lineRule="auto"/>
        <w:rPr>
          <w:rFonts w:ascii="Arial" w:eastAsia="Bookman Old Style" w:hAnsi="Arial" w:cs="Arial"/>
          <w:sz w:val="24"/>
        </w:rPr>
      </w:pPr>
      <w:r w:rsidRPr="009314B4">
        <w:rPr>
          <w:rFonts w:ascii="Arial" w:eastAsia="Bookman Old Style" w:hAnsi="Arial" w:cs="Arial"/>
          <w:sz w:val="24"/>
        </w:rPr>
        <w:t>Possibilita criar coluna de status da tarefa;</w:t>
      </w:r>
    </w:p>
    <w:p w:rsidR="00AF4539" w:rsidRPr="009314B4" w:rsidRDefault="00AF4539" w:rsidP="0062332E">
      <w:pPr>
        <w:pStyle w:val="PargrafodaLista"/>
        <w:numPr>
          <w:ilvl w:val="0"/>
          <w:numId w:val="2"/>
        </w:numPr>
        <w:spacing w:after="0" w:line="240" w:lineRule="auto"/>
        <w:rPr>
          <w:rFonts w:ascii="Arial" w:eastAsia="Bookman Old Style" w:hAnsi="Arial" w:cs="Arial"/>
          <w:sz w:val="24"/>
        </w:rPr>
      </w:pPr>
      <w:r w:rsidRPr="009314B4">
        <w:rPr>
          <w:rFonts w:ascii="Arial" w:eastAsia="Bookman Old Style" w:hAnsi="Arial" w:cs="Arial"/>
          <w:sz w:val="24"/>
        </w:rPr>
        <w:t>Possibilita criar lista de prioridades entre tarefas;</w:t>
      </w:r>
    </w:p>
    <w:p w:rsidR="00AF4539" w:rsidRPr="009314B4" w:rsidRDefault="00AF4539" w:rsidP="0062332E">
      <w:pPr>
        <w:pStyle w:val="PargrafodaLista"/>
        <w:numPr>
          <w:ilvl w:val="0"/>
          <w:numId w:val="2"/>
        </w:numPr>
        <w:spacing w:after="0" w:line="240" w:lineRule="auto"/>
        <w:rPr>
          <w:rFonts w:ascii="Arial" w:eastAsia="Bookman Old Style" w:hAnsi="Arial" w:cs="Arial"/>
          <w:sz w:val="24"/>
        </w:rPr>
      </w:pPr>
      <w:r w:rsidRPr="009314B4">
        <w:rPr>
          <w:rFonts w:ascii="Arial" w:eastAsia="Bookman Old Style" w:hAnsi="Arial" w:cs="Arial"/>
          <w:sz w:val="24"/>
        </w:rPr>
        <w:t>Adiciona lembretes das tarefas conforme programado pelo usuário;</w:t>
      </w:r>
    </w:p>
    <w:p w:rsidR="00AF4539" w:rsidRPr="009314B4" w:rsidRDefault="00AF4539" w:rsidP="0062332E">
      <w:pPr>
        <w:pStyle w:val="PargrafodaLista"/>
        <w:numPr>
          <w:ilvl w:val="0"/>
          <w:numId w:val="2"/>
        </w:numPr>
        <w:spacing w:after="0" w:line="240" w:lineRule="auto"/>
        <w:rPr>
          <w:rFonts w:ascii="Arial" w:eastAsia="Bookman Old Style" w:hAnsi="Arial" w:cs="Arial"/>
          <w:sz w:val="24"/>
        </w:rPr>
      </w:pPr>
      <w:r w:rsidRPr="009314B4">
        <w:rPr>
          <w:rFonts w:ascii="Arial" w:eastAsia="Bookman Old Style" w:hAnsi="Arial" w:cs="Arial"/>
          <w:sz w:val="24"/>
        </w:rPr>
        <w:t>Entre outros;</w:t>
      </w:r>
    </w:p>
    <w:p w:rsidR="00175679" w:rsidRPr="009314B4" w:rsidRDefault="00175679" w:rsidP="0062332E">
      <w:pPr>
        <w:spacing w:after="0" w:line="240" w:lineRule="auto"/>
        <w:jc w:val="both"/>
        <w:rPr>
          <w:rFonts w:ascii="Arial" w:eastAsia="Bookman Old Style" w:hAnsi="Arial" w:cs="Arial"/>
          <w:sz w:val="24"/>
        </w:rPr>
      </w:pPr>
    </w:p>
    <w:p w:rsidR="000D3288" w:rsidRDefault="00255460" w:rsidP="0062332E">
      <w:pPr>
        <w:spacing w:after="0" w:line="240" w:lineRule="auto"/>
        <w:jc w:val="both"/>
        <w:rPr>
          <w:rFonts w:ascii="Arial" w:eastAsia="Bookman Old Style" w:hAnsi="Arial" w:cs="Arial"/>
          <w:sz w:val="24"/>
        </w:rPr>
      </w:pPr>
      <w:r>
        <w:rPr>
          <w:rFonts w:ascii="Arial" w:eastAsia="Bookman Old Style" w:hAnsi="Arial" w:cs="Arial"/>
          <w:sz w:val="24"/>
        </w:rPr>
        <w:t>5</w:t>
      </w:r>
      <w:r w:rsidR="000D3288" w:rsidRPr="009314B4">
        <w:rPr>
          <w:rFonts w:ascii="Arial" w:eastAsia="Bookman Old Style" w:hAnsi="Arial" w:cs="Arial"/>
          <w:sz w:val="24"/>
        </w:rPr>
        <w:t>.4 Planilha com formulários WEB</w:t>
      </w:r>
    </w:p>
    <w:p w:rsidR="00770B5F" w:rsidRPr="009314B4" w:rsidRDefault="00770B5F" w:rsidP="0062332E">
      <w:pPr>
        <w:spacing w:after="0" w:line="240" w:lineRule="auto"/>
        <w:jc w:val="both"/>
        <w:rPr>
          <w:rFonts w:ascii="Arial" w:eastAsia="Bookman Old Style" w:hAnsi="Arial" w:cs="Arial"/>
          <w:sz w:val="24"/>
        </w:rPr>
      </w:pPr>
    </w:p>
    <w:p w:rsidR="00F80CE5" w:rsidRDefault="000D3288" w:rsidP="0062332E">
      <w:pPr>
        <w:spacing w:after="0" w:line="240" w:lineRule="auto"/>
        <w:ind w:firstLine="708"/>
        <w:jc w:val="both"/>
        <w:rPr>
          <w:rFonts w:ascii="Arial" w:eastAsia="Bookman Old Style" w:hAnsi="Arial" w:cs="Arial"/>
          <w:sz w:val="24"/>
        </w:rPr>
      </w:pPr>
      <w:r w:rsidRPr="009314B4">
        <w:rPr>
          <w:rFonts w:ascii="Arial" w:eastAsia="Bookman Old Style" w:hAnsi="Arial" w:cs="Arial"/>
          <w:sz w:val="24"/>
        </w:rPr>
        <w:t>Na planilha de formulários permite ao usuário automatizar o controle de solicitações, o feedback das tarefas, inscrições</w:t>
      </w:r>
      <w:r w:rsidR="00B651AE" w:rsidRPr="009314B4">
        <w:rPr>
          <w:rFonts w:ascii="Arial" w:eastAsia="Bookman Old Style" w:hAnsi="Arial" w:cs="Arial"/>
          <w:sz w:val="24"/>
        </w:rPr>
        <w:t xml:space="preserve"> e outros processos.</w:t>
      </w:r>
    </w:p>
    <w:p w:rsidR="00B651AE" w:rsidRPr="009314B4" w:rsidRDefault="00B651AE" w:rsidP="0062332E">
      <w:pPr>
        <w:spacing w:after="0" w:line="240" w:lineRule="auto"/>
        <w:ind w:firstLine="708"/>
        <w:jc w:val="both"/>
        <w:rPr>
          <w:rFonts w:ascii="Arial" w:eastAsia="Bookman Old Style" w:hAnsi="Arial" w:cs="Arial"/>
          <w:sz w:val="24"/>
        </w:rPr>
      </w:pPr>
      <w:r w:rsidRPr="009314B4">
        <w:rPr>
          <w:rFonts w:ascii="Arial" w:eastAsia="Bookman Old Style" w:hAnsi="Arial" w:cs="Arial"/>
          <w:sz w:val="24"/>
        </w:rPr>
        <w:t xml:space="preserve">Permite incorporar relatórios em uma página web, compartilhando o link com os demais envolvidos garantindo a coleta das informações desejadas através do relatório otimizando o tempo de </w:t>
      </w:r>
      <w:r w:rsidR="00CE7EFC">
        <w:rPr>
          <w:rFonts w:ascii="Arial" w:eastAsia="Bookman Old Style" w:hAnsi="Arial" w:cs="Arial"/>
          <w:sz w:val="24"/>
        </w:rPr>
        <w:t>reposta entre equipe ou cliente, conforme figura 5.4.</w:t>
      </w:r>
    </w:p>
    <w:p w:rsidR="00B651AE" w:rsidRPr="009314B4" w:rsidRDefault="00B651AE" w:rsidP="0062332E">
      <w:pPr>
        <w:spacing w:after="0" w:line="240" w:lineRule="auto"/>
        <w:jc w:val="both"/>
        <w:rPr>
          <w:rFonts w:ascii="Arial" w:eastAsia="Bookman Old Style" w:hAnsi="Arial" w:cs="Arial"/>
          <w:sz w:val="24"/>
        </w:rPr>
      </w:pPr>
    </w:p>
    <w:p w:rsidR="00B651AE" w:rsidRDefault="00B651AE" w:rsidP="0062332E">
      <w:pPr>
        <w:spacing w:after="0" w:line="240" w:lineRule="auto"/>
        <w:jc w:val="center"/>
        <w:rPr>
          <w:rFonts w:ascii="Arial" w:eastAsia="Bookman Old Style" w:hAnsi="Arial" w:cs="Arial"/>
          <w:sz w:val="24"/>
        </w:rPr>
      </w:pPr>
      <w:r w:rsidRPr="009314B4">
        <w:rPr>
          <w:rFonts w:ascii="Arial" w:eastAsia="Bookman Old Style" w:hAnsi="Arial" w:cs="Arial"/>
          <w:noProof/>
          <w:sz w:val="24"/>
        </w:rPr>
        <w:drawing>
          <wp:inline distT="0" distB="0" distL="0" distR="0">
            <wp:extent cx="4240652" cy="2143125"/>
            <wp:effectExtent l="0" t="0" r="0" b="0"/>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251878" cy="2148799"/>
                    </a:xfrm>
                    <a:prstGeom prst="rect">
                      <a:avLst/>
                    </a:prstGeom>
                    <a:noFill/>
                    <a:ln>
                      <a:noFill/>
                    </a:ln>
                  </pic:spPr>
                </pic:pic>
              </a:graphicData>
            </a:graphic>
          </wp:inline>
        </w:drawing>
      </w:r>
    </w:p>
    <w:p w:rsidR="00943C77" w:rsidRDefault="00943C77" w:rsidP="00943C77">
      <w:pPr>
        <w:spacing w:after="0" w:line="240" w:lineRule="auto"/>
        <w:jc w:val="center"/>
        <w:rPr>
          <w:rFonts w:ascii="Arial" w:eastAsia="Bookman Old Style" w:hAnsi="Arial" w:cs="Arial"/>
          <w:sz w:val="24"/>
        </w:rPr>
      </w:pPr>
      <w:r>
        <w:rPr>
          <w:rFonts w:ascii="Arial" w:eastAsia="Bookman Old Style" w:hAnsi="Arial" w:cs="Arial"/>
          <w:sz w:val="24"/>
        </w:rPr>
        <w:t>Figura 5.4 Planilha com formulário web</w:t>
      </w:r>
    </w:p>
    <w:p w:rsidR="00943C77" w:rsidRDefault="00943C77" w:rsidP="00943C77">
      <w:pPr>
        <w:spacing w:after="0" w:line="240" w:lineRule="auto"/>
        <w:jc w:val="center"/>
        <w:rPr>
          <w:rFonts w:ascii="Arial" w:eastAsia="Bookman Old Style" w:hAnsi="Arial" w:cs="Arial"/>
          <w:sz w:val="24"/>
        </w:rPr>
      </w:pPr>
      <w:r>
        <w:rPr>
          <w:rFonts w:ascii="Arial" w:eastAsia="Bookman Old Style" w:hAnsi="Arial" w:cs="Arial"/>
          <w:sz w:val="24"/>
        </w:rPr>
        <w:t>(Fonte:</w:t>
      </w:r>
      <w:r w:rsidRPr="00CC2C64">
        <w:t xml:space="preserve"> </w:t>
      </w:r>
      <w:r w:rsidRPr="00CC2C64">
        <w:rPr>
          <w:rFonts w:ascii="Arial" w:eastAsia="Bookman Old Style" w:hAnsi="Arial" w:cs="Arial"/>
          <w:sz w:val="24"/>
        </w:rPr>
        <w:t>https://pt.smartsheet.com/</w:t>
      </w:r>
      <w:r>
        <w:rPr>
          <w:rFonts w:ascii="Arial" w:eastAsia="Bookman Old Style" w:hAnsi="Arial" w:cs="Arial"/>
          <w:sz w:val="24"/>
        </w:rPr>
        <w:t>)</w:t>
      </w:r>
    </w:p>
    <w:p w:rsidR="009E3AFF" w:rsidRDefault="009E3AFF" w:rsidP="0062332E">
      <w:pPr>
        <w:spacing w:after="0" w:line="240" w:lineRule="auto"/>
        <w:rPr>
          <w:rFonts w:ascii="Arial" w:eastAsia="Bookman Old Style" w:hAnsi="Arial" w:cs="Arial"/>
          <w:sz w:val="24"/>
        </w:rPr>
      </w:pPr>
    </w:p>
    <w:p w:rsidR="00A5356B" w:rsidRDefault="00255460" w:rsidP="0062332E">
      <w:pPr>
        <w:spacing w:after="0" w:line="240" w:lineRule="auto"/>
        <w:rPr>
          <w:rFonts w:ascii="Arial" w:eastAsia="Bookman Old Style" w:hAnsi="Arial" w:cs="Arial"/>
          <w:sz w:val="24"/>
        </w:rPr>
      </w:pPr>
      <w:r>
        <w:rPr>
          <w:rFonts w:ascii="Arial" w:eastAsia="Bookman Old Style" w:hAnsi="Arial" w:cs="Arial"/>
          <w:sz w:val="24"/>
        </w:rPr>
        <w:t>5</w:t>
      </w:r>
      <w:r w:rsidR="00A5356B" w:rsidRPr="009314B4">
        <w:rPr>
          <w:rFonts w:ascii="Arial" w:eastAsia="Bookman Old Style" w:hAnsi="Arial" w:cs="Arial"/>
          <w:sz w:val="24"/>
        </w:rPr>
        <w:t>.5 Relatório vazio</w:t>
      </w:r>
    </w:p>
    <w:p w:rsidR="00770B5F" w:rsidRPr="009314B4" w:rsidRDefault="00770B5F" w:rsidP="0062332E">
      <w:pPr>
        <w:spacing w:after="0" w:line="240" w:lineRule="auto"/>
        <w:rPr>
          <w:rFonts w:ascii="Arial" w:eastAsia="Bookman Old Style" w:hAnsi="Arial" w:cs="Arial"/>
          <w:sz w:val="24"/>
        </w:rPr>
      </w:pPr>
    </w:p>
    <w:p w:rsidR="00A5356B" w:rsidRPr="009314B4" w:rsidRDefault="00A5356B" w:rsidP="0062332E">
      <w:pPr>
        <w:spacing w:after="0" w:line="240" w:lineRule="auto"/>
        <w:ind w:firstLine="708"/>
        <w:rPr>
          <w:rFonts w:ascii="Arial" w:eastAsia="Bookman Old Style" w:hAnsi="Arial" w:cs="Arial"/>
          <w:sz w:val="24"/>
        </w:rPr>
      </w:pPr>
      <w:r w:rsidRPr="009314B4">
        <w:rPr>
          <w:rFonts w:ascii="Arial" w:eastAsia="Bookman Old Style" w:hAnsi="Arial" w:cs="Arial"/>
          <w:sz w:val="24"/>
        </w:rPr>
        <w:t>Resume as informações, ótimo para gerenciar múltiplos projetos, fluxos ou orçamentos. Possibilita filtrar relatórios através de critérios e editar da</w:t>
      </w:r>
      <w:r w:rsidR="00CE7EFC">
        <w:rPr>
          <w:rFonts w:ascii="Arial" w:eastAsia="Bookman Old Style" w:hAnsi="Arial" w:cs="Arial"/>
          <w:sz w:val="24"/>
        </w:rPr>
        <w:t>dos dentro do próprio relatório, conforme figura 5.5.</w:t>
      </w:r>
    </w:p>
    <w:p w:rsidR="00A5356B" w:rsidRPr="009314B4" w:rsidRDefault="00A5356B" w:rsidP="0062332E">
      <w:pPr>
        <w:spacing w:after="0" w:line="240" w:lineRule="auto"/>
        <w:rPr>
          <w:rFonts w:ascii="Arial" w:eastAsia="Bookman Old Style" w:hAnsi="Arial" w:cs="Arial"/>
          <w:sz w:val="24"/>
        </w:rPr>
      </w:pPr>
    </w:p>
    <w:p w:rsidR="00A5356B" w:rsidRDefault="00B56C57" w:rsidP="0062332E">
      <w:pPr>
        <w:spacing w:after="0" w:line="240" w:lineRule="auto"/>
        <w:jc w:val="center"/>
        <w:rPr>
          <w:rFonts w:ascii="Arial" w:eastAsia="Bookman Old Style" w:hAnsi="Arial" w:cs="Arial"/>
          <w:sz w:val="24"/>
        </w:rPr>
      </w:pPr>
      <w:r w:rsidRPr="009314B4">
        <w:rPr>
          <w:rFonts w:ascii="Arial" w:eastAsia="Bookman Old Style" w:hAnsi="Arial" w:cs="Arial"/>
          <w:noProof/>
          <w:sz w:val="24"/>
        </w:rPr>
        <w:drawing>
          <wp:inline distT="0" distB="0" distL="0" distR="0">
            <wp:extent cx="3838575" cy="1791101"/>
            <wp:effectExtent l="0" t="0" r="0" b="0"/>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947569" cy="1841958"/>
                    </a:xfrm>
                    <a:prstGeom prst="rect">
                      <a:avLst/>
                    </a:prstGeom>
                    <a:noFill/>
                    <a:ln>
                      <a:noFill/>
                    </a:ln>
                  </pic:spPr>
                </pic:pic>
              </a:graphicData>
            </a:graphic>
          </wp:inline>
        </w:drawing>
      </w:r>
    </w:p>
    <w:p w:rsidR="00943C77" w:rsidRDefault="00943C77" w:rsidP="00943C77">
      <w:pPr>
        <w:spacing w:after="0" w:line="240" w:lineRule="auto"/>
        <w:jc w:val="center"/>
        <w:rPr>
          <w:rFonts w:ascii="Arial" w:eastAsia="Bookman Old Style" w:hAnsi="Arial" w:cs="Arial"/>
          <w:sz w:val="24"/>
        </w:rPr>
      </w:pPr>
      <w:r>
        <w:rPr>
          <w:rFonts w:ascii="Arial" w:eastAsia="Bookman Old Style" w:hAnsi="Arial" w:cs="Arial"/>
          <w:sz w:val="24"/>
        </w:rPr>
        <w:t>Figura 5.5 Relatório vazio</w:t>
      </w:r>
    </w:p>
    <w:p w:rsidR="00943C77" w:rsidRDefault="00943C77" w:rsidP="001E5B90">
      <w:pPr>
        <w:spacing w:after="0" w:line="240" w:lineRule="auto"/>
        <w:jc w:val="center"/>
        <w:rPr>
          <w:rFonts w:ascii="Arial" w:eastAsia="Bookman Old Style" w:hAnsi="Arial" w:cs="Arial"/>
          <w:sz w:val="24"/>
        </w:rPr>
      </w:pPr>
      <w:r>
        <w:rPr>
          <w:rFonts w:ascii="Arial" w:eastAsia="Bookman Old Style" w:hAnsi="Arial" w:cs="Arial"/>
          <w:sz w:val="24"/>
        </w:rPr>
        <w:t>(Fonte:</w:t>
      </w:r>
      <w:r w:rsidRPr="00CC2C64">
        <w:t xml:space="preserve"> </w:t>
      </w:r>
      <w:r w:rsidRPr="00CC2C64">
        <w:rPr>
          <w:rFonts w:ascii="Arial" w:eastAsia="Bookman Old Style" w:hAnsi="Arial" w:cs="Arial"/>
          <w:sz w:val="24"/>
        </w:rPr>
        <w:t>https://pt.smartsheet.com/</w:t>
      </w:r>
      <w:r>
        <w:rPr>
          <w:rFonts w:ascii="Arial" w:eastAsia="Bookman Old Style" w:hAnsi="Arial" w:cs="Arial"/>
          <w:sz w:val="24"/>
        </w:rPr>
        <w:t>)</w:t>
      </w:r>
    </w:p>
    <w:p w:rsidR="009314B4" w:rsidRPr="009314B4" w:rsidRDefault="009314B4" w:rsidP="0062332E">
      <w:pPr>
        <w:spacing w:after="0" w:line="240" w:lineRule="auto"/>
        <w:jc w:val="center"/>
        <w:rPr>
          <w:rFonts w:ascii="Arial" w:eastAsia="Bookman Old Style" w:hAnsi="Arial" w:cs="Arial"/>
          <w:sz w:val="24"/>
        </w:rPr>
      </w:pPr>
    </w:p>
    <w:p w:rsidR="00360513" w:rsidRDefault="00255460" w:rsidP="0062332E">
      <w:pPr>
        <w:spacing w:after="0" w:line="240" w:lineRule="auto"/>
        <w:rPr>
          <w:rFonts w:ascii="Arial" w:eastAsia="Bookman Old Style" w:hAnsi="Arial" w:cs="Arial"/>
          <w:sz w:val="24"/>
        </w:rPr>
      </w:pPr>
      <w:r>
        <w:rPr>
          <w:rFonts w:ascii="Arial" w:eastAsia="Bookman Old Style" w:hAnsi="Arial" w:cs="Arial"/>
          <w:sz w:val="24"/>
        </w:rPr>
        <w:t>5</w:t>
      </w:r>
      <w:r w:rsidR="00B56C57" w:rsidRPr="009314B4">
        <w:rPr>
          <w:rFonts w:ascii="Arial" w:eastAsia="Bookman Old Style" w:hAnsi="Arial" w:cs="Arial"/>
          <w:sz w:val="24"/>
        </w:rPr>
        <w:t xml:space="preserve">.6 </w:t>
      </w:r>
      <w:r w:rsidR="00360513" w:rsidRPr="009314B4">
        <w:rPr>
          <w:rFonts w:ascii="Arial" w:eastAsia="Bookman Old Style" w:hAnsi="Arial" w:cs="Arial"/>
          <w:sz w:val="24"/>
        </w:rPr>
        <w:t>Gestão de Projetos</w:t>
      </w:r>
    </w:p>
    <w:p w:rsidR="00770B5F" w:rsidRPr="009314B4" w:rsidRDefault="00770B5F" w:rsidP="0062332E">
      <w:pPr>
        <w:spacing w:after="0" w:line="240" w:lineRule="auto"/>
        <w:rPr>
          <w:rFonts w:ascii="Arial" w:eastAsia="Bookman Old Style" w:hAnsi="Arial" w:cs="Arial"/>
          <w:sz w:val="24"/>
        </w:rPr>
      </w:pPr>
    </w:p>
    <w:p w:rsidR="00360513" w:rsidRPr="009314B4" w:rsidRDefault="00360513" w:rsidP="0062332E">
      <w:pPr>
        <w:spacing w:after="0" w:line="240" w:lineRule="auto"/>
        <w:ind w:firstLine="708"/>
        <w:jc w:val="both"/>
        <w:rPr>
          <w:rFonts w:ascii="Arial" w:eastAsia="Bookman Old Style" w:hAnsi="Arial" w:cs="Arial"/>
          <w:sz w:val="24"/>
          <w:szCs w:val="24"/>
        </w:rPr>
      </w:pPr>
      <w:r w:rsidRPr="009314B4">
        <w:rPr>
          <w:rFonts w:ascii="Arial" w:hAnsi="Arial" w:cs="Arial"/>
          <w:color w:val="3E3E3E"/>
          <w:sz w:val="24"/>
          <w:szCs w:val="24"/>
        </w:rPr>
        <w:t>Compartilhe com sua equipe listas de tarefas priorizadas para gerenciar o andamento de vários projetos ao mesmo tempo. Risque tarefas quando estas forem marcadas como concluídas. Habilite regras de formatação condicional para alterar tarefas com prazo vencido para vermelho até que sejam ma</w:t>
      </w:r>
      <w:r w:rsidR="00CE7EFC">
        <w:rPr>
          <w:rFonts w:ascii="Arial" w:hAnsi="Arial" w:cs="Arial"/>
          <w:color w:val="3E3E3E"/>
          <w:sz w:val="24"/>
          <w:szCs w:val="24"/>
        </w:rPr>
        <w:t>rcadas como concluídas, conforme figura 5.6.</w:t>
      </w:r>
    </w:p>
    <w:p w:rsidR="000D3288" w:rsidRPr="009314B4" w:rsidRDefault="000D3288" w:rsidP="0062332E">
      <w:pPr>
        <w:spacing w:after="0" w:line="240" w:lineRule="auto"/>
        <w:jc w:val="both"/>
        <w:rPr>
          <w:rFonts w:ascii="Arial" w:eastAsia="Bookman Old Style" w:hAnsi="Arial" w:cs="Arial"/>
          <w:sz w:val="24"/>
        </w:rPr>
      </w:pPr>
    </w:p>
    <w:p w:rsidR="00360513" w:rsidRDefault="00360513" w:rsidP="0062332E">
      <w:pPr>
        <w:spacing w:after="0" w:line="240" w:lineRule="auto"/>
        <w:jc w:val="center"/>
        <w:rPr>
          <w:rFonts w:ascii="Arial" w:eastAsia="Bookman Old Style" w:hAnsi="Arial" w:cs="Arial"/>
          <w:sz w:val="24"/>
        </w:rPr>
      </w:pPr>
      <w:r w:rsidRPr="009314B4">
        <w:rPr>
          <w:rFonts w:ascii="Arial" w:eastAsia="Bookman Old Style" w:hAnsi="Arial" w:cs="Arial"/>
          <w:noProof/>
          <w:sz w:val="24"/>
        </w:rPr>
        <w:drawing>
          <wp:inline distT="0" distB="0" distL="0" distR="0">
            <wp:extent cx="3676650" cy="2077537"/>
            <wp:effectExtent l="0" t="0" r="0" b="0"/>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692584" cy="2086541"/>
                    </a:xfrm>
                    <a:prstGeom prst="rect">
                      <a:avLst/>
                    </a:prstGeom>
                    <a:noFill/>
                    <a:ln>
                      <a:noFill/>
                    </a:ln>
                  </pic:spPr>
                </pic:pic>
              </a:graphicData>
            </a:graphic>
          </wp:inline>
        </w:drawing>
      </w:r>
    </w:p>
    <w:p w:rsidR="00943C77" w:rsidRDefault="00943C77" w:rsidP="00943C77">
      <w:pPr>
        <w:spacing w:after="0" w:line="240" w:lineRule="auto"/>
        <w:jc w:val="center"/>
        <w:rPr>
          <w:rFonts w:ascii="Arial" w:eastAsia="Bookman Old Style" w:hAnsi="Arial" w:cs="Arial"/>
          <w:sz w:val="24"/>
        </w:rPr>
      </w:pPr>
      <w:r>
        <w:rPr>
          <w:rFonts w:ascii="Arial" w:eastAsia="Bookman Old Style" w:hAnsi="Arial" w:cs="Arial"/>
          <w:sz w:val="24"/>
        </w:rPr>
        <w:t>Figura 5.6 Gestão de projeto</w:t>
      </w:r>
    </w:p>
    <w:p w:rsidR="00943C77" w:rsidRPr="009314B4" w:rsidRDefault="00943C77" w:rsidP="00943C77">
      <w:pPr>
        <w:spacing w:after="0" w:line="240" w:lineRule="auto"/>
        <w:jc w:val="center"/>
        <w:rPr>
          <w:rFonts w:ascii="Arial" w:eastAsia="Bookman Old Style" w:hAnsi="Arial" w:cs="Arial"/>
          <w:sz w:val="24"/>
        </w:rPr>
      </w:pPr>
      <w:r>
        <w:rPr>
          <w:rFonts w:ascii="Arial" w:eastAsia="Bookman Old Style" w:hAnsi="Arial" w:cs="Arial"/>
          <w:sz w:val="24"/>
        </w:rPr>
        <w:t>(Fonte:</w:t>
      </w:r>
      <w:r w:rsidRPr="00CC2C64">
        <w:t xml:space="preserve"> </w:t>
      </w:r>
      <w:r w:rsidRPr="00CC2C64">
        <w:rPr>
          <w:rFonts w:ascii="Arial" w:eastAsia="Bookman Old Style" w:hAnsi="Arial" w:cs="Arial"/>
          <w:sz w:val="24"/>
        </w:rPr>
        <w:t>https://pt.smartsheet.com/</w:t>
      </w:r>
      <w:r>
        <w:rPr>
          <w:rFonts w:ascii="Arial" w:eastAsia="Bookman Old Style" w:hAnsi="Arial" w:cs="Arial"/>
          <w:sz w:val="24"/>
        </w:rPr>
        <w:t>)</w:t>
      </w:r>
    </w:p>
    <w:p w:rsidR="00360513" w:rsidRPr="009314B4" w:rsidRDefault="00360513" w:rsidP="0062332E">
      <w:pPr>
        <w:spacing w:after="0" w:line="240" w:lineRule="auto"/>
        <w:jc w:val="center"/>
        <w:rPr>
          <w:rFonts w:ascii="Arial" w:eastAsia="Bookman Old Style" w:hAnsi="Arial" w:cs="Arial"/>
          <w:sz w:val="24"/>
        </w:rPr>
      </w:pPr>
    </w:p>
    <w:p w:rsidR="00360513" w:rsidRDefault="00255460" w:rsidP="0062332E">
      <w:pPr>
        <w:spacing w:after="0" w:line="240" w:lineRule="auto"/>
        <w:rPr>
          <w:rFonts w:ascii="Arial" w:eastAsia="Bookman Old Style" w:hAnsi="Arial" w:cs="Arial"/>
          <w:sz w:val="24"/>
        </w:rPr>
      </w:pPr>
      <w:r>
        <w:rPr>
          <w:rFonts w:ascii="Arial" w:eastAsia="Bookman Old Style" w:hAnsi="Arial" w:cs="Arial"/>
          <w:sz w:val="24"/>
        </w:rPr>
        <w:t>5</w:t>
      </w:r>
      <w:r w:rsidR="00360513" w:rsidRPr="009314B4">
        <w:rPr>
          <w:rFonts w:ascii="Arial" w:eastAsia="Bookman Old Style" w:hAnsi="Arial" w:cs="Arial"/>
          <w:sz w:val="24"/>
        </w:rPr>
        <w:t>.7 Pipeline de Vendas</w:t>
      </w:r>
    </w:p>
    <w:p w:rsidR="00770B5F" w:rsidRPr="009314B4" w:rsidRDefault="00770B5F" w:rsidP="0062332E">
      <w:pPr>
        <w:spacing w:after="0" w:line="240" w:lineRule="auto"/>
        <w:rPr>
          <w:rFonts w:ascii="Arial" w:eastAsia="Bookman Old Style" w:hAnsi="Arial" w:cs="Arial"/>
          <w:sz w:val="24"/>
        </w:rPr>
      </w:pPr>
    </w:p>
    <w:p w:rsidR="00360513" w:rsidRPr="009314B4" w:rsidRDefault="00360513" w:rsidP="0062332E">
      <w:pPr>
        <w:spacing w:after="0" w:line="240" w:lineRule="auto"/>
        <w:ind w:firstLine="708"/>
        <w:jc w:val="both"/>
        <w:rPr>
          <w:rFonts w:ascii="Arial" w:eastAsia="Bookman Old Style" w:hAnsi="Arial" w:cs="Arial"/>
          <w:sz w:val="24"/>
          <w:szCs w:val="24"/>
        </w:rPr>
      </w:pPr>
      <w:r w:rsidRPr="009314B4">
        <w:rPr>
          <w:rFonts w:ascii="Arial" w:hAnsi="Arial" w:cs="Arial"/>
          <w:color w:val="3E3E3E"/>
          <w:sz w:val="24"/>
          <w:szCs w:val="24"/>
        </w:rPr>
        <w:t>Acompanhe a estimativa de valor do negócio, a data de fechamento, a probabilidade de fechamento, o status e o estágio da venda, os contatos e as próximas etapas das oportunidades em seu pipeline de vendas</w:t>
      </w:r>
      <w:r w:rsidR="00CE7EFC">
        <w:rPr>
          <w:rFonts w:ascii="Arial" w:hAnsi="Arial" w:cs="Arial"/>
          <w:color w:val="3E3E3E"/>
          <w:sz w:val="24"/>
          <w:szCs w:val="24"/>
        </w:rPr>
        <w:t>, conforme figura 5.7</w:t>
      </w:r>
      <w:r w:rsidR="00CE7EFC">
        <w:rPr>
          <w:rFonts w:ascii="Arial" w:hAnsi="Arial" w:cs="Arial"/>
          <w:color w:val="3E3E3E"/>
          <w:sz w:val="24"/>
          <w:szCs w:val="24"/>
        </w:rPr>
        <w:t>.</w:t>
      </w:r>
    </w:p>
    <w:p w:rsidR="000D3288" w:rsidRPr="009314B4" w:rsidRDefault="000D3288" w:rsidP="0062332E">
      <w:pPr>
        <w:spacing w:after="0" w:line="240" w:lineRule="auto"/>
        <w:jc w:val="both"/>
        <w:rPr>
          <w:rFonts w:ascii="Arial" w:eastAsia="Bookman Old Style" w:hAnsi="Arial" w:cs="Arial"/>
          <w:sz w:val="24"/>
        </w:rPr>
      </w:pPr>
    </w:p>
    <w:p w:rsidR="000D3288" w:rsidRDefault="00360513" w:rsidP="0062332E">
      <w:pPr>
        <w:spacing w:after="0" w:line="240" w:lineRule="auto"/>
        <w:jc w:val="center"/>
        <w:rPr>
          <w:rFonts w:ascii="Arial" w:eastAsia="Bookman Old Style" w:hAnsi="Arial" w:cs="Arial"/>
          <w:sz w:val="24"/>
        </w:rPr>
      </w:pPr>
      <w:bookmarkStart w:id="0" w:name="_GoBack"/>
      <w:r w:rsidRPr="009314B4">
        <w:rPr>
          <w:rFonts w:ascii="Arial" w:eastAsia="Bookman Old Style" w:hAnsi="Arial" w:cs="Arial"/>
          <w:noProof/>
          <w:sz w:val="24"/>
        </w:rPr>
        <w:drawing>
          <wp:inline distT="0" distB="0" distL="0" distR="0">
            <wp:extent cx="3629025" cy="2043783"/>
            <wp:effectExtent l="0" t="0" r="0" b="0"/>
            <wp:docPr id="7"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650752" cy="2056019"/>
                    </a:xfrm>
                    <a:prstGeom prst="rect">
                      <a:avLst/>
                    </a:prstGeom>
                    <a:noFill/>
                    <a:ln>
                      <a:noFill/>
                    </a:ln>
                  </pic:spPr>
                </pic:pic>
              </a:graphicData>
            </a:graphic>
          </wp:inline>
        </w:drawing>
      </w:r>
      <w:bookmarkEnd w:id="0"/>
    </w:p>
    <w:p w:rsidR="00943C77" w:rsidRDefault="00943C77" w:rsidP="00943C77">
      <w:pPr>
        <w:spacing w:after="0" w:line="240" w:lineRule="auto"/>
        <w:jc w:val="center"/>
        <w:rPr>
          <w:rFonts w:ascii="Arial" w:eastAsia="Bookman Old Style" w:hAnsi="Arial" w:cs="Arial"/>
          <w:sz w:val="24"/>
        </w:rPr>
      </w:pPr>
      <w:r>
        <w:rPr>
          <w:rFonts w:ascii="Arial" w:eastAsia="Bookman Old Style" w:hAnsi="Arial" w:cs="Arial"/>
          <w:sz w:val="24"/>
        </w:rPr>
        <w:t>Figura 5.7 Pipeline de vendas</w:t>
      </w:r>
    </w:p>
    <w:p w:rsidR="00943C77" w:rsidRPr="009314B4" w:rsidRDefault="00943C77" w:rsidP="00943C77">
      <w:pPr>
        <w:spacing w:after="0" w:line="240" w:lineRule="auto"/>
        <w:jc w:val="center"/>
        <w:rPr>
          <w:rFonts w:ascii="Arial" w:eastAsia="Bookman Old Style" w:hAnsi="Arial" w:cs="Arial"/>
          <w:sz w:val="24"/>
        </w:rPr>
      </w:pPr>
      <w:r>
        <w:rPr>
          <w:rFonts w:ascii="Arial" w:eastAsia="Bookman Old Style" w:hAnsi="Arial" w:cs="Arial"/>
          <w:sz w:val="24"/>
        </w:rPr>
        <w:t>(Fonte:</w:t>
      </w:r>
      <w:r w:rsidRPr="00CC2C64">
        <w:t xml:space="preserve"> </w:t>
      </w:r>
      <w:r w:rsidRPr="00CC2C64">
        <w:rPr>
          <w:rFonts w:ascii="Arial" w:eastAsia="Bookman Old Style" w:hAnsi="Arial" w:cs="Arial"/>
          <w:sz w:val="24"/>
        </w:rPr>
        <w:t>https://pt.smartsheet.com/</w:t>
      </w:r>
      <w:r>
        <w:rPr>
          <w:rFonts w:ascii="Arial" w:eastAsia="Bookman Old Style" w:hAnsi="Arial" w:cs="Arial"/>
          <w:sz w:val="24"/>
        </w:rPr>
        <w:t>)</w:t>
      </w:r>
    </w:p>
    <w:p w:rsidR="00943C77" w:rsidRDefault="00943C77" w:rsidP="0062332E">
      <w:pPr>
        <w:spacing w:after="0" w:line="240" w:lineRule="auto"/>
        <w:jc w:val="center"/>
        <w:rPr>
          <w:rFonts w:ascii="Arial" w:eastAsia="Bookman Old Style" w:hAnsi="Arial" w:cs="Arial"/>
          <w:sz w:val="24"/>
        </w:rPr>
      </w:pPr>
    </w:p>
    <w:p w:rsidR="00CE7EFC" w:rsidRDefault="00CE7EFC" w:rsidP="0062332E">
      <w:pPr>
        <w:spacing w:after="0" w:line="240" w:lineRule="auto"/>
        <w:jc w:val="center"/>
        <w:rPr>
          <w:rFonts w:ascii="Arial" w:eastAsia="Bookman Old Style" w:hAnsi="Arial" w:cs="Arial"/>
          <w:sz w:val="24"/>
        </w:rPr>
      </w:pPr>
    </w:p>
    <w:p w:rsidR="00CE7EFC" w:rsidRPr="009314B4" w:rsidRDefault="00CE7EFC" w:rsidP="0062332E">
      <w:pPr>
        <w:spacing w:after="0" w:line="240" w:lineRule="auto"/>
        <w:jc w:val="center"/>
        <w:rPr>
          <w:rFonts w:ascii="Arial" w:eastAsia="Bookman Old Style" w:hAnsi="Arial" w:cs="Arial"/>
          <w:sz w:val="24"/>
        </w:rPr>
      </w:pPr>
    </w:p>
    <w:p w:rsidR="00360513" w:rsidRDefault="00360513" w:rsidP="0062332E">
      <w:pPr>
        <w:spacing w:after="0" w:line="240" w:lineRule="auto"/>
        <w:jc w:val="center"/>
        <w:rPr>
          <w:rFonts w:ascii="Arial" w:eastAsia="Bookman Old Style" w:hAnsi="Arial" w:cs="Arial"/>
          <w:sz w:val="24"/>
        </w:rPr>
      </w:pPr>
    </w:p>
    <w:p w:rsidR="001E5B90" w:rsidRDefault="001E5B90" w:rsidP="0062332E">
      <w:pPr>
        <w:spacing w:after="0" w:line="240" w:lineRule="auto"/>
        <w:jc w:val="center"/>
        <w:rPr>
          <w:rFonts w:ascii="Arial" w:eastAsia="Bookman Old Style" w:hAnsi="Arial" w:cs="Arial"/>
          <w:sz w:val="24"/>
        </w:rPr>
      </w:pPr>
    </w:p>
    <w:p w:rsidR="001E5B90" w:rsidRPr="009314B4" w:rsidRDefault="001E5B90" w:rsidP="0062332E">
      <w:pPr>
        <w:spacing w:after="0" w:line="240" w:lineRule="auto"/>
        <w:jc w:val="center"/>
        <w:rPr>
          <w:rFonts w:ascii="Arial" w:eastAsia="Bookman Old Style" w:hAnsi="Arial" w:cs="Arial"/>
          <w:sz w:val="24"/>
        </w:rPr>
      </w:pPr>
    </w:p>
    <w:p w:rsidR="00360513" w:rsidRDefault="00255460" w:rsidP="0062332E">
      <w:pPr>
        <w:spacing w:after="0" w:line="240" w:lineRule="auto"/>
        <w:rPr>
          <w:rFonts w:ascii="Arial" w:eastAsia="Bookman Old Style" w:hAnsi="Arial" w:cs="Arial"/>
          <w:sz w:val="24"/>
        </w:rPr>
      </w:pPr>
      <w:r>
        <w:rPr>
          <w:rFonts w:ascii="Arial" w:eastAsia="Bookman Old Style" w:hAnsi="Arial" w:cs="Arial"/>
          <w:sz w:val="24"/>
        </w:rPr>
        <w:lastRenderedPageBreak/>
        <w:t>5</w:t>
      </w:r>
      <w:r w:rsidR="00360513" w:rsidRPr="009314B4">
        <w:rPr>
          <w:rFonts w:ascii="Arial" w:eastAsia="Bookman Old Style" w:hAnsi="Arial" w:cs="Arial"/>
          <w:sz w:val="24"/>
        </w:rPr>
        <w:t xml:space="preserve">.8 </w:t>
      </w:r>
      <w:r w:rsidR="002D349A" w:rsidRPr="009314B4">
        <w:rPr>
          <w:rFonts w:ascii="Arial" w:eastAsia="Bookman Old Style" w:hAnsi="Arial" w:cs="Arial"/>
          <w:sz w:val="24"/>
        </w:rPr>
        <w:t>Gestão de Eventos</w:t>
      </w:r>
    </w:p>
    <w:p w:rsidR="00770B5F" w:rsidRPr="009314B4" w:rsidRDefault="00770B5F" w:rsidP="0062332E">
      <w:pPr>
        <w:spacing w:after="0" w:line="240" w:lineRule="auto"/>
        <w:rPr>
          <w:rFonts w:ascii="Arial" w:eastAsia="Bookman Old Style" w:hAnsi="Arial" w:cs="Arial"/>
          <w:sz w:val="24"/>
        </w:rPr>
      </w:pPr>
    </w:p>
    <w:p w:rsidR="002D349A" w:rsidRPr="009314B4" w:rsidRDefault="002D349A" w:rsidP="00930ED1">
      <w:pPr>
        <w:spacing w:after="0" w:line="240" w:lineRule="auto"/>
        <w:ind w:firstLine="708"/>
        <w:jc w:val="both"/>
        <w:rPr>
          <w:rFonts w:ascii="Arial" w:hAnsi="Arial" w:cs="Arial"/>
          <w:color w:val="3E3E3E"/>
          <w:sz w:val="24"/>
          <w:szCs w:val="24"/>
        </w:rPr>
      </w:pPr>
      <w:r w:rsidRPr="009314B4">
        <w:rPr>
          <w:rFonts w:ascii="Arial" w:hAnsi="Arial" w:cs="Arial"/>
          <w:color w:val="3E3E3E"/>
          <w:sz w:val="24"/>
          <w:szCs w:val="24"/>
        </w:rPr>
        <w:t>Planeje e gerencie cada detalhe da execução do seu evento, conferência ou feira de negócios: prazos, status de conclusão de tarefas, orçamento e despesas reais. Fácil de compartilhar e atualizar com a equipe do evento, colegas remotos e principais fornecedores</w:t>
      </w:r>
      <w:r w:rsidR="00930ED1">
        <w:rPr>
          <w:rFonts w:ascii="Arial" w:hAnsi="Arial" w:cs="Arial"/>
          <w:color w:val="3E3E3E"/>
          <w:sz w:val="24"/>
          <w:szCs w:val="24"/>
        </w:rPr>
        <w:t>, conforme figura 5.8</w:t>
      </w:r>
      <w:r w:rsidR="00930ED1">
        <w:rPr>
          <w:rFonts w:ascii="Arial" w:hAnsi="Arial" w:cs="Arial"/>
          <w:color w:val="3E3E3E"/>
          <w:sz w:val="24"/>
          <w:szCs w:val="24"/>
        </w:rPr>
        <w:t>.</w:t>
      </w:r>
    </w:p>
    <w:p w:rsidR="002D349A" w:rsidRDefault="002D349A" w:rsidP="0062332E">
      <w:pPr>
        <w:spacing w:after="0" w:line="240" w:lineRule="auto"/>
        <w:jc w:val="center"/>
        <w:rPr>
          <w:rFonts w:ascii="Arial" w:eastAsia="Bookman Old Style" w:hAnsi="Arial" w:cs="Arial"/>
          <w:sz w:val="24"/>
          <w:szCs w:val="24"/>
        </w:rPr>
      </w:pPr>
      <w:r w:rsidRPr="009314B4">
        <w:rPr>
          <w:rFonts w:ascii="Arial" w:eastAsia="Bookman Old Style" w:hAnsi="Arial" w:cs="Arial"/>
          <w:noProof/>
          <w:sz w:val="24"/>
          <w:szCs w:val="24"/>
        </w:rPr>
        <w:drawing>
          <wp:inline distT="0" distB="0" distL="0" distR="0">
            <wp:extent cx="3650679" cy="2038350"/>
            <wp:effectExtent l="0" t="0" r="0" b="0"/>
            <wp:docPr id="8" name="Image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674131" cy="2051445"/>
                    </a:xfrm>
                    <a:prstGeom prst="rect">
                      <a:avLst/>
                    </a:prstGeom>
                    <a:noFill/>
                    <a:ln>
                      <a:noFill/>
                    </a:ln>
                  </pic:spPr>
                </pic:pic>
              </a:graphicData>
            </a:graphic>
          </wp:inline>
        </w:drawing>
      </w:r>
    </w:p>
    <w:p w:rsidR="00943C77" w:rsidRDefault="00943C77" w:rsidP="00943C77">
      <w:pPr>
        <w:spacing w:after="0" w:line="240" w:lineRule="auto"/>
        <w:jc w:val="center"/>
        <w:rPr>
          <w:rFonts w:ascii="Arial" w:eastAsia="Bookman Old Style" w:hAnsi="Arial" w:cs="Arial"/>
          <w:sz w:val="24"/>
        </w:rPr>
      </w:pPr>
      <w:r>
        <w:rPr>
          <w:rFonts w:ascii="Arial" w:eastAsia="Bookman Old Style" w:hAnsi="Arial" w:cs="Arial"/>
          <w:sz w:val="24"/>
        </w:rPr>
        <w:t>Figura 5.8 Gestão de eventos</w:t>
      </w:r>
    </w:p>
    <w:p w:rsidR="00943C77" w:rsidRPr="009314B4" w:rsidRDefault="00943C77" w:rsidP="00943C77">
      <w:pPr>
        <w:spacing w:after="0" w:line="240" w:lineRule="auto"/>
        <w:jc w:val="center"/>
        <w:rPr>
          <w:rFonts w:ascii="Arial" w:eastAsia="Bookman Old Style" w:hAnsi="Arial" w:cs="Arial"/>
          <w:sz w:val="24"/>
        </w:rPr>
      </w:pPr>
      <w:r>
        <w:rPr>
          <w:rFonts w:ascii="Arial" w:eastAsia="Bookman Old Style" w:hAnsi="Arial" w:cs="Arial"/>
          <w:sz w:val="24"/>
        </w:rPr>
        <w:t>(Fonte:</w:t>
      </w:r>
      <w:r w:rsidRPr="00CC2C64">
        <w:t xml:space="preserve"> </w:t>
      </w:r>
      <w:r w:rsidRPr="00CC2C64">
        <w:rPr>
          <w:rFonts w:ascii="Arial" w:eastAsia="Bookman Old Style" w:hAnsi="Arial" w:cs="Arial"/>
          <w:sz w:val="24"/>
        </w:rPr>
        <w:t>https://pt.smartsheet.com/</w:t>
      </w:r>
      <w:r>
        <w:rPr>
          <w:rFonts w:ascii="Arial" w:eastAsia="Bookman Old Style" w:hAnsi="Arial" w:cs="Arial"/>
          <w:sz w:val="24"/>
        </w:rPr>
        <w:t>)</w:t>
      </w:r>
    </w:p>
    <w:p w:rsidR="00943C77" w:rsidRPr="009314B4" w:rsidRDefault="00943C77" w:rsidP="0062332E">
      <w:pPr>
        <w:spacing w:after="0" w:line="240" w:lineRule="auto"/>
        <w:jc w:val="center"/>
        <w:rPr>
          <w:rFonts w:ascii="Arial" w:eastAsia="Bookman Old Style" w:hAnsi="Arial" w:cs="Arial"/>
          <w:sz w:val="24"/>
          <w:szCs w:val="24"/>
        </w:rPr>
      </w:pPr>
    </w:p>
    <w:p w:rsidR="002D349A" w:rsidRPr="009314B4" w:rsidRDefault="002D349A" w:rsidP="0062332E">
      <w:pPr>
        <w:spacing w:after="0" w:line="240" w:lineRule="auto"/>
        <w:jc w:val="center"/>
        <w:rPr>
          <w:rFonts w:ascii="Arial" w:eastAsia="Bookman Old Style" w:hAnsi="Arial" w:cs="Arial"/>
          <w:sz w:val="24"/>
          <w:szCs w:val="24"/>
        </w:rPr>
      </w:pPr>
    </w:p>
    <w:p w:rsidR="002D349A" w:rsidRDefault="00255460" w:rsidP="0062332E">
      <w:pPr>
        <w:spacing w:after="0" w:line="240" w:lineRule="auto"/>
        <w:rPr>
          <w:rFonts w:ascii="Arial" w:eastAsia="Bookman Old Style" w:hAnsi="Arial" w:cs="Arial"/>
          <w:sz w:val="24"/>
          <w:szCs w:val="24"/>
        </w:rPr>
      </w:pPr>
      <w:r>
        <w:rPr>
          <w:rFonts w:ascii="Arial" w:eastAsia="Bookman Old Style" w:hAnsi="Arial" w:cs="Arial"/>
          <w:sz w:val="24"/>
          <w:szCs w:val="24"/>
        </w:rPr>
        <w:t>5</w:t>
      </w:r>
      <w:r w:rsidR="002D349A" w:rsidRPr="009314B4">
        <w:rPr>
          <w:rFonts w:ascii="Arial" w:eastAsia="Bookman Old Style" w:hAnsi="Arial" w:cs="Arial"/>
          <w:sz w:val="24"/>
          <w:szCs w:val="24"/>
        </w:rPr>
        <w:t>.9 Lista de tarefas de equipe por prioridade</w:t>
      </w:r>
    </w:p>
    <w:p w:rsidR="00770B5F" w:rsidRPr="009314B4" w:rsidRDefault="00770B5F" w:rsidP="0062332E">
      <w:pPr>
        <w:spacing w:after="0" w:line="240" w:lineRule="auto"/>
        <w:rPr>
          <w:rFonts w:ascii="Arial" w:eastAsia="Bookman Old Style" w:hAnsi="Arial" w:cs="Arial"/>
          <w:sz w:val="24"/>
          <w:szCs w:val="24"/>
        </w:rPr>
      </w:pPr>
    </w:p>
    <w:p w:rsidR="002D349A" w:rsidRDefault="002D349A" w:rsidP="00930ED1">
      <w:pPr>
        <w:spacing w:after="0" w:line="240" w:lineRule="auto"/>
        <w:ind w:firstLine="708"/>
        <w:jc w:val="both"/>
        <w:rPr>
          <w:rFonts w:ascii="Arial" w:hAnsi="Arial" w:cs="Arial"/>
          <w:color w:val="3E3E3E"/>
          <w:sz w:val="24"/>
          <w:szCs w:val="24"/>
        </w:rPr>
      </w:pPr>
      <w:r w:rsidRPr="009314B4">
        <w:rPr>
          <w:rFonts w:ascii="Arial" w:hAnsi="Arial" w:cs="Arial"/>
          <w:color w:val="3E3E3E"/>
          <w:sz w:val="24"/>
          <w:szCs w:val="24"/>
        </w:rPr>
        <w:t>Mantenha sua equipe alinhada e poupe tempo em reuniões de status. Mova as linhas para cima ou para baixo para alterar as prioridades e obtenha um status visual rápido com bandeiras vermelhas e esferas verdes, amarelas ou vermelhas</w:t>
      </w:r>
      <w:r w:rsidR="00930ED1">
        <w:rPr>
          <w:rFonts w:ascii="Arial" w:hAnsi="Arial" w:cs="Arial"/>
          <w:color w:val="3E3E3E"/>
          <w:sz w:val="24"/>
          <w:szCs w:val="24"/>
        </w:rPr>
        <w:t>, conforme figura 5.9</w:t>
      </w:r>
      <w:r w:rsidR="00930ED1">
        <w:rPr>
          <w:rFonts w:ascii="Arial" w:hAnsi="Arial" w:cs="Arial"/>
          <w:color w:val="3E3E3E"/>
          <w:sz w:val="24"/>
          <w:szCs w:val="24"/>
        </w:rPr>
        <w:t>.</w:t>
      </w:r>
    </w:p>
    <w:p w:rsidR="00930ED1" w:rsidRPr="009314B4" w:rsidRDefault="00930ED1" w:rsidP="00930ED1">
      <w:pPr>
        <w:spacing w:after="0" w:line="240" w:lineRule="auto"/>
        <w:ind w:firstLine="708"/>
        <w:jc w:val="both"/>
        <w:rPr>
          <w:rFonts w:ascii="Arial" w:eastAsia="Bookman Old Style" w:hAnsi="Arial" w:cs="Arial"/>
          <w:sz w:val="24"/>
          <w:szCs w:val="24"/>
        </w:rPr>
      </w:pPr>
    </w:p>
    <w:p w:rsidR="000D3288" w:rsidRDefault="002D349A" w:rsidP="0062332E">
      <w:pPr>
        <w:spacing w:after="0" w:line="240" w:lineRule="auto"/>
        <w:jc w:val="center"/>
        <w:rPr>
          <w:rFonts w:ascii="Arial" w:eastAsia="Bookman Old Style" w:hAnsi="Arial" w:cs="Arial"/>
          <w:sz w:val="24"/>
        </w:rPr>
      </w:pPr>
      <w:r w:rsidRPr="009314B4">
        <w:rPr>
          <w:rFonts w:ascii="Arial" w:eastAsia="Bookman Old Style" w:hAnsi="Arial" w:cs="Arial"/>
          <w:noProof/>
          <w:sz w:val="24"/>
        </w:rPr>
        <w:drawing>
          <wp:inline distT="0" distB="0" distL="0" distR="0">
            <wp:extent cx="3887193" cy="2124075"/>
            <wp:effectExtent l="0" t="0" r="0" b="0"/>
            <wp:docPr id="9" name="Image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929688" cy="2147295"/>
                    </a:xfrm>
                    <a:prstGeom prst="rect">
                      <a:avLst/>
                    </a:prstGeom>
                    <a:noFill/>
                    <a:ln>
                      <a:noFill/>
                    </a:ln>
                  </pic:spPr>
                </pic:pic>
              </a:graphicData>
            </a:graphic>
          </wp:inline>
        </w:drawing>
      </w:r>
    </w:p>
    <w:p w:rsidR="00943C77" w:rsidRDefault="00943C77" w:rsidP="00943C77">
      <w:pPr>
        <w:spacing w:after="0" w:line="240" w:lineRule="auto"/>
        <w:jc w:val="center"/>
        <w:rPr>
          <w:rFonts w:ascii="Arial" w:eastAsia="Bookman Old Style" w:hAnsi="Arial" w:cs="Arial"/>
          <w:sz w:val="24"/>
        </w:rPr>
      </w:pPr>
      <w:r>
        <w:rPr>
          <w:rFonts w:ascii="Arial" w:eastAsia="Bookman Old Style" w:hAnsi="Arial" w:cs="Arial"/>
          <w:sz w:val="24"/>
        </w:rPr>
        <w:t>Figura 5.9 Listas de tarefas de equipe por prioridade</w:t>
      </w:r>
    </w:p>
    <w:p w:rsidR="00943C77" w:rsidRPr="009314B4" w:rsidRDefault="00943C77" w:rsidP="00943C77">
      <w:pPr>
        <w:spacing w:after="0" w:line="240" w:lineRule="auto"/>
        <w:jc w:val="center"/>
        <w:rPr>
          <w:rFonts w:ascii="Arial" w:eastAsia="Bookman Old Style" w:hAnsi="Arial" w:cs="Arial"/>
          <w:sz w:val="24"/>
        </w:rPr>
      </w:pPr>
      <w:r>
        <w:rPr>
          <w:rFonts w:ascii="Arial" w:eastAsia="Bookman Old Style" w:hAnsi="Arial" w:cs="Arial"/>
          <w:sz w:val="24"/>
        </w:rPr>
        <w:t>(Fonte:</w:t>
      </w:r>
      <w:r w:rsidRPr="00CC2C64">
        <w:t xml:space="preserve"> </w:t>
      </w:r>
      <w:r w:rsidRPr="00CC2C64">
        <w:rPr>
          <w:rFonts w:ascii="Arial" w:eastAsia="Bookman Old Style" w:hAnsi="Arial" w:cs="Arial"/>
          <w:sz w:val="24"/>
        </w:rPr>
        <w:t>https://pt.smartsheet.com/</w:t>
      </w:r>
      <w:r>
        <w:rPr>
          <w:rFonts w:ascii="Arial" w:eastAsia="Bookman Old Style" w:hAnsi="Arial" w:cs="Arial"/>
          <w:sz w:val="24"/>
        </w:rPr>
        <w:t>)</w:t>
      </w:r>
    </w:p>
    <w:p w:rsidR="00943C77" w:rsidRPr="009314B4" w:rsidRDefault="00943C77" w:rsidP="0062332E">
      <w:pPr>
        <w:spacing w:after="0" w:line="240" w:lineRule="auto"/>
        <w:jc w:val="center"/>
        <w:rPr>
          <w:rFonts w:ascii="Arial" w:eastAsia="Bookman Old Style" w:hAnsi="Arial" w:cs="Arial"/>
          <w:sz w:val="24"/>
        </w:rPr>
      </w:pPr>
    </w:p>
    <w:p w:rsidR="002D349A" w:rsidRPr="009314B4" w:rsidRDefault="002D349A" w:rsidP="0062332E">
      <w:pPr>
        <w:spacing w:after="0" w:line="240" w:lineRule="auto"/>
        <w:jc w:val="center"/>
        <w:rPr>
          <w:rFonts w:ascii="Arial" w:eastAsia="Bookman Old Style" w:hAnsi="Arial" w:cs="Arial"/>
          <w:sz w:val="24"/>
        </w:rPr>
      </w:pPr>
    </w:p>
    <w:p w:rsidR="00D65342" w:rsidRDefault="00255460" w:rsidP="0062332E">
      <w:pPr>
        <w:spacing w:after="0" w:line="240" w:lineRule="auto"/>
        <w:rPr>
          <w:rFonts w:ascii="Arial" w:eastAsia="Bookman Old Style" w:hAnsi="Arial" w:cs="Arial"/>
          <w:sz w:val="24"/>
        </w:rPr>
      </w:pPr>
      <w:r>
        <w:rPr>
          <w:rFonts w:ascii="Arial" w:eastAsia="Bookman Old Style" w:hAnsi="Arial" w:cs="Arial"/>
          <w:sz w:val="24"/>
        </w:rPr>
        <w:t>5</w:t>
      </w:r>
      <w:r w:rsidR="00D65342" w:rsidRPr="009314B4">
        <w:rPr>
          <w:rFonts w:ascii="Arial" w:eastAsia="Bookman Old Style" w:hAnsi="Arial" w:cs="Arial"/>
          <w:sz w:val="24"/>
        </w:rPr>
        <w:t xml:space="preserve">.10. Demais funções do </w:t>
      </w:r>
      <w:r w:rsidR="00D65342" w:rsidRPr="00226359">
        <w:rPr>
          <w:rFonts w:ascii="Arial" w:eastAsia="Bookman Old Style" w:hAnsi="Arial" w:cs="Arial"/>
          <w:i/>
          <w:sz w:val="24"/>
        </w:rPr>
        <w:t>Smartsheet</w:t>
      </w:r>
    </w:p>
    <w:p w:rsidR="00770B5F" w:rsidRPr="009314B4" w:rsidRDefault="00770B5F" w:rsidP="0062332E">
      <w:pPr>
        <w:spacing w:after="0" w:line="240" w:lineRule="auto"/>
        <w:rPr>
          <w:rFonts w:ascii="Arial" w:eastAsia="Bookman Old Style" w:hAnsi="Arial" w:cs="Arial"/>
          <w:sz w:val="24"/>
        </w:rPr>
      </w:pPr>
    </w:p>
    <w:p w:rsidR="00D65342" w:rsidRPr="009314B4" w:rsidRDefault="00D65342" w:rsidP="0062332E">
      <w:pPr>
        <w:pStyle w:val="PargrafodaLista"/>
        <w:numPr>
          <w:ilvl w:val="0"/>
          <w:numId w:val="3"/>
        </w:numPr>
        <w:spacing w:after="0" w:line="240" w:lineRule="auto"/>
        <w:rPr>
          <w:rFonts w:ascii="Arial" w:eastAsia="Bookman Old Style" w:hAnsi="Arial" w:cs="Arial"/>
          <w:sz w:val="24"/>
        </w:rPr>
      </w:pPr>
      <w:r w:rsidRPr="009314B4">
        <w:rPr>
          <w:rFonts w:ascii="Arial" w:eastAsia="Bookman Old Style" w:hAnsi="Arial" w:cs="Arial"/>
          <w:sz w:val="24"/>
        </w:rPr>
        <w:t>Gerenciador de tarefas diárias;</w:t>
      </w:r>
    </w:p>
    <w:p w:rsidR="00D65342" w:rsidRPr="009314B4" w:rsidRDefault="00D65342" w:rsidP="0062332E">
      <w:pPr>
        <w:pStyle w:val="PargrafodaLista"/>
        <w:numPr>
          <w:ilvl w:val="0"/>
          <w:numId w:val="3"/>
        </w:numPr>
        <w:spacing w:after="0" w:line="240" w:lineRule="auto"/>
        <w:rPr>
          <w:rFonts w:ascii="Arial" w:eastAsia="Bookman Old Style" w:hAnsi="Arial" w:cs="Arial"/>
          <w:sz w:val="24"/>
        </w:rPr>
      </w:pPr>
      <w:r w:rsidRPr="009314B4">
        <w:rPr>
          <w:rFonts w:ascii="Arial" w:eastAsia="Bookman Old Style" w:hAnsi="Arial" w:cs="Arial"/>
          <w:sz w:val="24"/>
        </w:rPr>
        <w:t>Projeto com variação de Cronogramas;</w:t>
      </w:r>
    </w:p>
    <w:p w:rsidR="00D65342" w:rsidRPr="009314B4" w:rsidRDefault="00D65342" w:rsidP="0062332E">
      <w:pPr>
        <w:pStyle w:val="PargrafodaLista"/>
        <w:numPr>
          <w:ilvl w:val="0"/>
          <w:numId w:val="3"/>
        </w:numPr>
        <w:spacing w:after="0" w:line="240" w:lineRule="auto"/>
        <w:rPr>
          <w:rFonts w:ascii="Arial" w:eastAsia="Bookman Old Style" w:hAnsi="Arial" w:cs="Arial"/>
          <w:sz w:val="24"/>
        </w:rPr>
      </w:pPr>
      <w:r w:rsidRPr="009314B4">
        <w:rPr>
          <w:rFonts w:ascii="Arial" w:eastAsia="Bookman Old Style" w:hAnsi="Arial" w:cs="Arial"/>
          <w:sz w:val="24"/>
        </w:rPr>
        <w:t>Cronograma de projeto web com Gantt;</w:t>
      </w:r>
    </w:p>
    <w:p w:rsidR="00D65342" w:rsidRPr="009314B4" w:rsidRDefault="00D65342" w:rsidP="0062332E">
      <w:pPr>
        <w:pStyle w:val="PargrafodaLista"/>
        <w:numPr>
          <w:ilvl w:val="0"/>
          <w:numId w:val="3"/>
        </w:numPr>
        <w:spacing w:after="0" w:line="240" w:lineRule="auto"/>
        <w:rPr>
          <w:rFonts w:ascii="Arial" w:eastAsia="Bookman Old Style" w:hAnsi="Arial" w:cs="Arial"/>
          <w:sz w:val="24"/>
        </w:rPr>
      </w:pPr>
      <w:r w:rsidRPr="009314B4">
        <w:rPr>
          <w:rFonts w:ascii="Arial" w:eastAsia="Bookman Old Style" w:hAnsi="Arial" w:cs="Arial"/>
          <w:sz w:val="24"/>
        </w:rPr>
        <w:lastRenderedPageBreak/>
        <w:t>Lançamento de Produto com Gantt;</w:t>
      </w:r>
    </w:p>
    <w:p w:rsidR="00D65342" w:rsidRPr="009314B4" w:rsidRDefault="00D65342" w:rsidP="0062332E">
      <w:pPr>
        <w:pStyle w:val="PargrafodaLista"/>
        <w:numPr>
          <w:ilvl w:val="0"/>
          <w:numId w:val="3"/>
        </w:numPr>
        <w:spacing w:after="0" w:line="240" w:lineRule="auto"/>
        <w:rPr>
          <w:rFonts w:ascii="Arial" w:eastAsia="Bookman Old Style" w:hAnsi="Arial" w:cs="Arial"/>
          <w:sz w:val="24"/>
        </w:rPr>
      </w:pPr>
      <w:r w:rsidRPr="009314B4">
        <w:rPr>
          <w:rFonts w:ascii="Arial" w:eastAsia="Bookman Old Style" w:hAnsi="Arial" w:cs="Arial"/>
          <w:sz w:val="24"/>
        </w:rPr>
        <w:t>Lista de tarefas e monitor de andamento;</w:t>
      </w:r>
    </w:p>
    <w:p w:rsidR="00D65342" w:rsidRPr="009314B4" w:rsidRDefault="00D65342" w:rsidP="0062332E">
      <w:pPr>
        <w:pStyle w:val="PargrafodaLista"/>
        <w:numPr>
          <w:ilvl w:val="0"/>
          <w:numId w:val="3"/>
        </w:numPr>
        <w:spacing w:after="0" w:line="240" w:lineRule="auto"/>
        <w:rPr>
          <w:rFonts w:ascii="Arial" w:eastAsia="Bookman Old Style" w:hAnsi="Arial" w:cs="Arial"/>
          <w:sz w:val="24"/>
        </w:rPr>
      </w:pPr>
      <w:r w:rsidRPr="009314B4">
        <w:rPr>
          <w:rFonts w:ascii="Arial" w:eastAsia="Bookman Old Style" w:hAnsi="Arial" w:cs="Arial"/>
          <w:sz w:val="24"/>
        </w:rPr>
        <w:t>Ciclo de vida de desenvolvimento de sistemas com Gantt;</w:t>
      </w:r>
    </w:p>
    <w:p w:rsidR="00D65342" w:rsidRPr="009314B4" w:rsidRDefault="00D65342" w:rsidP="0062332E">
      <w:pPr>
        <w:pStyle w:val="PargrafodaLista"/>
        <w:numPr>
          <w:ilvl w:val="0"/>
          <w:numId w:val="3"/>
        </w:numPr>
        <w:spacing w:after="0" w:line="240" w:lineRule="auto"/>
        <w:rPr>
          <w:rFonts w:ascii="Arial" w:eastAsia="Bookman Old Style" w:hAnsi="Arial" w:cs="Arial"/>
          <w:sz w:val="24"/>
        </w:rPr>
      </w:pPr>
      <w:r w:rsidRPr="009314B4">
        <w:rPr>
          <w:rFonts w:ascii="Arial" w:eastAsia="Bookman Old Style" w:hAnsi="Arial" w:cs="Arial"/>
          <w:sz w:val="24"/>
        </w:rPr>
        <w:t>Monitor de orçamento mensal;</w:t>
      </w:r>
    </w:p>
    <w:p w:rsidR="00D65342" w:rsidRPr="009314B4" w:rsidRDefault="00D65342" w:rsidP="0062332E">
      <w:pPr>
        <w:pStyle w:val="PargrafodaLista"/>
        <w:numPr>
          <w:ilvl w:val="0"/>
          <w:numId w:val="3"/>
        </w:numPr>
        <w:spacing w:after="0" w:line="240" w:lineRule="auto"/>
        <w:rPr>
          <w:rFonts w:ascii="Arial" w:eastAsia="Bookman Old Style" w:hAnsi="Arial" w:cs="Arial"/>
          <w:sz w:val="24"/>
        </w:rPr>
      </w:pPr>
      <w:r w:rsidRPr="009314B4">
        <w:rPr>
          <w:rFonts w:ascii="Arial" w:eastAsia="Bookman Old Style" w:hAnsi="Arial" w:cs="Arial"/>
          <w:sz w:val="24"/>
        </w:rPr>
        <w:t xml:space="preserve">Exemplos de fórmulas </w:t>
      </w:r>
      <w:r w:rsidRPr="00226359">
        <w:rPr>
          <w:rFonts w:ascii="Arial" w:eastAsia="Bookman Old Style" w:hAnsi="Arial" w:cs="Arial"/>
          <w:i/>
          <w:sz w:val="24"/>
        </w:rPr>
        <w:t>Smartsheet</w:t>
      </w:r>
      <w:r w:rsidRPr="009314B4">
        <w:rPr>
          <w:rFonts w:ascii="Arial" w:eastAsia="Bookman Old Style" w:hAnsi="Arial" w:cs="Arial"/>
          <w:sz w:val="24"/>
        </w:rPr>
        <w:t>;</w:t>
      </w:r>
    </w:p>
    <w:p w:rsidR="00D65342" w:rsidRPr="009314B4" w:rsidRDefault="00D65342" w:rsidP="0062332E">
      <w:pPr>
        <w:pStyle w:val="PargrafodaLista"/>
        <w:numPr>
          <w:ilvl w:val="0"/>
          <w:numId w:val="3"/>
        </w:numPr>
        <w:spacing w:after="0" w:line="240" w:lineRule="auto"/>
        <w:rPr>
          <w:rFonts w:ascii="Arial" w:eastAsia="Bookman Old Style" w:hAnsi="Arial" w:cs="Arial"/>
          <w:sz w:val="24"/>
        </w:rPr>
      </w:pPr>
      <w:r w:rsidRPr="009314B4">
        <w:rPr>
          <w:rFonts w:ascii="Arial" w:eastAsia="Bookman Old Style" w:hAnsi="Arial" w:cs="Arial"/>
          <w:sz w:val="24"/>
        </w:rPr>
        <w:t>Lista de contatos clientes;</w:t>
      </w:r>
    </w:p>
    <w:p w:rsidR="00D65342" w:rsidRPr="009314B4" w:rsidRDefault="00D65342" w:rsidP="0062332E">
      <w:pPr>
        <w:pStyle w:val="PargrafodaLista"/>
        <w:numPr>
          <w:ilvl w:val="0"/>
          <w:numId w:val="3"/>
        </w:numPr>
        <w:spacing w:after="0" w:line="240" w:lineRule="auto"/>
        <w:rPr>
          <w:rFonts w:ascii="Arial" w:eastAsia="Bookman Old Style" w:hAnsi="Arial" w:cs="Arial"/>
          <w:sz w:val="24"/>
        </w:rPr>
      </w:pPr>
      <w:r w:rsidRPr="009314B4">
        <w:rPr>
          <w:rFonts w:ascii="Arial" w:eastAsia="Bookman Old Style" w:hAnsi="Arial" w:cs="Arial"/>
          <w:sz w:val="24"/>
        </w:rPr>
        <w:t>Relatório de despesas;</w:t>
      </w:r>
    </w:p>
    <w:p w:rsidR="00D65342" w:rsidRPr="009314B4" w:rsidRDefault="00D65342" w:rsidP="0062332E">
      <w:pPr>
        <w:pStyle w:val="PargrafodaLista"/>
        <w:numPr>
          <w:ilvl w:val="0"/>
          <w:numId w:val="3"/>
        </w:numPr>
        <w:spacing w:after="0" w:line="240" w:lineRule="auto"/>
        <w:rPr>
          <w:rFonts w:ascii="Arial" w:eastAsia="Bookman Old Style" w:hAnsi="Arial" w:cs="Arial"/>
          <w:sz w:val="24"/>
        </w:rPr>
      </w:pPr>
      <w:r w:rsidRPr="009314B4">
        <w:rPr>
          <w:rFonts w:ascii="Arial" w:eastAsia="Bookman Old Style" w:hAnsi="Arial" w:cs="Arial"/>
          <w:sz w:val="24"/>
        </w:rPr>
        <w:t>Planejador de estratégia corporativa;</w:t>
      </w:r>
    </w:p>
    <w:p w:rsidR="00D65342" w:rsidRPr="009314B4" w:rsidRDefault="00D65342" w:rsidP="0062332E">
      <w:pPr>
        <w:pStyle w:val="PargrafodaLista"/>
        <w:numPr>
          <w:ilvl w:val="0"/>
          <w:numId w:val="3"/>
        </w:numPr>
        <w:spacing w:after="0" w:line="240" w:lineRule="auto"/>
        <w:rPr>
          <w:rFonts w:ascii="Arial" w:eastAsia="Bookman Old Style" w:hAnsi="Arial" w:cs="Arial"/>
          <w:sz w:val="24"/>
        </w:rPr>
      </w:pPr>
      <w:r w:rsidRPr="009314B4">
        <w:rPr>
          <w:rFonts w:ascii="Arial" w:eastAsia="Bookman Old Style" w:hAnsi="Arial" w:cs="Arial"/>
          <w:sz w:val="24"/>
        </w:rPr>
        <w:t>Lista de verificação para novos contratados;</w:t>
      </w:r>
    </w:p>
    <w:p w:rsidR="00D65342" w:rsidRPr="009314B4" w:rsidRDefault="00D65342" w:rsidP="0062332E">
      <w:pPr>
        <w:pStyle w:val="PargrafodaLista"/>
        <w:numPr>
          <w:ilvl w:val="0"/>
          <w:numId w:val="3"/>
        </w:numPr>
        <w:spacing w:after="0" w:line="240" w:lineRule="auto"/>
        <w:rPr>
          <w:rFonts w:ascii="Arial" w:eastAsia="Bookman Old Style" w:hAnsi="Arial" w:cs="Arial"/>
          <w:sz w:val="24"/>
        </w:rPr>
      </w:pPr>
      <w:r w:rsidRPr="009314B4">
        <w:rPr>
          <w:rFonts w:ascii="Arial" w:eastAsia="Bookman Old Style" w:hAnsi="Arial" w:cs="Arial"/>
          <w:sz w:val="24"/>
        </w:rPr>
        <w:t>Gerenciador de ativos com depreciação;</w:t>
      </w:r>
    </w:p>
    <w:p w:rsidR="00D65342" w:rsidRPr="009314B4" w:rsidRDefault="00D65342" w:rsidP="0062332E">
      <w:pPr>
        <w:pStyle w:val="PargrafodaLista"/>
        <w:numPr>
          <w:ilvl w:val="0"/>
          <w:numId w:val="3"/>
        </w:numPr>
        <w:spacing w:after="0" w:line="240" w:lineRule="auto"/>
        <w:rPr>
          <w:rFonts w:ascii="Arial" w:eastAsia="Bookman Old Style" w:hAnsi="Arial" w:cs="Arial"/>
          <w:sz w:val="24"/>
        </w:rPr>
      </w:pPr>
      <w:r w:rsidRPr="009314B4">
        <w:rPr>
          <w:rFonts w:ascii="Arial" w:eastAsia="Bookman Old Style" w:hAnsi="Arial" w:cs="Arial"/>
          <w:sz w:val="24"/>
        </w:rPr>
        <w:t>Gestão de Recursos para tarefas não associadas ao projeto;</w:t>
      </w:r>
    </w:p>
    <w:p w:rsidR="00BF5114" w:rsidRDefault="00D65342" w:rsidP="0062332E">
      <w:pPr>
        <w:pStyle w:val="PargrafodaLista"/>
        <w:numPr>
          <w:ilvl w:val="0"/>
          <w:numId w:val="3"/>
        </w:numPr>
        <w:spacing w:after="0" w:line="240" w:lineRule="auto"/>
        <w:rPr>
          <w:rFonts w:ascii="Arial" w:eastAsia="Bookman Old Style" w:hAnsi="Arial" w:cs="Arial"/>
          <w:sz w:val="24"/>
        </w:rPr>
      </w:pPr>
      <w:r w:rsidRPr="009314B4">
        <w:rPr>
          <w:rFonts w:ascii="Arial" w:eastAsia="Bookman Old Style" w:hAnsi="Arial" w:cs="Arial"/>
          <w:sz w:val="24"/>
        </w:rPr>
        <w:t>Entre outros.</w:t>
      </w:r>
      <w:r w:rsidR="00BF70D1" w:rsidRPr="00903DEB">
        <w:rPr>
          <w:rFonts w:ascii="Arial" w:eastAsia="Bookman Old Style" w:hAnsi="Arial" w:cs="Arial"/>
          <w:sz w:val="24"/>
        </w:rPr>
        <w:tab/>
      </w:r>
    </w:p>
    <w:p w:rsidR="00255460" w:rsidRPr="00903DEB" w:rsidRDefault="00255460" w:rsidP="0062332E">
      <w:pPr>
        <w:pStyle w:val="PargrafodaLista"/>
        <w:spacing w:after="0" w:line="240" w:lineRule="auto"/>
        <w:rPr>
          <w:rFonts w:ascii="Arial" w:eastAsia="Bookman Old Style" w:hAnsi="Arial" w:cs="Arial"/>
          <w:sz w:val="24"/>
        </w:rPr>
      </w:pPr>
    </w:p>
    <w:p w:rsidR="00BF5114" w:rsidRDefault="00D80CD9" w:rsidP="0062332E">
      <w:pPr>
        <w:spacing w:after="0" w:line="240" w:lineRule="auto"/>
        <w:rPr>
          <w:rFonts w:ascii="Arial" w:eastAsia="Bookman Old Style" w:hAnsi="Arial" w:cs="Arial"/>
          <w:b/>
          <w:sz w:val="28"/>
          <w:szCs w:val="28"/>
        </w:rPr>
      </w:pPr>
      <w:r w:rsidRPr="00BF79E1">
        <w:rPr>
          <w:rFonts w:ascii="Arial" w:eastAsia="Bookman Old Style" w:hAnsi="Arial" w:cs="Arial"/>
          <w:b/>
          <w:caps/>
          <w:sz w:val="28"/>
          <w:szCs w:val="28"/>
        </w:rPr>
        <w:t xml:space="preserve">6. </w:t>
      </w:r>
      <w:r w:rsidR="00255460" w:rsidRPr="00BF79E1">
        <w:rPr>
          <w:rFonts w:ascii="Arial" w:eastAsia="Bookman Old Style" w:hAnsi="Arial" w:cs="Arial"/>
          <w:b/>
          <w:sz w:val="28"/>
          <w:szCs w:val="28"/>
        </w:rPr>
        <w:t xml:space="preserve"> Resultados e discussão</w:t>
      </w:r>
      <w:r w:rsidR="00582EEF">
        <w:rPr>
          <w:rFonts w:ascii="Arial" w:eastAsia="Bookman Old Style" w:hAnsi="Arial" w:cs="Arial"/>
          <w:b/>
          <w:sz w:val="28"/>
          <w:szCs w:val="28"/>
        </w:rPr>
        <w:t>.</w:t>
      </w:r>
    </w:p>
    <w:p w:rsidR="00770B5F" w:rsidRPr="00BF79E1" w:rsidRDefault="00770B5F" w:rsidP="0062332E">
      <w:pPr>
        <w:spacing w:after="0" w:line="240" w:lineRule="auto"/>
        <w:rPr>
          <w:rFonts w:ascii="Arial" w:eastAsia="Bookman Old Style" w:hAnsi="Arial" w:cs="Arial"/>
          <w:b/>
          <w:caps/>
          <w:sz w:val="28"/>
          <w:szCs w:val="28"/>
        </w:rPr>
      </w:pPr>
    </w:p>
    <w:p w:rsidR="00646C6F" w:rsidRDefault="00646C6F" w:rsidP="0062332E">
      <w:pPr>
        <w:spacing w:after="0" w:line="240" w:lineRule="auto"/>
        <w:ind w:firstLine="708"/>
        <w:jc w:val="both"/>
        <w:rPr>
          <w:rFonts w:ascii="Arial" w:eastAsia="Bookman Old Style" w:hAnsi="Arial" w:cs="Arial"/>
          <w:sz w:val="24"/>
        </w:rPr>
      </w:pPr>
      <w:r>
        <w:rPr>
          <w:rFonts w:ascii="Arial" w:eastAsia="Bookman Old Style" w:hAnsi="Arial" w:cs="Arial"/>
          <w:sz w:val="24"/>
        </w:rPr>
        <w:t xml:space="preserve">Após utilização da ferramenta </w:t>
      </w:r>
      <w:r w:rsidRPr="00226359">
        <w:rPr>
          <w:rFonts w:ascii="Arial" w:eastAsia="Bookman Old Style" w:hAnsi="Arial" w:cs="Arial"/>
          <w:i/>
          <w:sz w:val="24"/>
        </w:rPr>
        <w:t>Smartsheet</w:t>
      </w:r>
      <w:r>
        <w:rPr>
          <w:rFonts w:ascii="Arial" w:eastAsia="Bookman Old Style" w:hAnsi="Arial" w:cs="Arial"/>
          <w:sz w:val="24"/>
        </w:rPr>
        <w:t xml:space="preserve">, </w:t>
      </w:r>
      <w:r w:rsidR="00930ED1">
        <w:rPr>
          <w:rFonts w:ascii="Arial" w:eastAsia="Bookman Old Style" w:hAnsi="Arial" w:cs="Arial"/>
          <w:sz w:val="24"/>
        </w:rPr>
        <w:t>foram</w:t>
      </w:r>
      <w:r w:rsidR="00177C82">
        <w:rPr>
          <w:rFonts w:ascii="Arial" w:eastAsia="Bookman Old Style" w:hAnsi="Arial" w:cs="Arial"/>
          <w:sz w:val="24"/>
        </w:rPr>
        <w:t xml:space="preserve"> identificada</w:t>
      </w:r>
      <w:r w:rsidR="00930ED1">
        <w:rPr>
          <w:rFonts w:ascii="Arial" w:eastAsia="Bookman Old Style" w:hAnsi="Arial" w:cs="Arial"/>
          <w:sz w:val="24"/>
        </w:rPr>
        <w:t>s</w:t>
      </w:r>
      <w:r w:rsidR="00923E6F">
        <w:rPr>
          <w:rFonts w:ascii="Arial" w:eastAsia="Bookman Old Style" w:hAnsi="Arial" w:cs="Arial"/>
          <w:sz w:val="24"/>
        </w:rPr>
        <w:t xml:space="preserve"> diversas melhorias, podemos citar o controle das atividades previstas no projeto, possibilitou o compartilhamento via web de todo o projeto fornecendo informações a todos envolvidos do processo, permitiu integrar todas as etapas do processo e suas gestões, facilitou na visualização dos pontos críticos do processo permitindo a inclusão de alertas antecipadamente mitigando os gargalos do projeto.</w:t>
      </w:r>
    </w:p>
    <w:p w:rsidR="00923E6F" w:rsidRDefault="00923E6F" w:rsidP="0062332E">
      <w:pPr>
        <w:spacing w:after="0" w:line="240" w:lineRule="auto"/>
        <w:jc w:val="both"/>
        <w:rPr>
          <w:rFonts w:ascii="Arial" w:eastAsia="Bookman Old Style" w:hAnsi="Arial" w:cs="Arial"/>
          <w:sz w:val="24"/>
        </w:rPr>
      </w:pPr>
      <w:r>
        <w:rPr>
          <w:rFonts w:ascii="Arial" w:eastAsia="Bookman Old Style" w:hAnsi="Arial" w:cs="Arial"/>
          <w:sz w:val="24"/>
        </w:rPr>
        <w:t>Minimizou a quantidade de reuniões entre líderes, encarregados, supervisores e coordenadores junto ao planejamento e gestão.</w:t>
      </w:r>
    </w:p>
    <w:p w:rsidR="00923E6F" w:rsidRDefault="00923E6F" w:rsidP="00770B5F">
      <w:pPr>
        <w:spacing w:after="0" w:line="240" w:lineRule="auto"/>
        <w:ind w:firstLine="708"/>
        <w:jc w:val="both"/>
        <w:rPr>
          <w:rFonts w:ascii="Arial" w:eastAsia="Bookman Old Style" w:hAnsi="Arial" w:cs="Arial"/>
          <w:sz w:val="24"/>
        </w:rPr>
      </w:pPr>
      <w:r>
        <w:rPr>
          <w:rFonts w:ascii="Arial" w:eastAsia="Bookman Old Style" w:hAnsi="Arial" w:cs="Arial"/>
          <w:sz w:val="24"/>
        </w:rPr>
        <w:t>Além dos ganhos citados, possibilitou a equipe de gestão minimizar o tempo na criação dos controles e cronogramas de projetos, evitando a utilização de diversos software</w:t>
      </w:r>
      <w:r w:rsidR="00850E73">
        <w:rPr>
          <w:rFonts w:ascii="Arial" w:eastAsia="Bookman Old Style" w:hAnsi="Arial" w:cs="Arial"/>
          <w:sz w:val="24"/>
        </w:rPr>
        <w:t>s</w:t>
      </w:r>
      <w:r>
        <w:rPr>
          <w:rFonts w:ascii="Arial" w:eastAsia="Bookman Old Style" w:hAnsi="Arial" w:cs="Arial"/>
          <w:sz w:val="24"/>
        </w:rPr>
        <w:t xml:space="preserve">, no qual o </w:t>
      </w:r>
      <w:r w:rsidRPr="00226359">
        <w:rPr>
          <w:rFonts w:ascii="Arial" w:eastAsia="Bookman Old Style" w:hAnsi="Arial" w:cs="Arial"/>
          <w:i/>
          <w:sz w:val="24"/>
        </w:rPr>
        <w:t>smartsheet</w:t>
      </w:r>
      <w:r>
        <w:rPr>
          <w:rFonts w:ascii="Arial" w:eastAsia="Bookman Old Style" w:hAnsi="Arial" w:cs="Arial"/>
          <w:sz w:val="24"/>
        </w:rPr>
        <w:t xml:space="preserve"> contempla todas as ferramentas necessárias.</w:t>
      </w:r>
    </w:p>
    <w:p w:rsidR="00255460" w:rsidRDefault="00255460" w:rsidP="0062332E">
      <w:pPr>
        <w:spacing w:after="0" w:line="240" w:lineRule="auto"/>
        <w:rPr>
          <w:rFonts w:ascii="Arial" w:eastAsia="Bookman Old Style" w:hAnsi="Arial" w:cs="Arial"/>
          <w:b/>
          <w:caps/>
          <w:sz w:val="24"/>
        </w:rPr>
      </w:pPr>
    </w:p>
    <w:p w:rsidR="00923E6F" w:rsidRDefault="00D80CD9" w:rsidP="0062332E">
      <w:pPr>
        <w:spacing w:after="0" w:line="240" w:lineRule="auto"/>
        <w:rPr>
          <w:rFonts w:ascii="Arial" w:eastAsia="Bookman Old Style" w:hAnsi="Arial" w:cs="Arial"/>
          <w:b/>
          <w:sz w:val="28"/>
          <w:szCs w:val="28"/>
        </w:rPr>
      </w:pPr>
      <w:r w:rsidRPr="00582EEF">
        <w:rPr>
          <w:rFonts w:ascii="Arial" w:eastAsia="Bookman Old Style" w:hAnsi="Arial" w:cs="Arial"/>
          <w:b/>
          <w:caps/>
          <w:sz w:val="28"/>
          <w:szCs w:val="28"/>
        </w:rPr>
        <w:t>7.</w:t>
      </w:r>
      <w:r w:rsidR="00255460" w:rsidRPr="00582EEF">
        <w:rPr>
          <w:rFonts w:ascii="Arial" w:eastAsia="Bookman Old Style" w:hAnsi="Arial" w:cs="Arial"/>
          <w:b/>
          <w:sz w:val="28"/>
          <w:szCs w:val="28"/>
        </w:rPr>
        <w:t xml:space="preserve"> Conclusões</w:t>
      </w:r>
      <w:r w:rsidR="00582EEF">
        <w:rPr>
          <w:rFonts w:ascii="Arial" w:eastAsia="Bookman Old Style" w:hAnsi="Arial" w:cs="Arial"/>
          <w:b/>
          <w:sz w:val="28"/>
          <w:szCs w:val="28"/>
        </w:rPr>
        <w:t>.</w:t>
      </w:r>
    </w:p>
    <w:p w:rsidR="00770B5F" w:rsidRPr="00582EEF" w:rsidRDefault="00770B5F" w:rsidP="0062332E">
      <w:pPr>
        <w:spacing w:after="0" w:line="240" w:lineRule="auto"/>
        <w:rPr>
          <w:rFonts w:ascii="Arial" w:eastAsia="Bookman Old Style" w:hAnsi="Arial" w:cs="Arial"/>
          <w:b/>
          <w:caps/>
          <w:sz w:val="28"/>
          <w:szCs w:val="28"/>
        </w:rPr>
      </w:pPr>
    </w:p>
    <w:p w:rsidR="00F80CE5" w:rsidRDefault="00923E6F" w:rsidP="00770B5F">
      <w:pPr>
        <w:spacing w:line="240" w:lineRule="auto"/>
        <w:ind w:firstLine="708"/>
        <w:jc w:val="both"/>
        <w:rPr>
          <w:rFonts w:ascii="Arial" w:eastAsia="Bookman Old Style" w:hAnsi="Arial" w:cs="Arial"/>
          <w:sz w:val="24"/>
        </w:rPr>
      </w:pPr>
      <w:r>
        <w:rPr>
          <w:rFonts w:ascii="Arial" w:eastAsia="Bookman Old Style" w:hAnsi="Arial" w:cs="Arial"/>
          <w:sz w:val="24"/>
        </w:rPr>
        <w:t xml:space="preserve">Conclui-se que a ferramenta inovadora </w:t>
      </w:r>
      <w:r w:rsidR="002462D3">
        <w:rPr>
          <w:rFonts w:ascii="Arial" w:eastAsia="Bookman Old Style" w:hAnsi="Arial" w:cs="Arial"/>
          <w:sz w:val="24"/>
        </w:rPr>
        <w:t>possibilita independente do segmento da empresa gerir seus projetos com um controle ágil e flexível</w:t>
      </w:r>
      <w:r w:rsidR="00FA4C36">
        <w:rPr>
          <w:rFonts w:ascii="Arial" w:eastAsia="Bookman Old Style" w:hAnsi="Arial" w:cs="Arial"/>
          <w:sz w:val="24"/>
        </w:rPr>
        <w:t>,</w:t>
      </w:r>
      <w:r w:rsidR="002462D3">
        <w:rPr>
          <w:rFonts w:ascii="Arial" w:eastAsia="Bookman Old Style" w:hAnsi="Arial" w:cs="Arial"/>
          <w:sz w:val="24"/>
        </w:rPr>
        <w:t xml:space="preserve"> características </w:t>
      </w:r>
      <w:r w:rsidR="00FA4C36">
        <w:rPr>
          <w:rFonts w:ascii="Arial" w:eastAsia="Bookman Old Style" w:hAnsi="Arial" w:cs="Arial"/>
          <w:sz w:val="24"/>
        </w:rPr>
        <w:t>essenciais</w:t>
      </w:r>
      <w:r w:rsidR="002462D3">
        <w:rPr>
          <w:rFonts w:ascii="Arial" w:eastAsia="Bookman Old Style" w:hAnsi="Arial" w:cs="Arial"/>
          <w:sz w:val="24"/>
        </w:rPr>
        <w:t xml:space="preserve"> para as</w:t>
      </w:r>
      <w:r w:rsidR="00FA4C36">
        <w:rPr>
          <w:rFonts w:ascii="Arial" w:eastAsia="Bookman Old Style" w:hAnsi="Arial" w:cs="Arial"/>
          <w:sz w:val="24"/>
        </w:rPr>
        <w:t xml:space="preserve"> necessidades de mercado atuais, integrando todos os envolvidos.</w:t>
      </w:r>
    </w:p>
    <w:p w:rsidR="00770B5F" w:rsidRPr="00770B5F" w:rsidRDefault="00770B5F" w:rsidP="00770B5F">
      <w:pPr>
        <w:spacing w:line="240" w:lineRule="auto"/>
        <w:ind w:firstLine="708"/>
        <w:jc w:val="both"/>
        <w:rPr>
          <w:rFonts w:ascii="Arial" w:eastAsia="Bookman Old Style" w:hAnsi="Arial" w:cs="Arial"/>
          <w:sz w:val="24"/>
        </w:rPr>
      </w:pPr>
    </w:p>
    <w:p w:rsidR="00BF5114" w:rsidRPr="00582EEF" w:rsidRDefault="00255460" w:rsidP="00F80CE5">
      <w:pPr>
        <w:spacing w:after="0" w:line="360" w:lineRule="auto"/>
        <w:rPr>
          <w:rFonts w:ascii="Arial" w:eastAsia="Bookman Old Style" w:hAnsi="Arial" w:cs="Arial"/>
          <w:b/>
          <w:caps/>
          <w:sz w:val="28"/>
          <w:szCs w:val="28"/>
        </w:rPr>
      </w:pPr>
      <w:r w:rsidRPr="00582EEF">
        <w:rPr>
          <w:rFonts w:ascii="Arial" w:eastAsia="Bookman Old Style" w:hAnsi="Arial" w:cs="Arial"/>
          <w:b/>
          <w:sz w:val="28"/>
          <w:szCs w:val="28"/>
        </w:rPr>
        <w:t>8. Referências</w:t>
      </w:r>
      <w:r w:rsidR="00582EEF">
        <w:rPr>
          <w:rFonts w:ascii="Arial" w:eastAsia="Bookman Old Style" w:hAnsi="Arial" w:cs="Arial"/>
          <w:b/>
          <w:sz w:val="28"/>
          <w:szCs w:val="28"/>
        </w:rPr>
        <w:t>.</w:t>
      </w:r>
    </w:p>
    <w:p w:rsidR="00BF5114" w:rsidRPr="009314B4" w:rsidRDefault="00BF5114" w:rsidP="00770B5F">
      <w:pPr>
        <w:spacing w:after="0" w:line="240" w:lineRule="auto"/>
        <w:jc w:val="center"/>
        <w:rPr>
          <w:rFonts w:ascii="Arial" w:eastAsia="Bookman Old Style" w:hAnsi="Arial" w:cs="Arial"/>
          <w:caps/>
          <w:sz w:val="28"/>
        </w:rPr>
      </w:pPr>
    </w:p>
    <w:p w:rsidR="00BF5114" w:rsidRPr="009314B4" w:rsidRDefault="00BF70D1" w:rsidP="00770B5F">
      <w:pPr>
        <w:spacing w:after="0" w:line="240" w:lineRule="auto"/>
        <w:jc w:val="both"/>
        <w:rPr>
          <w:rFonts w:ascii="Arial" w:eastAsia="Bookman Old Style" w:hAnsi="Arial" w:cs="Arial"/>
          <w:sz w:val="24"/>
        </w:rPr>
      </w:pPr>
      <w:r w:rsidRPr="009314B4">
        <w:rPr>
          <w:rFonts w:ascii="Arial" w:eastAsia="Bookman Old Style" w:hAnsi="Arial" w:cs="Arial"/>
          <w:sz w:val="24"/>
        </w:rPr>
        <w:t xml:space="preserve">OLIVEIRA, Djalma P. R. </w:t>
      </w:r>
      <w:r w:rsidRPr="009314B4">
        <w:rPr>
          <w:rFonts w:ascii="Arial" w:eastAsia="Bookman Old Style" w:hAnsi="Arial" w:cs="Arial"/>
          <w:b/>
          <w:sz w:val="24"/>
        </w:rPr>
        <w:t xml:space="preserve">Planejamento Estratégico: </w:t>
      </w:r>
      <w:r w:rsidRPr="009314B4">
        <w:rPr>
          <w:rFonts w:ascii="Arial" w:eastAsia="Bookman Old Style" w:hAnsi="Arial" w:cs="Arial"/>
          <w:sz w:val="24"/>
        </w:rPr>
        <w:t>conceitos, metodolog</w:t>
      </w:r>
      <w:r w:rsidR="00803BD2">
        <w:rPr>
          <w:rFonts w:ascii="Arial" w:eastAsia="Bookman Old Style" w:hAnsi="Arial" w:cs="Arial"/>
          <w:sz w:val="24"/>
        </w:rPr>
        <w:t>ia, práticas. 24. ed. São Paulo</w:t>
      </w:r>
      <w:r w:rsidRPr="009314B4">
        <w:rPr>
          <w:rFonts w:ascii="Arial" w:eastAsia="Bookman Old Style" w:hAnsi="Arial" w:cs="Arial"/>
          <w:sz w:val="24"/>
        </w:rPr>
        <w:t xml:space="preserve">: Atlas, 2007. </w:t>
      </w:r>
    </w:p>
    <w:p w:rsidR="00BF5114" w:rsidRPr="009314B4" w:rsidRDefault="00BF5114" w:rsidP="00770B5F">
      <w:pPr>
        <w:spacing w:after="0" w:line="240" w:lineRule="auto"/>
        <w:jc w:val="both"/>
        <w:rPr>
          <w:rFonts w:ascii="Arial" w:eastAsia="Bookman Old Style" w:hAnsi="Arial" w:cs="Arial"/>
          <w:sz w:val="24"/>
        </w:rPr>
      </w:pPr>
    </w:p>
    <w:p w:rsidR="00BF5114" w:rsidRDefault="00BF70D1" w:rsidP="00770B5F">
      <w:pPr>
        <w:spacing w:after="0" w:line="240" w:lineRule="auto"/>
        <w:jc w:val="both"/>
        <w:rPr>
          <w:rFonts w:ascii="Arial" w:eastAsia="Bookman Old Style" w:hAnsi="Arial" w:cs="Arial"/>
          <w:sz w:val="24"/>
        </w:rPr>
      </w:pPr>
      <w:r w:rsidRPr="009314B4">
        <w:rPr>
          <w:rFonts w:ascii="Arial" w:eastAsia="Bookman Old Style" w:hAnsi="Arial" w:cs="Arial"/>
          <w:sz w:val="24"/>
        </w:rPr>
        <w:t xml:space="preserve">CONTADOR, José C. </w:t>
      </w:r>
      <w:r w:rsidRPr="009314B4">
        <w:rPr>
          <w:rFonts w:ascii="Arial" w:eastAsia="Bookman Old Style" w:hAnsi="Arial" w:cs="Arial"/>
          <w:b/>
          <w:sz w:val="24"/>
        </w:rPr>
        <w:t xml:space="preserve">Gestão de Operações: </w:t>
      </w:r>
      <w:r w:rsidRPr="009314B4">
        <w:rPr>
          <w:rFonts w:ascii="Arial" w:eastAsia="Bookman Old Style" w:hAnsi="Arial" w:cs="Arial"/>
          <w:sz w:val="24"/>
        </w:rPr>
        <w:t>A engenharia de produção a serviço da modernização da empresa. 3. ed. São Paulo: Edgard Blucher Ltda. 2010.</w:t>
      </w:r>
    </w:p>
    <w:p w:rsidR="00AB7657" w:rsidRDefault="00AB7657" w:rsidP="00770B5F">
      <w:pPr>
        <w:spacing w:after="0" w:line="240" w:lineRule="auto"/>
        <w:jc w:val="both"/>
        <w:rPr>
          <w:rFonts w:ascii="Arial" w:eastAsia="Bookman Old Style" w:hAnsi="Arial" w:cs="Arial"/>
          <w:sz w:val="24"/>
        </w:rPr>
      </w:pPr>
    </w:p>
    <w:p w:rsidR="00AB7657" w:rsidRPr="009314B4" w:rsidRDefault="00D82C1F" w:rsidP="00770B5F">
      <w:pPr>
        <w:spacing w:after="0" w:line="240" w:lineRule="auto"/>
        <w:jc w:val="both"/>
        <w:rPr>
          <w:rFonts w:ascii="Arial" w:eastAsia="Arial" w:hAnsi="Arial" w:cs="Arial"/>
          <w:sz w:val="26"/>
        </w:rPr>
      </w:pPr>
      <w:hyperlink r:id="rId19" w:history="1">
        <w:r w:rsidR="00AB7657" w:rsidRPr="007D2302">
          <w:rPr>
            <w:rStyle w:val="Hyperlink"/>
            <w:rFonts w:ascii="Arial" w:eastAsia="Arial" w:hAnsi="Arial" w:cs="Arial"/>
            <w:sz w:val="26"/>
          </w:rPr>
          <w:t>https://pt.smartsheet.com/</w:t>
        </w:r>
      </w:hyperlink>
      <w:r w:rsidR="00AB7657">
        <w:rPr>
          <w:rFonts w:ascii="Arial" w:eastAsia="Arial" w:hAnsi="Arial" w:cs="Arial"/>
          <w:sz w:val="26"/>
        </w:rPr>
        <w:t xml:space="preserve"> em 17/09/2016 ás 14:00hrs.</w:t>
      </w:r>
    </w:p>
    <w:sectPr w:rsidR="00AB7657" w:rsidRPr="009314B4">
      <w:footerReference w:type="default" r:id="rId20"/>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82C1F" w:rsidRDefault="00D82C1F" w:rsidP="00255460">
      <w:pPr>
        <w:spacing w:after="0" w:line="240" w:lineRule="auto"/>
      </w:pPr>
      <w:r>
        <w:separator/>
      </w:r>
    </w:p>
  </w:endnote>
  <w:endnote w:type="continuationSeparator" w:id="0">
    <w:p w:rsidR="00D82C1F" w:rsidRDefault="00D82C1F" w:rsidP="002554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22385043"/>
      <w:docPartObj>
        <w:docPartGallery w:val="Page Numbers (Bottom of Page)"/>
        <w:docPartUnique/>
      </w:docPartObj>
    </w:sdtPr>
    <w:sdtEndPr/>
    <w:sdtContent>
      <w:p w:rsidR="007D0596" w:rsidRDefault="007D0596">
        <w:pPr>
          <w:pStyle w:val="Rodap"/>
          <w:jc w:val="right"/>
        </w:pPr>
        <w:r>
          <w:fldChar w:fldCharType="begin"/>
        </w:r>
        <w:r>
          <w:instrText>PAGE   \* MERGEFORMAT</w:instrText>
        </w:r>
        <w:r>
          <w:fldChar w:fldCharType="separate"/>
        </w:r>
        <w:r w:rsidR="001E5B90">
          <w:rPr>
            <w:noProof/>
          </w:rPr>
          <w:t>9</w:t>
        </w:r>
        <w:r>
          <w:fldChar w:fldCharType="end"/>
        </w:r>
      </w:p>
    </w:sdtContent>
  </w:sdt>
  <w:p w:rsidR="007D0596" w:rsidRDefault="007D0596">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82C1F" w:rsidRDefault="00D82C1F" w:rsidP="00255460">
      <w:pPr>
        <w:spacing w:after="0" w:line="240" w:lineRule="auto"/>
      </w:pPr>
      <w:r>
        <w:separator/>
      </w:r>
    </w:p>
  </w:footnote>
  <w:footnote w:type="continuationSeparator" w:id="0">
    <w:p w:rsidR="00D82C1F" w:rsidRDefault="00D82C1F" w:rsidP="0025546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25150AD"/>
    <w:multiLevelType w:val="hybridMultilevel"/>
    <w:tmpl w:val="9D7AFCE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 w15:restartNumberingAfterBreak="0">
    <w:nsid w:val="13A60E84"/>
    <w:multiLevelType w:val="hybridMultilevel"/>
    <w:tmpl w:val="FC88AE7A"/>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 w15:restartNumberingAfterBreak="0">
    <w:nsid w:val="3A156AA3"/>
    <w:multiLevelType w:val="hybridMultilevel"/>
    <w:tmpl w:val="D8723280"/>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15:restartNumberingAfterBreak="0">
    <w:nsid w:val="45663000"/>
    <w:multiLevelType w:val="hybridMultilevel"/>
    <w:tmpl w:val="3C0E459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 w15:restartNumberingAfterBreak="0">
    <w:nsid w:val="6647011E"/>
    <w:multiLevelType w:val="hybridMultilevel"/>
    <w:tmpl w:val="0BEA796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abstractNumId w:val="1"/>
  </w:num>
  <w:num w:numId="2">
    <w:abstractNumId w:val="4"/>
  </w:num>
  <w:num w:numId="3">
    <w:abstractNumId w:val="3"/>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pt-BR" w:vendorID="64" w:dllVersion="131078" w:nlCheck="1" w:checkStyle="0"/>
  <w:activeWritingStyle w:appName="MSWord" w:lang="en-US" w:vendorID="64" w:dllVersion="131078" w:nlCheck="1" w:checkStyle="1"/>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5114"/>
    <w:rsid w:val="00016C78"/>
    <w:rsid w:val="00073FA1"/>
    <w:rsid w:val="000C3D55"/>
    <w:rsid w:val="000D3288"/>
    <w:rsid w:val="000D65C0"/>
    <w:rsid w:val="00140DA3"/>
    <w:rsid w:val="00175679"/>
    <w:rsid w:val="00177C82"/>
    <w:rsid w:val="001E5B90"/>
    <w:rsid w:val="00207A48"/>
    <w:rsid w:val="00226359"/>
    <w:rsid w:val="002462D3"/>
    <w:rsid w:val="00255460"/>
    <w:rsid w:val="00287E51"/>
    <w:rsid w:val="002C517A"/>
    <w:rsid w:val="002D349A"/>
    <w:rsid w:val="003016C3"/>
    <w:rsid w:val="003226C4"/>
    <w:rsid w:val="00360513"/>
    <w:rsid w:val="00362E68"/>
    <w:rsid w:val="00491270"/>
    <w:rsid w:val="00493DC5"/>
    <w:rsid w:val="00496B07"/>
    <w:rsid w:val="004A3E28"/>
    <w:rsid w:val="004A66FD"/>
    <w:rsid w:val="004C3BD9"/>
    <w:rsid w:val="004D1BC5"/>
    <w:rsid w:val="00515872"/>
    <w:rsid w:val="005353B5"/>
    <w:rsid w:val="0058177F"/>
    <w:rsid w:val="00582EEF"/>
    <w:rsid w:val="005D25D0"/>
    <w:rsid w:val="005F3FCD"/>
    <w:rsid w:val="00620606"/>
    <w:rsid w:val="0062332E"/>
    <w:rsid w:val="00646C6F"/>
    <w:rsid w:val="006A39EC"/>
    <w:rsid w:val="00700A8B"/>
    <w:rsid w:val="00763205"/>
    <w:rsid w:val="00770B5F"/>
    <w:rsid w:val="007D0596"/>
    <w:rsid w:val="007D1D45"/>
    <w:rsid w:val="00803BD2"/>
    <w:rsid w:val="00850E73"/>
    <w:rsid w:val="008E0912"/>
    <w:rsid w:val="00903DEB"/>
    <w:rsid w:val="00920DD1"/>
    <w:rsid w:val="00922D13"/>
    <w:rsid w:val="00923E6F"/>
    <w:rsid w:val="00930497"/>
    <w:rsid w:val="00930ED1"/>
    <w:rsid w:val="009314B4"/>
    <w:rsid w:val="00943C77"/>
    <w:rsid w:val="009703B9"/>
    <w:rsid w:val="00987EAD"/>
    <w:rsid w:val="009A5DAA"/>
    <w:rsid w:val="009E3AFF"/>
    <w:rsid w:val="00A43820"/>
    <w:rsid w:val="00A53234"/>
    <w:rsid w:val="00A5356B"/>
    <w:rsid w:val="00A61604"/>
    <w:rsid w:val="00A901A2"/>
    <w:rsid w:val="00AB7657"/>
    <w:rsid w:val="00AF4539"/>
    <w:rsid w:val="00B35281"/>
    <w:rsid w:val="00B56C57"/>
    <w:rsid w:val="00B651AE"/>
    <w:rsid w:val="00BA0C2D"/>
    <w:rsid w:val="00BB564B"/>
    <w:rsid w:val="00BF5114"/>
    <w:rsid w:val="00BF70D1"/>
    <w:rsid w:val="00BF79E1"/>
    <w:rsid w:val="00C407CE"/>
    <w:rsid w:val="00C4799C"/>
    <w:rsid w:val="00C65960"/>
    <w:rsid w:val="00C90C55"/>
    <w:rsid w:val="00C939D2"/>
    <w:rsid w:val="00CB4F36"/>
    <w:rsid w:val="00CC2C64"/>
    <w:rsid w:val="00CE1BEA"/>
    <w:rsid w:val="00CE7EFC"/>
    <w:rsid w:val="00D6427A"/>
    <w:rsid w:val="00D65342"/>
    <w:rsid w:val="00D7185B"/>
    <w:rsid w:val="00D80CD9"/>
    <w:rsid w:val="00D82C1F"/>
    <w:rsid w:val="00D83386"/>
    <w:rsid w:val="00D858CF"/>
    <w:rsid w:val="00DE4052"/>
    <w:rsid w:val="00E43224"/>
    <w:rsid w:val="00EE002D"/>
    <w:rsid w:val="00F04759"/>
    <w:rsid w:val="00F05EC2"/>
    <w:rsid w:val="00F21CFF"/>
    <w:rsid w:val="00F67205"/>
    <w:rsid w:val="00F80CE5"/>
    <w:rsid w:val="00FA4C36"/>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BBD2C98-B9A7-4DB2-89EF-AFF6803C99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CE1BEA"/>
    <w:pPr>
      <w:ind w:left="720"/>
      <w:contextualSpacing/>
    </w:pPr>
  </w:style>
  <w:style w:type="character" w:styleId="Hyperlink">
    <w:name w:val="Hyperlink"/>
    <w:basedOn w:val="Fontepargpadro"/>
    <w:uiPriority w:val="99"/>
    <w:unhideWhenUsed/>
    <w:rsid w:val="00AB7657"/>
    <w:rPr>
      <w:color w:val="0563C1" w:themeColor="hyperlink"/>
      <w:u w:val="single"/>
    </w:rPr>
  </w:style>
  <w:style w:type="paragraph" w:styleId="Cabealho">
    <w:name w:val="header"/>
    <w:basedOn w:val="Normal"/>
    <w:link w:val="CabealhoChar"/>
    <w:uiPriority w:val="99"/>
    <w:unhideWhenUsed/>
    <w:rsid w:val="00255460"/>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255460"/>
  </w:style>
  <w:style w:type="paragraph" w:styleId="Rodap">
    <w:name w:val="footer"/>
    <w:basedOn w:val="Normal"/>
    <w:link w:val="RodapChar"/>
    <w:uiPriority w:val="99"/>
    <w:unhideWhenUsed/>
    <w:rsid w:val="00255460"/>
    <w:pPr>
      <w:tabs>
        <w:tab w:val="center" w:pos="4252"/>
        <w:tab w:val="right" w:pos="8504"/>
      </w:tabs>
      <w:spacing w:after="0" w:line="240" w:lineRule="auto"/>
    </w:pPr>
  </w:style>
  <w:style w:type="character" w:customStyle="1" w:styleId="RodapChar">
    <w:name w:val="Rodapé Char"/>
    <w:basedOn w:val="Fontepargpadro"/>
    <w:link w:val="Rodap"/>
    <w:uiPriority w:val="99"/>
    <w:rsid w:val="00255460"/>
  </w:style>
  <w:style w:type="character" w:customStyle="1" w:styleId="shorttext">
    <w:name w:val="short_text"/>
    <w:basedOn w:val="Fontepargpadro"/>
    <w:rsid w:val="00496B07"/>
  </w:style>
  <w:style w:type="character" w:styleId="Forte">
    <w:name w:val="Strong"/>
    <w:basedOn w:val="Fontepargpadro"/>
    <w:uiPriority w:val="22"/>
    <w:qFormat/>
    <w:rsid w:val="00493DC5"/>
    <w:rPr>
      <w:b/>
      <w:bCs/>
    </w:rPr>
  </w:style>
  <w:style w:type="character" w:customStyle="1" w:styleId="apple-converted-space">
    <w:name w:val="apple-converted-space"/>
    <w:basedOn w:val="Fontepargpadro"/>
    <w:rsid w:val="0062332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mailto:ivanunaerpgjasp@hotmail.com" TargetMode="External"/><Relationship Id="rId13" Type="http://schemas.openxmlformats.org/officeDocument/2006/relationships/image" Target="media/image4.png"/><Relationship Id="rId18" Type="http://schemas.openxmlformats.org/officeDocument/2006/relationships/image" Target="media/image9.pn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image" Target="media/image6.png"/><Relationship Id="rId10" Type="http://schemas.openxmlformats.org/officeDocument/2006/relationships/image" Target="media/image1.png"/><Relationship Id="rId19" Type="http://schemas.openxmlformats.org/officeDocument/2006/relationships/hyperlink" Target="https://pt.smartsheet.com/" TargetMode="External"/><Relationship Id="rId4" Type="http://schemas.openxmlformats.org/officeDocument/2006/relationships/settings" Target="settings.xml"/><Relationship Id="rId9" Type="http://schemas.openxmlformats.org/officeDocument/2006/relationships/hyperlink" Target="mailto:ricardo_oliveiragja@hotmail.com" TargetMode="External"/><Relationship Id="rId14" Type="http://schemas.openxmlformats.org/officeDocument/2006/relationships/image" Target="media/image5.png"/><Relationship Id="rId22" Type="http://schemas.openxmlformats.org/officeDocument/2006/relationships/theme" Target="theme/theme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28CE01-5CBF-4F19-8E07-D2BF9EFFA2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9</Pages>
  <Words>2127</Words>
  <Characters>11489</Characters>
  <Application>Microsoft Office Word</Application>
  <DocSecurity>0</DocSecurity>
  <Lines>95</Lines>
  <Paragraphs>27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13589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 COSTA TEIXEIRA</dc:creator>
  <cp:lastModifiedBy>Andre Joaquim da Silva</cp:lastModifiedBy>
  <cp:revision>14</cp:revision>
  <dcterms:created xsi:type="dcterms:W3CDTF">2016-10-18T20:47:00Z</dcterms:created>
  <dcterms:modified xsi:type="dcterms:W3CDTF">2016-10-18T20:58:00Z</dcterms:modified>
</cp:coreProperties>
</file>